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44" w:rsidRPr="003C2F44" w:rsidRDefault="003C2F44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F4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ПРОЕКТ    </w:t>
      </w:r>
    </w:p>
    <w:p w:rsidR="002E75A8" w:rsidRPr="00321C2E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21C2E">
        <w:rPr>
          <w:rFonts w:ascii="Times New Roman" w:hAnsi="Times New Roman"/>
          <w:b/>
        </w:rPr>
        <w:t>МКУ «Управление образования Мегино-Кангаласского улуса»</w:t>
      </w:r>
    </w:p>
    <w:p w:rsidR="003C2F44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21C2E">
        <w:rPr>
          <w:rFonts w:ascii="Times New Roman" w:hAnsi="Times New Roman"/>
          <w:b/>
        </w:rPr>
        <w:t>МБОУ «Табагинская средняя общеобразовательная школа»</w:t>
      </w:r>
    </w:p>
    <w:p w:rsidR="00990AF6" w:rsidRDefault="00990AF6" w:rsidP="00990AF6">
      <w:pPr>
        <w:tabs>
          <w:tab w:val="left" w:pos="4095"/>
        </w:tabs>
        <w:spacing w:after="0" w:line="240" w:lineRule="auto"/>
        <w:rPr>
          <w:rFonts w:ascii="Times New Roman" w:hAnsi="Times New Roman"/>
          <w:b/>
        </w:rPr>
      </w:pPr>
    </w:p>
    <w:p w:rsidR="002E75A8" w:rsidRPr="003C2F44" w:rsidRDefault="002E75A8" w:rsidP="003C2F44">
      <w:pPr>
        <w:tabs>
          <w:tab w:val="left" w:pos="4095"/>
        </w:tabs>
        <w:spacing w:after="0" w:line="240" w:lineRule="auto"/>
        <w:rPr>
          <w:rFonts w:ascii="Times New Roman" w:hAnsi="Times New Roman"/>
          <w:b/>
        </w:rPr>
      </w:pPr>
      <w:r w:rsidRPr="00F348D2">
        <w:rPr>
          <w:rFonts w:ascii="Times New Roman" w:hAnsi="Times New Roman"/>
        </w:rPr>
        <w:t xml:space="preserve">«СОГЛАСОВАНО»  </w:t>
      </w:r>
      <w:r w:rsidR="003C2F4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«СОГЛАСОВАНО»</w:t>
      </w:r>
      <w:r w:rsidRPr="00F348D2">
        <w:rPr>
          <w:rFonts w:ascii="Times New Roman" w:hAnsi="Times New Roman"/>
        </w:rPr>
        <w:t xml:space="preserve">                 </w:t>
      </w:r>
      <w:r w:rsidR="003C2F44">
        <w:rPr>
          <w:rFonts w:ascii="Times New Roman" w:hAnsi="Times New Roman"/>
        </w:rPr>
        <w:t xml:space="preserve">       </w:t>
      </w:r>
      <w:r w:rsidRPr="00F348D2">
        <w:rPr>
          <w:rFonts w:ascii="Times New Roman" w:hAnsi="Times New Roman"/>
        </w:rPr>
        <w:t xml:space="preserve">      «УТВЕРЖДАЮ»</w:t>
      </w:r>
    </w:p>
    <w:p w:rsidR="002E75A8" w:rsidRPr="0097623B" w:rsidRDefault="002E75A8" w:rsidP="003C2F44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623B">
        <w:rPr>
          <w:rFonts w:ascii="Times New Roman" w:hAnsi="Times New Roman"/>
          <w:sz w:val="21"/>
          <w:szCs w:val="21"/>
        </w:rPr>
        <w:t xml:space="preserve"> Начальник РУО: ______</w:t>
      </w:r>
      <w:r>
        <w:rPr>
          <w:rFonts w:ascii="Times New Roman" w:hAnsi="Times New Roman"/>
          <w:sz w:val="21"/>
          <w:szCs w:val="21"/>
        </w:rPr>
        <w:t>__</w:t>
      </w:r>
      <w:r w:rsidRPr="0097623B">
        <w:rPr>
          <w:rFonts w:ascii="Times New Roman" w:hAnsi="Times New Roman"/>
          <w:sz w:val="21"/>
          <w:szCs w:val="21"/>
        </w:rPr>
        <w:t xml:space="preserve">___  </w:t>
      </w:r>
      <w:r w:rsidR="003C2F44">
        <w:rPr>
          <w:rFonts w:ascii="Times New Roman" w:hAnsi="Times New Roman"/>
          <w:sz w:val="21"/>
          <w:szCs w:val="21"/>
        </w:rPr>
        <w:t xml:space="preserve">         </w:t>
      </w:r>
      <w:r w:rsidRPr="0097623B">
        <w:rPr>
          <w:rFonts w:ascii="Times New Roman" w:hAnsi="Times New Roman"/>
          <w:sz w:val="21"/>
          <w:szCs w:val="21"/>
        </w:rPr>
        <w:t xml:space="preserve"> Председатель ШУС:______</w:t>
      </w:r>
      <w:r>
        <w:rPr>
          <w:rFonts w:ascii="Times New Roman" w:hAnsi="Times New Roman"/>
          <w:sz w:val="21"/>
          <w:szCs w:val="21"/>
        </w:rPr>
        <w:t>__</w:t>
      </w:r>
      <w:r w:rsidRPr="0097623B">
        <w:rPr>
          <w:rFonts w:ascii="Times New Roman" w:hAnsi="Times New Roman"/>
          <w:sz w:val="21"/>
          <w:szCs w:val="21"/>
        </w:rPr>
        <w:t xml:space="preserve">__   </w:t>
      </w:r>
      <w:r w:rsidR="003C2F44">
        <w:rPr>
          <w:rFonts w:ascii="Times New Roman" w:hAnsi="Times New Roman"/>
          <w:sz w:val="21"/>
          <w:szCs w:val="21"/>
        </w:rPr>
        <w:t xml:space="preserve">      </w:t>
      </w:r>
      <w:r w:rsidRPr="0097623B">
        <w:rPr>
          <w:rFonts w:ascii="Times New Roman" w:hAnsi="Times New Roman"/>
          <w:sz w:val="21"/>
          <w:szCs w:val="21"/>
        </w:rPr>
        <w:t xml:space="preserve">  Директор школы:___</w:t>
      </w:r>
      <w:r>
        <w:rPr>
          <w:rFonts w:ascii="Times New Roman" w:hAnsi="Times New Roman"/>
          <w:sz w:val="21"/>
          <w:szCs w:val="21"/>
        </w:rPr>
        <w:t>__</w:t>
      </w:r>
      <w:r w:rsidRPr="0097623B">
        <w:rPr>
          <w:rFonts w:ascii="Times New Roman" w:hAnsi="Times New Roman"/>
          <w:sz w:val="21"/>
          <w:szCs w:val="21"/>
        </w:rPr>
        <w:t>______</w:t>
      </w:r>
    </w:p>
    <w:p w:rsidR="002E75A8" w:rsidRPr="00F348D2" w:rsidRDefault="002E75A8" w:rsidP="003C2F44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48D2">
        <w:rPr>
          <w:rFonts w:ascii="Times New Roman" w:hAnsi="Times New Roman"/>
          <w:sz w:val="20"/>
          <w:szCs w:val="20"/>
        </w:rPr>
        <w:t xml:space="preserve">  </w:t>
      </w:r>
      <w:r w:rsidR="003C2F44">
        <w:rPr>
          <w:rFonts w:ascii="Times New Roman" w:hAnsi="Times New Roman"/>
          <w:sz w:val="20"/>
          <w:szCs w:val="20"/>
        </w:rPr>
        <w:t xml:space="preserve">                          </w:t>
      </w:r>
      <w:r w:rsidRPr="00F348D2">
        <w:rPr>
          <w:rFonts w:ascii="Times New Roman" w:hAnsi="Times New Roman"/>
          <w:sz w:val="20"/>
          <w:szCs w:val="20"/>
        </w:rPr>
        <w:t xml:space="preserve">     Колмаков М.Н.                  </w:t>
      </w:r>
      <w:r w:rsidR="003C2F44">
        <w:rPr>
          <w:rFonts w:ascii="Times New Roman" w:hAnsi="Times New Roman"/>
          <w:sz w:val="20"/>
          <w:szCs w:val="20"/>
        </w:rPr>
        <w:t xml:space="preserve">                          </w:t>
      </w:r>
      <w:r w:rsidRPr="00F348D2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Бурнашев Г.А.</w:t>
      </w:r>
      <w:r w:rsidRPr="00F348D2">
        <w:rPr>
          <w:rFonts w:ascii="Times New Roman" w:hAnsi="Times New Roman"/>
          <w:sz w:val="20"/>
          <w:szCs w:val="20"/>
        </w:rPr>
        <w:t xml:space="preserve"> </w:t>
      </w:r>
      <w:r w:rsidR="003C2F44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F348D2">
        <w:rPr>
          <w:rFonts w:ascii="Times New Roman" w:hAnsi="Times New Roman"/>
          <w:sz w:val="20"/>
          <w:szCs w:val="20"/>
        </w:rPr>
        <w:t>Соловьев П.П.</w:t>
      </w:r>
    </w:p>
    <w:p w:rsidR="002E75A8" w:rsidRPr="00F348D2" w:rsidRDefault="002E75A8" w:rsidP="003C2F44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</w:rPr>
      </w:pPr>
      <w:r w:rsidRPr="00F348D2">
        <w:rPr>
          <w:rFonts w:ascii="Times New Roman" w:hAnsi="Times New Roman"/>
        </w:rPr>
        <w:t>«____» ________</w:t>
      </w:r>
      <w:r w:rsidR="00986901">
        <w:rPr>
          <w:rFonts w:ascii="Times New Roman" w:hAnsi="Times New Roman"/>
        </w:rPr>
        <w:t>_</w:t>
      </w:r>
      <w:r w:rsidRPr="00F348D2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 2013 г.   </w:t>
      </w:r>
      <w:r w:rsidR="0098690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«____» _________</w:t>
      </w:r>
      <w:r w:rsidR="00986901">
        <w:rPr>
          <w:rFonts w:ascii="Times New Roman" w:hAnsi="Times New Roman"/>
        </w:rPr>
        <w:t>_</w:t>
      </w:r>
      <w:r>
        <w:rPr>
          <w:rFonts w:ascii="Times New Roman" w:hAnsi="Times New Roman"/>
        </w:rPr>
        <w:t>__ 2013</w:t>
      </w:r>
      <w:r w:rsidRPr="00F348D2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  </w:t>
      </w:r>
      <w:r w:rsidR="009869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9869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«____» ___________ 2013</w:t>
      </w:r>
      <w:r w:rsidRPr="00F348D2">
        <w:rPr>
          <w:rFonts w:ascii="Times New Roman" w:hAnsi="Times New Roman"/>
        </w:rPr>
        <w:t xml:space="preserve"> г.</w:t>
      </w:r>
    </w:p>
    <w:p w:rsidR="002E75A8" w:rsidRDefault="00986901" w:rsidP="003C2F44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E75A8" w:rsidRPr="00F348D2" w:rsidRDefault="002E75A8" w:rsidP="003C2F44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</w:rPr>
      </w:pPr>
    </w:p>
    <w:p w:rsidR="002E75A8" w:rsidRDefault="002E75A8" w:rsidP="003C2F44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5A8" w:rsidRDefault="002E75A8" w:rsidP="003C2F44">
      <w:pPr>
        <w:tabs>
          <w:tab w:val="left" w:pos="4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6901" w:rsidRDefault="00986901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5A8" w:rsidRP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75A8">
        <w:rPr>
          <w:rFonts w:ascii="Times New Roman" w:hAnsi="Times New Roman"/>
          <w:b/>
          <w:sz w:val="32"/>
          <w:szCs w:val="32"/>
        </w:rPr>
        <w:t>ОСНОВНАЯ ОБРАЗОВАТЕЛЬНАЯ ПРОГРАММА</w:t>
      </w:r>
    </w:p>
    <w:p w:rsidR="002E75A8" w:rsidRP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75A8">
        <w:rPr>
          <w:rFonts w:ascii="Times New Roman" w:hAnsi="Times New Roman"/>
          <w:b/>
          <w:sz w:val="32"/>
          <w:szCs w:val="32"/>
        </w:rPr>
        <w:t>НАЧАЛЬНОГО ОБЩЕГО ОБРАЗОВАНИЯ</w:t>
      </w:r>
    </w:p>
    <w:p w:rsidR="002E75A8" w:rsidRPr="00212BDF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BDF">
        <w:rPr>
          <w:rFonts w:ascii="Times New Roman" w:hAnsi="Times New Roman"/>
          <w:b/>
          <w:sz w:val="32"/>
          <w:szCs w:val="32"/>
        </w:rPr>
        <w:t xml:space="preserve">муниципального бюджетного </w:t>
      </w:r>
    </w:p>
    <w:p w:rsidR="002E75A8" w:rsidRPr="00212BDF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BDF">
        <w:rPr>
          <w:rFonts w:ascii="Times New Roman" w:hAnsi="Times New Roman"/>
          <w:b/>
          <w:sz w:val="32"/>
          <w:szCs w:val="32"/>
        </w:rPr>
        <w:t xml:space="preserve">общеобразовательного учреждения </w:t>
      </w:r>
    </w:p>
    <w:p w:rsidR="002E75A8" w:rsidRPr="00212BDF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BDF">
        <w:rPr>
          <w:rFonts w:ascii="Times New Roman" w:hAnsi="Times New Roman"/>
          <w:b/>
          <w:sz w:val="32"/>
          <w:szCs w:val="32"/>
        </w:rPr>
        <w:t xml:space="preserve">«Табагинская средняя </w:t>
      </w:r>
    </w:p>
    <w:p w:rsidR="002E75A8" w:rsidRPr="00212BDF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BDF">
        <w:rPr>
          <w:rFonts w:ascii="Times New Roman" w:hAnsi="Times New Roman"/>
          <w:b/>
          <w:sz w:val="32"/>
          <w:szCs w:val="32"/>
        </w:rPr>
        <w:t>общеобразовательная школа</w:t>
      </w:r>
      <w:r>
        <w:rPr>
          <w:rFonts w:ascii="Times New Roman" w:hAnsi="Times New Roman"/>
          <w:b/>
          <w:sz w:val="32"/>
          <w:szCs w:val="32"/>
        </w:rPr>
        <w:t xml:space="preserve"> имени Р.А. Бурнашова</w:t>
      </w:r>
      <w:r w:rsidRPr="00212BDF">
        <w:rPr>
          <w:rFonts w:ascii="Times New Roman" w:hAnsi="Times New Roman"/>
          <w:b/>
          <w:sz w:val="32"/>
          <w:szCs w:val="32"/>
        </w:rPr>
        <w:t xml:space="preserve">» </w:t>
      </w:r>
    </w:p>
    <w:p w:rsidR="002E75A8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</w:t>
      </w:r>
      <w:r w:rsidRPr="00212BDF">
        <w:rPr>
          <w:rFonts w:ascii="Times New Roman" w:hAnsi="Times New Roman"/>
          <w:b/>
          <w:sz w:val="32"/>
          <w:szCs w:val="32"/>
        </w:rPr>
        <w:t xml:space="preserve"> «Мегино-Кангаласский улус»</w:t>
      </w:r>
    </w:p>
    <w:p w:rsidR="002E75A8" w:rsidRPr="00212BDF" w:rsidRDefault="002E75A8" w:rsidP="003C2F4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2013-14 учебный год</w:t>
      </w: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2E75A8" w:rsidRDefault="002E75A8" w:rsidP="003C2F44">
      <w:pPr>
        <w:spacing w:after="0"/>
        <w:jc w:val="center"/>
        <w:rPr>
          <w:rFonts w:ascii="Times New Roman" w:hAnsi="Times New Roman"/>
        </w:rPr>
      </w:pPr>
    </w:p>
    <w:p w:rsidR="002E75A8" w:rsidRDefault="002E75A8" w:rsidP="003C2F44">
      <w:pPr>
        <w:spacing w:after="0"/>
        <w:jc w:val="center"/>
        <w:rPr>
          <w:rFonts w:ascii="Times New Roman" w:hAnsi="Times New Roman"/>
        </w:rPr>
      </w:pPr>
    </w:p>
    <w:p w:rsidR="002E75A8" w:rsidRDefault="002E75A8" w:rsidP="003C2F44">
      <w:pPr>
        <w:spacing w:after="0"/>
        <w:jc w:val="center"/>
        <w:rPr>
          <w:rFonts w:ascii="Times New Roman" w:hAnsi="Times New Roman"/>
        </w:rPr>
      </w:pPr>
    </w:p>
    <w:p w:rsidR="002E75A8" w:rsidRDefault="002E75A8" w:rsidP="003C2F44">
      <w:pPr>
        <w:spacing w:after="0"/>
        <w:jc w:val="center"/>
        <w:rPr>
          <w:rFonts w:ascii="Times New Roman" w:hAnsi="Times New Roman"/>
        </w:rPr>
      </w:pPr>
    </w:p>
    <w:p w:rsidR="002E75A8" w:rsidRDefault="002E75A8" w:rsidP="003C2F44">
      <w:pPr>
        <w:spacing w:after="0"/>
        <w:jc w:val="center"/>
        <w:rPr>
          <w:rFonts w:ascii="Times New Roman" w:hAnsi="Times New Roman"/>
        </w:rPr>
      </w:pPr>
    </w:p>
    <w:p w:rsidR="002E75A8" w:rsidRDefault="002E75A8" w:rsidP="003C2F44">
      <w:pPr>
        <w:spacing w:after="0"/>
        <w:jc w:val="center"/>
        <w:rPr>
          <w:rFonts w:ascii="Times New Roman" w:hAnsi="Times New Roman"/>
        </w:rPr>
      </w:pP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2E75A8" w:rsidRDefault="002E75A8" w:rsidP="003C2F44">
      <w:pPr>
        <w:spacing w:after="0"/>
        <w:rPr>
          <w:rFonts w:ascii="Times New Roman" w:hAnsi="Times New Roman"/>
        </w:rPr>
      </w:pPr>
    </w:p>
    <w:p w:rsidR="00986901" w:rsidRDefault="00986901" w:rsidP="003C2F44">
      <w:pPr>
        <w:spacing w:after="0"/>
        <w:rPr>
          <w:rFonts w:ascii="Times New Roman" w:hAnsi="Times New Roman"/>
        </w:rPr>
      </w:pPr>
    </w:p>
    <w:p w:rsidR="00986901" w:rsidRDefault="00986901" w:rsidP="003C2F44">
      <w:pPr>
        <w:spacing w:after="0"/>
        <w:rPr>
          <w:rFonts w:ascii="Times New Roman" w:hAnsi="Times New Roman"/>
        </w:rPr>
      </w:pPr>
    </w:p>
    <w:p w:rsidR="00986901" w:rsidRDefault="00986901" w:rsidP="003C2F44">
      <w:pPr>
        <w:spacing w:after="0"/>
        <w:rPr>
          <w:rFonts w:ascii="Times New Roman" w:hAnsi="Times New Roman"/>
        </w:rPr>
      </w:pPr>
    </w:p>
    <w:p w:rsidR="00986901" w:rsidRDefault="00986901" w:rsidP="003C2F44">
      <w:pPr>
        <w:spacing w:after="0"/>
        <w:rPr>
          <w:rFonts w:ascii="Times New Roman" w:hAnsi="Times New Roman"/>
        </w:rPr>
      </w:pPr>
    </w:p>
    <w:p w:rsidR="00986901" w:rsidRDefault="00986901" w:rsidP="003C2F44">
      <w:pPr>
        <w:spacing w:after="0"/>
        <w:rPr>
          <w:rFonts w:ascii="Times New Roman" w:hAnsi="Times New Roman"/>
        </w:rPr>
      </w:pPr>
    </w:p>
    <w:p w:rsidR="002E75A8" w:rsidRPr="00986901" w:rsidRDefault="002E75A8" w:rsidP="00990AF6">
      <w:pPr>
        <w:spacing w:after="0"/>
        <w:jc w:val="center"/>
        <w:rPr>
          <w:rFonts w:ascii="Times New Roman" w:hAnsi="Times New Roman"/>
          <w:b/>
        </w:rPr>
      </w:pPr>
      <w:r w:rsidRPr="00986901">
        <w:rPr>
          <w:rFonts w:ascii="Times New Roman" w:hAnsi="Times New Roman"/>
          <w:b/>
        </w:rPr>
        <w:t>с. Табага</w:t>
      </w:r>
    </w:p>
    <w:p w:rsidR="002E75A8" w:rsidRPr="002E75A8" w:rsidRDefault="002E75A8" w:rsidP="002E75A8">
      <w:pPr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2E75A8">
        <w:rPr>
          <w:rFonts w:ascii="Times New Roman" w:hAnsi="Times New Roman"/>
          <w:b/>
          <w:color w:val="0F243E"/>
          <w:sz w:val="28"/>
          <w:szCs w:val="28"/>
        </w:rPr>
        <w:lastRenderedPageBreak/>
        <w:t>Оглавление</w:t>
      </w:r>
    </w:p>
    <w:p w:rsidR="002E75A8" w:rsidRPr="002C032E" w:rsidRDefault="002C032E" w:rsidP="002C032E">
      <w:pPr>
        <w:spacing w:after="0"/>
        <w:rPr>
          <w:rFonts w:ascii="Times New Roman" w:hAnsi="Times New Roman"/>
          <w:b/>
          <w:color w:val="0F243E"/>
          <w:sz w:val="24"/>
          <w:szCs w:val="24"/>
        </w:rPr>
      </w:pPr>
      <w:r w:rsidRPr="002C032E">
        <w:rPr>
          <w:rFonts w:ascii="Times New Roman" w:hAnsi="Times New Roman"/>
          <w:b/>
          <w:color w:val="0F243E"/>
          <w:sz w:val="24"/>
          <w:szCs w:val="24"/>
        </w:rPr>
        <w:t xml:space="preserve">           Информационная справка</w:t>
      </w:r>
      <w:r>
        <w:rPr>
          <w:rFonts w:ascii="Times New Roman" w:hAnsi="Times New Roman"/>
          <w:b/>
          <w:color w:val="0F243E"/>
          <w:sz w:val="24"/>
          <w:szCs w:val="24"/>
        </w:rPr>
        <w:t xml:space="preserve">                                                                                          </w:t>
      </w:r>
    </w:p>
    <w:p w:rsidR="002C032E" w:rsidRPr="002E75A8" w:rsidRDefault="002C032E" w:rsidP="002C032E">
      <w:pPr>
        <w:spacing w:after="0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 Паспорт школы                                                                                                               с.</w:t>
      </w:r>
      <w:r w:rsidR="00053306">
        <w:rPr>
          <w:rFonts w:ascii="Times New Roman" w:hAnsi="Times New Roman"/>
          <w:color w:val="0F243E"/>
          <w:sz w:val="24"/>
          <w:szCs w:val="24"/>
        </w:rPr>
        <w:t xml:space="preserve"> 3 </w:t>
      </w:r>
    </w:p>
    <w:tbl>
      <w:tblPr>
        <w:tblW w:w="0" w:type="auto"/>
        <w:jc w:val="center"/>
        <w:tblInd w:w="-1103" w:type="dxa"/>
        <w:tblLook w:val="04A0"/>
      </w:tblPr>
      <w:tblGrid>
        <w:gridCol w:w="860"/>
        <w:gridCol w:w="8285"/>
        <w:gridCol w:w="1382"/>
      </w:tblGrid>
      <w:tr w:rsidR="002E75A8" w:rsidRPr="002E75A8" w:rsidTr="00A85F24">
        <w:trPr>
          <w:jc w:val="center"/>
        </w:trPr>
        <w:tc>
          <w:tcPr>
            <w:tcW w:w="9145" w:type="dxa"/>
            <w:gridSpan w:val="2"/>
          </w:tcPr>
          <w:p w:rsidR="002E75A8" w:rsidRPr="002E75A8" w:rsidRDefault="002E75A8" w:rsidP="007432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Целевой раздел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pStyle w:val="a3"/>
              <w:ind w:left="1080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1.1.</w:t>
            </w: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Пояснительная записка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8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1.2.</w:t>
            </w: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Планируемые результаты</w:t>
            </w:r>
            <w:r w:rsidR="000B3EAD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ООП НОО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10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1.3.</w:t>
            </w: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Система оценки</w:t>
            </w:r>
            <w:r w:rsidR="000B3EAD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достижения планируемых результатов освоения ООП НОО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15</w:t>
            </w:r>
          </w:p>
        </w:tc>
      </w:tr>
      <w:tr w:rsidR="002E75A8" w:rsidRPr="002E75A8" w:rsidTr="00A85F24">
        <w:trPr>
          <w:jc w:val="center"/>
        </w:trPr>
        <w:tc>
          <w:tcPr>
            <w:tcW w:w="9145" w:type="dxa"/>
            <w:gridSpan w:val="2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b/>
                <w:color w:val="0F243E"/>
                <w:sz w:val="24"/>
                <w:szCs w:val="24"/>
                <w:lang w:val="en-US"/>
              </w:rPr>
              <w:t>II</w:t>
            </w:r>
            <w:r w:rsidRPr="002E75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. Содержательный раздел</w:t>
            </w:r>
          </w:p>
        </w:tc>
        <w:tc>
          <w:tcPr>
            <w:tcW w:w="1382" w:type="dxa"/>
          </w:tcPr>
          <w:p w:rsidR="002E75A8" w:rsidRPr="00053306" w:rsidRDefault="002E75A8" w:rsidP="00A85F24">
            <w:pPr>
              <w:spacing w:after="0" w:line="240" w:lineRule="auto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2.1.</w:t>
            </w: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Программа формирования УУД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23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2.2.</w:t>
            </w: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Программы отдельных учебных предметов, курсов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26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2.3.</w:t>
            </w: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Программа духовно-нравственного воспитания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27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2.4.</w:t>
            </w:r>
          </w:p>
        </w:tc>
        <w:tc>
          <w:tcPr>
            <w:tcW w:w="8285" w:type="dxa"/>
          </w:tcPr>
          <w:p w:rsidR="002E75A8" w:rsidRPr="002E75A8" w:rsidRDefault="002E75A8" w:rsidP="00D23A3C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Программа формирования культуры здорового и безопасного образа жизни «</w:t>
            </w:r>
            <w:r w:rsidR="00D23A3C">
              <w:rPr>
                <w:rFonts w:ascii="Times New Roman" w:hAnsi="Times New Roman"/>
                <w:color w:val="0F243E"/>
                <w:sz w:val="24"/>
                <w:szCs w:val="24"/>
              </w:rPr>
              <w:t>Чэбдик</w:t>
            </w: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»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43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2.5.</w:t>
            </w: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50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Приложение 1.1.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57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Приложение 1.2.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58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Приложение 1.3.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с. 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>59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Приложение 2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60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Приложение 3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с. 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>61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8285" w:type="dxa"/>
          </w:tcPr>
          <w:p w:rsid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Приложение 4</w:t>
            </w:r>
          </w:p>
          <w:p w:rsidR="00053306" w:rsidRPr="002E75A8" w:rsidRDefault="00053306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Приложение 5</w:t>
            </w:r>
          </w:p>
        </w:tc>
        <w:tc>
          <w:tcPr>
            <w:tcW w:w="1382" w:type="dxa"/>
          </w:tcPr>
          <w:p w:rsid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61</w:t>
            </w:r>
          </w:p>
          <w:p w:rsidR="00053306" w:rsidRPr="002E75A8" w:rsidRDefault="00053306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с. 63</w:t>
            </w:r>
          </w:p>
        </w:tc>
      </w:tr>
      <w:tr w:rsidR="002E75A8" w:rsidRPr="002E75A8" w:rsidTr="00A85F24">
        <w:trPr>
          <w:jc w:val="center"/>
        </w:trPr>
        <w:tc>
          <w:tcPr>
            <w:tcW w:w="9145" w:type="dxa"/>
            <w:gridSpan w:val="2"/>
          </w:tcPr>
          <w:p w:rsidR="002E75A8" w:rsidRPr="002E75A8" w:rsidRDefault="002E75A8" w:rsidP="00A85F24">
            <w:pPr>
              <w:pStyle w:val="a3"/>
              <w:ind w:left="1080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b/>
                <w:color w:val="0F243E"/>
                <w:sz w:val="24"/>
                <w:szCs w:val="24"/>
                <w:lang w:val="en-US"/>
              </w:rPr>
              <w:t>III</w:t>
            </w:r>
            <w:r w:rsidRPr="00053306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.</w:t>
            </w:r>
            <w:r w:rsidRPr="002E75A8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Организационный раздел</w:t>
            </w:r>
          </w:p>
        </w:tc>
        <w:tc>
          <w:tcPr>
            <w:tcW w:w="1382" w:type="dxa"/>
          </w:tcPr>
          <w:p w:rsidR="002E75A8" w:rsidRPr="00053306" w:rsidRDefault="002E75A8" w:rsidP="00A85F24">
            <w:pPr>
              <w:pStyle w:val="a3"/>
              <w:ind w:left="1080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3.1.</w:t>
            </w:r>
          </w:p>
        </w:tc>
        <w:tc>
          <w:tcPr>
            <w:tcW w:w="8285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1382" w:type="dxa"/>
          </w:tcPr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64</w:t>
            </w:r>
          </w:p>
        </w:tc>
      </w:tr>
      <w:tr w:rsidR="002E75A8" w:rsidRPr="002E75A8" w:rsidTr="00A85F24">
        <w:trPr>
          <w:jc w:val="center"/>
        </w:trPr>
        <w:tc>
          <w:tcPr>
            <w:tcW w:w="860" w:type="dxa"/>
          </w:tcPr>
          <w:p w:rsidR="002E75A8" w:rsidRPr="002E75A8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3.2.</w:t>
            </w:r>
          </w:p>
        </w:tc>
        <w:tc>
          <w:tcPr>
            <w:tcW w:w="8285" w:type="dxa"/>
          </w:tcPr>
          <w:p w:rsidR="002E75A8" w:rsidRPr="002E75A8" w:rsidRDefault="000B3EAD" w:rsidP="00A85F24">
            <w:pPr>
              <w:tabs>
                <w:tab w:val="left" w:pos="13750"/>
              </w:tabs>
              <w:spacing w:after="0"/>
              <w:ind w:right="394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hAnsi="Times New Roman"/>
                <w:color w:val="0F243E"/>
                <w:sz w:val="24"/>
                <w:szCs w:val="24"/>
              </w:rPr>
              <w:t>УМК начальных классов на 2013-14 учебный год</w:t>
            </w:r>
          </w:p>
          <w:p w:rsidR="002E75A8" w:rsidRPr="002E75A8" w:rsidRDefault="002E75A8" w:rsidP="00A85F24">
            <w:pPr>
              <w:tabs>
                <w:tab w:val="left" w:pos="13750"/>
              </w:tabs>
              <w:spacing w:after="0"/>
              <w:ind w:right="394"/>
              <w:jc w:val="center"/>
              <w:rPr>
                <w:rFonts w:ascii="Times New Roman" w:hAnsi="Times New Roman"/>
                <w:i/>
                <w:color w:val="0F243E"/>
                <w:sz w:val="24"/>
                <w:szCs w:val="24"/>
              </w:rPr>
            </w:pPr>
          </w:p>
          <w:p w:rsidR="002E75A8" w:rsidRPr="002E75A8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  <w:tc>
          <w:tcPr>
            <w:tcW w:w="1382" w:type="dxa"/>
          </w:tcPr>
          <w:p w:rsidR="002E75A8" w:rsidRPr="002E75A8" w:rsidRDefault="002E75A8" w:rsidP="00A85F24">
            <w:pPr>
              <w:tabs>
                <w:tab w:val="left" w:pos="13750"/>
              </w:tabs>
              <w:spacing w:after="0" w:line="240" w:lineRule="auto"/>
              <w:ind w:right="394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E75A8">
              <w:rPr>
                <w:rFonts w:ascii="Times New Roman" w:hAnsi="Times New Roman"/>
                <w:color w:val="0F243E"/>
                <w:sz w:val="24"/>
                <w:szCs w:val="24"/>
              </w:rPr>
              <w:t>с.</w:t>
            </w:r>
            <w:r w:rsidR="00053306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 69</w:t>
            </w:r>
          </w:p>
        </w:tc>
      </w:tr>
    </w:tbl>
    <w:p w:rsidR="00DB75EA" w:rsidRDefault="00DB75EA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0B3EAD" w:rsidRDefault="000B3EAD" w:rsidP="009B6D7F">
      <w:pPr>
        <w:jc w:val="center"/>
        <w:rPr>
          <w:rFonts w:ascii="Times New Roman" w:hAnsi="Times New Roman"/>
        </w:rPr>
      </w:pPr>
    </w:p>
    <w:p w:rsidR="002E75A8" w:rsidRDefault="002E75A8" w:rsidP="009B6D7F">
      <w:pPr>
        <w:jc w:val="center"/>
        <w:rPr>
          <w:rFonts w:ascii="Times New Roman" w:hAnsi="Times New Roman"/>
        </w:rPr>
      </w:pPr>
    </w:p>
    <w:p w:rsidR="002C032E" w:rsidRDefault="002C032E" w:rsidP="002C032E">
      <w:pPr>
        <w:jc w:val="center"/>
        <w:rPr>
          <w:rFonts w:ascii="Times New Roman" w:hAnsi="Times New Roman"/>
          <w:b/>
          <w:sz w:val="28"/>
          <w:szCs w:val="28"/>
        </w:rPr>
      </w:pPr>
      <w:r w:rsidRPr="00007DEA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2C032E" w:rsidRPr="00FE2438" w:rsidRDefault="002C032E" w:rsidP="002C03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ШКОЛЫ</w:t>
      </w:r>
    </w:p>
    <w:tbl>
      <w:tblPr>
        <w:tblStyle w:val="af0"/>
        <w:tblW w:w="0" w:type="auto"/>
        <w:tblInd w:w="108" w:type="dxa"/>
        <w:tblLook w:val="04A0"/>
      </w:tblPr>
      <w:tblGrid>
        <w:gridCol w:w="3510"/>
        <w:gridCol w:w="5954"/>
      </w:tblGrid>
      <w:tr w:rsidR="002C032E" w:rsidRPr="00790040" w:rsidTr="00BB1D11">
        <w:tc>
          <w:tcPr>
            <w:tcW w:w="9464" w:type="dxa"/>
            <w:gridSpan w:val="2"/>
            <w:shd w:val="clear" w:color="auto" w:fill="D9D9D9" w:themeFill="background1" w:themeFillShade="D9"/>
          </w:tcPr>
          <w:p w:rsidR="002C032E" w:rsidRPr="00790040" w:rsidRDefault="002C032E" w:rsidP="00BB1D11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040">
              <w:rPr>
                <w:rFonts w:ascii="Times New Roman" w:hAnsi="Times New Roman"/>
                <w:b/>
                <w:bCs/>
                <w:sz w:val="24"/>
                <w:szCs w:val="24"/>
              </w:rPr>
              <w:t>Общая информация об общеобразовательном учреждении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040">
              <w:rPr>
                <w:rFonts w:ascii="Times New Roman" w:hAnsi="Times New Roman"/>
                <w:bCs/>
                <w:sz w:val="24"/>
                <w:szCs w:val="24"/>
              </w:rPr>
              <w:t>Название (по Уставу)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МБОУ «Табагинская средняя общеобразовательная школа»</w:t>
            </w:r>
          </w:p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МР «Мегино-Кангаласский улус» </w:t>
            </w:r>
          </w:p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 Саха (Якутия)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040">
              <w:rPr>
                <w:rFonts w:ascii="Times New Roman" w:hAnsi="Times New Roman"/>
                <w:bCs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90040">
              <w:rPr>
                <w:rFonts w:ascii="Times New Roman" w:hAnsi="Times New Roman"/>
                <w:bCs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общеобразовательное учреждение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бюджетное общеобразовательное учреждение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Учредитель 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МР «Мегино-Кангаласский улус»</w:t>
            </w:r>
            <w:r w:rsidRPr="00962D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C032E" w:rsidRPr="00962D71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Саха (Якутия)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основания ОУ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 лет (год основания 1918 г.)</w:t>
            </w:r>
          </w:p>
        </w:tc>
      </w:tr>
      <w:tr w:rsidR="002C032E" w:rsidTr="00BB1D11">
        <w:tc>
          <w:tcPr>
            <w:tcW w:w="3510" w:type="dxa"/>
          </w:tcPr>
          <w:p w:rsidR="002C032E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учителей в школе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2C032E" w:rsidTr="00BB1D11">
        <w:tc>
          <w:tcPr>
            <w:tcW w:w="3510" w:type="dxa"/>
          </w:tcPr>
          <w:p w:rsidR="002C032E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 возраст учителей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2C032E" w:rsidTr="00BB1D11">
        <w:tc>
          <w:tcPr>
            <w:tcW w:w="3510" w:type="dxa"/>
          </w:tcPr>
          <w:p w:rsidR="002C032E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Сколько учителей вовлечено в экспериментальную работу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678077 Республика Саха (Якутия) Мегино-Кангаласский улус, с. Табага, пер. Школьный, д. 3</w:t>
            </w:r>
          </w:p>
        </w:tc>
      </w:tr>
      <w:tr w:rsidR="002C032E" w:rsidTr="00BB1D11">
        <w:tc>
          <w:tcPr>
            <w:tcW w:w="3510" w:type="dxa"/>
          </w:tcPr>
          <w:p w:rsidR="002C032E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Индекс 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678077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(411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43) 29-106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Факс 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(411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43) 29-106</w:t>
            </w:r>
          </w:p>
        </w:tc>
      </w:tr>
      <w:tr w:rsidR="002C032E" w:rsidTr="00BB1D11">
        <w:tc>
          <w:tcPr>
            <w:tcW w:w="3510" w:type="dxa"/>
          </w:tcPr>
          <w:p w:rsidR="002C032E" w:rsidRPr="009677F2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54" w:type="dxa"/>
          </w:tcPr>
          <w:p w:rsidR="002C032E" w:rsidRPr="00DE2ADB" w:rsidRDefault="00E96C81" w:rsidP="00BB1D1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C032E" w:rsidRPr="00DE2ADB">
                <w:rPr>
                  <w:rStyle w:val="af1"/>
                  <w:rFonts w:ascii="Times New Roman" w:hAnsi="Times New Roman"/>
                  <w:lang w:val="en-US"/>
                </w:rPr>
                <w:t>schtabaga@rambler.ru</w:t>
              </w:r>
            </w:hyperlink>
          </w:p>
        </w:tc>
      </w:tr>
      <w:tr w:rsidR="002C032E" w:rsidTr="00BB1D11">
        <w:tc>
          <w:tcPr>
            <w:tcW w:w="3510" w:type="dxa"/>
          </w:tcPr>
          <w:p w:rsidR="002C032E" w:rsidRPr="00962D71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5954" w:type="dxa"/>
          </w:tcPr>
          <w:p w:rsidR="002C032E" w:rsidRPr="00DE2ADB" w:rsidRDefault="00E96C81" w:rsidP="00BB1D1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C032E" w:rsidRPr="00DE2ADB">
                <w:rPr>
                  <w:rStyle w:val="af1"/>
                  <w:rFonts w:ascii="Times New Roman" w:hAnsi="Times New Roman"/>
                  <w:lang w:val="en-US"/>
                </w:rPr>
                <w:t>schtabaga@rambler.ru</w:t>
              </w:r>
            </w:hyperlink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Соловьев Петр Прокопьевич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Банковские реквизиты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Свидетельство о государственной аккредитации № 683 от 12 мая 2012 г. (12.05.2012 г.)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</w:t>
            </w:r>
          </w:p>
        </w:tc>
        <w:tc>
          <w:tcPr>
            <w:tcW w:w="5954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право ведения образовательной деятельности.</w:t>
            </w:r>
          </w:p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Серия СЯ № 001709, регистрационный № 1058</w:t>
            </w:r>
          </w:p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регистрации: 02 апреля 2012 г. </w:t>
            </w:r>
          </w:p>
          <w:p w:rsidR="002C032E" w:rsidRDefault="002C032E" w:rsidP="00BB1D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(02.04.2012 г.)</w:t>
            </w:r>
          </w:p>
        </w:tc>
      </w:tr>
      <w:tr w:rsidR="002C032E" w:rsidTr="00BB1D11">
        <w:tc>
          <w:tcPr>
            <w:tcW w:w="9464" w:type="dxa"/>
            <w:gridSpan w:val="2"/>
            <w:shd w:val="clear" w:color="auto" w:fill="D9D9D9" w:themeFill="background1" w:themeFillShade="D9"/>
          </w:tcPr>
          <w:p w:rsidR="002C032E" w:rsidRDefault="002C032E" w:rsidP="00BB1D11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Структура: </w:t>
            </w:r>
          </w:p>
        </w:tc>
      </w:tr>
      <w:tr w:rsidR="002C032E" w:rsidTr="00BB1D11">
        <w:tc>
          <w:tcPr>
            <w:tcW w:w="3510" w:type="dxa"/>
          </w:tcPr>
          <w:p w:rsidR="002C032E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Структурно-функциональная модель школы создана с учетом типа школы, ее специфики и задач, стоящих перед образовательным учреждением с целью эффективного и результативного выполнения государственного и социального заказа.</w:t>
            </w:r>
          </w:p>
          <w:p w:rsidR="002C032E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Сложившаяся модель структурных подразделений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соответствует функциональным задачам общеобразовательной школы с элементами профильного обучения с системой дополнительного образования.</w:t>
            </w:r>
          </w:p>
          <w:p w:rsidR="002C032E" w:rsidRPr="00790040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структурные подразделения выполняют основные задачи, определенные образовательной программой школы.</w:t>
            </w:r>
          </w:p>
        </w:tc>
        <w:tc>
          <w:tcPr>
            <w:tcW w:w="5954" w:type="dxa"/>
          </w:tcPr>
          <w:p w:rsidR="002C032E" w:rsidRDefault="002C032E" w:rsidP="00BB1D11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C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Структура МБОУ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Табагинская СОШ</w:t>
            </w:r>
            <w:r w:rsidRPr="00A15C6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выстроена в соответствии с принципами построения организационных структур в управлении:</w:t>
            </w:r>
          </w:p>
          <w:p w:rsidR="002C032E" w:rsidRDefault="002C032E" w:rsidP="002C032E">
            <w:pPr>
              <w:pStyle w:val="a3"/>
              <w:numPr>
                <w:ilvl w:val="0"/>
                <w:numId w:val="49"/>
              </w:numPr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 оптимальной звенности, требующий создавать минимально необходимое число ступеней (уровней управления), которое определяется объективной необходимостью для обеспечения оперативности, гибкости и экономности расходования сил;</w:t>
            </w:r>
          </w:p>
          <w:p w:rsidR="002C032E" w:rsidRDefault="002C032E" w:rsidP="002C032E">
            <w:pPr>
              <w:pStyle w:val="a3"/>
              <w:numPr>
                <w:ilvl w:val="0"/>
                <w:numId w:val="49"/>
              </w:numPr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принцип оптимального объема управления, обеспечивающий эффективное управление без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перегрузки всеми объектами управления;</w:t>
            </w:r>
          </w:p>
          <w:p w:rsidR="002C032E" w:rsidRDefault="002C032E" w:rsidP="002C032E">
            <w:pPr>
              <w:pStyle w:val="a3"/>
              <w:numPr>
                <w:ilvl w:val="0"/>
                <w:numId w:val="49"/>
              </w:numPr>
              <w:ind w:left="0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 соразмерности прав, обязанностей ответственности, который предполагает их единство, оптимальное сочетание и соотношение.</w:t>
            </w:r>
          </w:p>
          <w:p w:rsidR="002C032E" w:rsidRDefault="002C032E" w:rsidP="00BB1D11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3C9">
              <w:rPr>
                <w:rFonts w:ascii="Times New Roman" w:hAnsi="Times New Roman"/>
                <w:b/>
                <w:bCs/>
                <w:sz w:val="24"/>
                <w:szCs w:val="24"/>
              </w:rPr>
              <w:t>Первый уровень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директор – воплощает единоначалие и несет персональную ответственность за все, что делается в школе всеми субъектами управления;</w:t>
            </w:r>
          </w:p>
          <w:p w:rsidR="002C032E" w:rsidRDefault="002C032E" w:rsidP="00BB1D11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CB43C9">
              <w:rPr>
                <w:rFonts w:ascii="Times New Roman" w:hAnsi="Times New Roman"/>
                <w:b/>
                <w:bCs/>
                <w:sz w:val="24"/>
                <w:szCs w:val="24"/>
              </w:rPr>
              <w:t>торой уровень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заместители директора школы по УВР, педагогический совет;</w:t>
            </w:r>
          </w:p>
          <w:p w:rsidR="002C032E" w:rsidRDefault="002C032E" w:rsidP="00BB1D11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3C9"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уровень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заместитель директора по ВР, НМР, руководители МО (научно-методический совет).</w:t>
            </w:r>
          </w:p>
          <w:p w:rsidR="002C032E" w:rsidRDefault="002C032E" w:rsidP="00BB1D11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 разрабатывает концептуальные, стратегические направления деятельности школы и рекомендует педагогическому совету направления преобразований в школе, координирует деятельность различных подразделений школы, творческих педагогов, направленные на развитие научно-методического обеспечения образовательного процесса, а также является главным консультативным органом школы.</w:t>
            </w:r>
          </w:p>
          <w:p w:rsidR="002C032E" w:rsidRDefault="002C032E" w:rsidP="00BB1D11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Затем – </w:t>
            </w:r>
            <w:r w:rsidRPr="0039682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структурные подразделения по предметным циклам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начального, естественно-математического, гуманитарного, технологического, физкультурно-оздоровительного.</w:t>
            </w:r>
          </w:p>
          <w:p w:rsidR="002C032E" w:rsidRDefault="002C032E" w:rsidP="00BB1D11">
            <w:pPr>
              <w:pStyle w:val="ae"/>
              <w:ind w:firstLine="567"/>
              <w:rPr>
                <w:b/>
              </w:rPr>
            </w:pPr>
            <w:r>
              <w:rPr>
                <w:b/>
              </w:rPr>
              <w:t>С</w:t>
            </w:r>
            <w:r w:rsidRPr="006C5FE5">
              <w:rPr>
                <w:b/>
              </w:rPr>
              <w:t xml:space="preserve">труктурные подразделения по </w:t>
            </w:r>
            <w:r>
              <w:rPr>
                <w:b/>
              </w:rPr>
              <w:t>направлениям деятельности:</w:t>
            </w:r>
          </w:p>
          <w:p w:rsidR="002C032E" w:rsidRPr="0039682A" w:rsidRDefault="002C032E" w:rsidP="002C032E">
            <w:pPr>
              <w:numPr>
                <w:ilvl w:val="0"/>
                <w:numId w:val="5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9682A">
              <w:rPr>
                <w:rFonts w:ascii="Times New Roman" w:hAnsi="Times New Roman"/>
                <w:sz w:val="24"/>
                <w:szCs w:val="24"/>
              </w:rPr>
              <w:t>общекультурного;</w:t>
            </w:r>
          </w:p>
          <w:p w:rsidR="002C032E" w:rsidRPr="0039682A" w:rsidRDefault="002C032E" w:rsidP="002C032E">
            <w:pPr>
              <w:numPr>
                <w:ilvl w:val="0"/>
                <w:numId w:val="5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9682A">
              <w:rPr>
                <w:rFonts w:ascii="Times New Roman" w:hAnsi="Times New Roman"/>
                <w:sz w:val="24"/>
                <w:szCs w:val="24"/>
              </w:rPr>
              <w:t xml:space="preserve">ценностно-смыслового; </w:t>
            </w:r>
          </w:p>
          <w:p w:rsidR="002C032E" w:rsidRPr="0039682A" w:rsidRDefault="002C032E" w:rsidP="002C032E">
            <w:pPr>
              <w:numPr>
                <w:ilvl w:val="0"/>
                <w:numId w:val="5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9682A">
              <w:rPr>
                <w:rFonts w:ascii="Times New Roman" w:hAnsi="Times New Roman"/>
                <w:sz w:val="24"/>
                <w:szCs w:val="24"/>
              </w:rPr>
              <w:t>социально-трудового;</w:t>
            </w:r>
          </w:p>
          <w:p w:rsidR="002C032E" w:rsidRDefault="002C032E" w:rsidP="002C032E">
            <w:pPr>
              <w:numPr>
                <w:ilvl w:val="0"/>
                <w:numId w:val="5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9682A">
              <w:rPr>
                <w:rFonts w:ascii="Times New Roman" w:hAnsi="Times New Roman"/>
                <w:sz w:val="24"/>
                <w:szCs w:val="24"/>
              </w:rPr>
              <w:t>здоровьесбережения;</w:t>
            </w:r>
          </w:p>
          <w:p w:rsidR="002C032E" w:rsidRPr="0039682A" w:rsidRDefault="002C032E" w:rsidP="002C032E">
            <w:pPr>
              <w:numPr>
                <w:ilvl w:val="0"/>
                <w:numId w:val="51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39682A">
              <w:rPr>
                <w:rFonts w:ascii="Times New Roman" w:hAnsi="Times New Roman"/>
                <w:sz w:val="24"/>
                <w:szCs w:val="24"/>
              </w:rPr>
              <w:t>учебно-познавательного.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Инновационная деятельность</w:t>
            </w:r>
          </w:p>
        </w:tc>
        <w:tc>
          <w:tcPr>
            <w:tcW w:w="5954" w:type="dxa"/>
          </w:tcPr>
          <w:p w:rsidR="002C032E" w:rsidRDefault="002C032E" w:rsidP="002C032E">
            <w:pPr>
              <w:numPr>
                <w:ilvl w:val="0"/>
                <w:numId w:val="50"/>
              </w:numPr>
              <w:suppressAutoHyphens/>
              <w:snapToGrid w:val="0"/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Внедрение ФГОС;</w:t>
            </w:r>
          </w:p>
          <w:p w:rsidR="002C032E" w:rsidRPr="00661915" w:rsidRDefault="002C032E" w:rsidP="002C032E">
            <w:pPr>
              <w:numPr>
                <w:ilvl w:val="0"/>
                <w:numId w:val="50"/>
              </w:numPr>
              <w:suppressAutoHyphens/>
              <w:snapToGrid w:val="0"/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Республиканская</w:t>
            </w:r>
            <w:r w:rsidRPr="00661915">
              <w:rPr>
                <w:rFonts w:ascii="Times New Roman" w:hAnsi="Times New Roman"/>
                <w:b/>
              </w:rPr>
              <w:t xml:space="preserve"> экспериментальная площадка «</w:t>
            </w:r>
            <w:r>
              <w:rPr>
                <w:rFonts w:ascii="Times New Roman" w:hAnsi="Times New Roman"/>
                <w:b/>
              </w:rPr>
              <w:t>Комплексное сопровождение социально-профессионального самоопредлеения школьников посредством индивидуализации дополнительного и дуального образования</w:t>
            </w:r>
            <w:r w:rsidRPr="0066191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C032E" w:rsidTr="00BB1D11">
        <w:tc>
          <w:tcPr>
            <w:tcW w:w="9464" w:type="dxa"/>
            <w:gridSpan w:val="2"/>
            <w:shd w:val="clear" w:color="auto" w:fill="D9D9D9" w:themeFill="background1" w:themeFillShade="D9"/>
          </w:tcPr>
          <w:p w:rsidR="002C032E" w:rsidRDefault="002C032E" w:rsidP="00BB1D11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Ученики: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5954" w:type="dxa"/>
          </w:tcPr>
          <w:p w:rsidR="002C032E" w:rsidRPr="00661915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915"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Начальная школа</w:t>
            </w:r>
          </w:p>
        </w:tc>
        <w:tc>
          <w:tcPr>
            <w:tcW w:w="5954" w:type="dxa"/>
          </w:tcPr>
          <w:p w:rsidR="002C032E" w:rsidRPr="00661915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915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5954" w:type="dxa"/>
          </w:tcPr>
          <w:p w:rsidR="002C032E" w:rsidRPr="00661915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915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полная школа</w:t>
            </w:r>
          </w:p>
        </w:tc>
        <w:tc>
          <w:tcPr>
            <w:tcW w:w="5954" w:type="dxa"/>
          </w:tcPr>
          <w:p w:rsidR="002C032E" w:rsidRPr="00661915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915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</w:tr>
      <w:tr w:rsidR="002C032E" w:rsidTr="00BB1D11">
        <w:tc>
          <w:tcPr>
            <w:tcW w:w="3510" w:type="dxa"/>
          </w:tcPr>
          <w:p w:rsidR="002C032E" w:rsidRPr="00790040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отчисленных из образовательного учреждения</w:t>
            </w:r>
          </w:p>
        </w:tc>
        <w:tc>
          <w:tcPr>
            <w:tcW w:w="5954" w:type="dxa"/>
          </w:tcPr>
          <w:p w:rsidR="002C032E" w:rsidRPr="00661915" w:rsidRDefault="002C032E" w:rsidP="00BB1D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915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2C032E" w:rsidTr="00BB1D11">
        <w:tc>
          <w:tcPr>
            <w:tcW w:w="9464" w:type="dxa"/>
            <w:gridSpan w:val="2"/>
            <w:shd w:val="clear" w:color="auto" w:fill="D9D9D9" w:themeFill="background1" w:themeFillShade="D9"/>
          </w:tcPr>
          <w:p w:rsidR="002C032E" w:rsidRDefault="002C032E" w:rsidP="00BB1D11">
            <w:pPr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образования:</w:t>
            </w:r>
          </w:p>
        </w:tc>
      </w:tr>
      <w:tr w:rsidR="002C032E" w:rsidTr="00BB1D11">
        <w:tc>
          <w:tcPr>
            <w:tcW w:w="3510" w:type="dxa"/>
          </w:tcPr>
          <w:p w:rsidR="002C032E" w:rsidRPr="004E7BBC" w:rsidRDefault="002C032E" w:rsidP="00BB1D11">
            <w:pPr>
              <w:snapToGrid w:val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E7BBC">
              <w:rPr>
                <w:rFonts w:ascii="Times New Roman" w:hAnsi="Times New Roman"/>
                <w:b/>
                <w:sz w:val="24"/>
                <w:szCs w:val="24"/>
              </w:rPr>
              <w:t xml:space="preserve"> Программы обучения в начальной школе </w:t>
            </w:r>
          </w:p>
        </w:tc>
        <w:tc>
          <w:tcPr>
            <w:tcW w:w="5954" w:type="dxa"/>
          </w:tcPr>
          <w:p w:rsidR="002C032E" w:rsidRPr="004E7BBC" w:rsidRDefault="002C032E" w:rsidP="00BB1D11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обучения 4 года. </w:t>
            </w:r>
            <w:r w:rsidRPr="004E7BBC">
              <w:rPr>
                <w:rFonts w:ascii="Times New Roman" w:hAnsi="Times New Roman"/>
                <w:sz w:val="24"/>
                <w:szCs w:val="24"/>
              </w:rPr>
              <w:t>Обучение в школ</w:t>
            </w:r>
            <w:r>
              <w:rPr>
                <w:rFonts w:ascii="Times New Roman" w:hAnsi="Times New Roman"/>
                <w:sz w:val="24"/>
                <w:szCs w:val="24"/>
              </w:rPr>
              <w:t>е осуществляется по программе 1/</w:t>
            </w:r>
            <w:r w:rsidRPr="004E7BB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E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Обеспечивает </w:t>
            </w:r>
            <w:r w:rsidRPr="004E7B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базовое начальное образование,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ФГОС (1 кл., 2 кл., 3 кл.),</w:t>
            </w:r>
            <w:r w:rsidRPr="004E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подготовку учащихся школы к обучению в основной школе.</w:t>
            </w:r>
          </w:p>
          <w:p w:rsidR="002C032E" w:rsidRPr="004E7BBC" w:rsidRDefault="002C032E" w:rsidP="00BB1D11">
            <w:pPr>
              <w:snapToGri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32E" w:rsidTr="00BB1D11">
        <w:tc>
          <w:tcPr>
            <w:tcW w:w="3510" w:type="dxa"/>
          </w:tcPr>
          <w:p w:rsidR="002C032E" w:rsidRPr="00C86560" w:rsidRDefault="002C032E" w:rsidP="00BB1D11">
            <w:pPr>
              <w:snapToGrid w:val="0"/>
              <w:ind w:firstLine="34"/>
              <w:rPr>
                <w:rFonts w:ascii="Times New Roman" w:eastAsia="Times New Roman" w:hAnsi="Times New Roman"/>
                <w:b/>
              </w:rPr>
            </w:pPr>
            <w:r w:rsidRPr="00C86560">
              <w:rPr>
                <w:rFonts w:ascii="Times New Roman" w:hAnsi="Times New Roman"/>
                <w:b/>
              </w:rPr>
              <w:lastRenderedPageBreak/>
              <w:t>Программы обучения в основной  школе</w:t>
            </w:r>
          </w:p>
        </w:tc>
        <w:tc>
          <w:tcPr>
            <w:tcW w:w="5954" w:type="dxa"/>
          </w:tcPr>
          <w:p w:rsidR="002C032E" w:rsidRPr="00C86560" w:rsidRDefault="002C032E" w:rsidP="00BB1D11">
            <w:pPr>
              <w:shd w:val="clear" w:color="auto" w:fill="FFFFFF"/>
              <w:ind w:firstLine="567"/>
              <w:rPr>
                <w:rFonts w:ascii="Times New Roman" w:eastAsia="Times New Roman" w:hAnsi="Times New Roman"/>
              </w:rPr>
            </w:pPr>
            <w:r w:rsidRPr="00C86560">
              <w:rPr>
                <w:rFonts w:ascii="Times New Roman" w:hAnsi="Times New Roman"/>
              </w:rPr>
              <w:t>Основное среднее образование, продолжительность обучения 5 лет.</w:t>
            </w:r>
          </w:p>
          <w:p w:rsidR="002C032E" w:rsidRPr="00C86560" w:rsidRDefault="002C032E" w:rsidP="00BB1D11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  <w:r w:rsidRPr="00C86560">
              <w:rPr>
                <w:rFonts w:ascii="Times New Roman" w:hAnsi="Times New Roman"/>
              </w:rPr>
              <w:t>Обеспечивает базовое универсальное образование по предметам.</w:t>
            </w:r>
          </w:p>
          <w:p w:rsidR="002C032E" w:rsidRPr="00C86560" w:rsidRDefault="002C032E" w:rsidP="00BB1D11">
            <w:pPr>
              <w:snapToGrid w:val="0"/>
              <w:ind w:firstLine="567"/>
              <w:rPr>
                <w:rFonts w:ascii="Times New Roman" w:eastAsia="Times New Roman" w:hAnsi="Times New Roman"/>
              </w:rPr>
            </w:pPr>
            <w:r w:rsidRPr="00C86560">
              <w:rPr>
                <w:rFonts w:ascii="Times New Roman" w:hAnsi="Times New Roman"/>
              </w:rPr>
              <w:t>В рамках дополнительного образования функционируют практико-ориентированные кружки, где учащиеся расширяют возможности знакомства с различными видами деятельности.</w:t>
            </w:r>
          </w:p>
        </w:tc>
      </w:tr>
      <w:tr w:rsidR="002C032E" w:rsidTr="00BB1D11">
        <w:tc>
          <w:tcPr>
            <w:tcW w:w="3510" w:type="dxa"/>
          </w:tcPr>
          <w:p w:rsidR="002C032E" w:rsidRPr="00C86560" w:rsidRDefault="000B3EAD" w:rsidP="00BB1D11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C032E" w:rsidRPr="00C86560">
              <w:rPr>
                <w:rFonts w:ascii="Times New Roman" w:hAnsi="Times New Roman"/>
                <w:b/>
                <w:sz w:val="24"/>
                <w:szCs w:val="24"/>
              </w:rPr>
              <w:t xml:space="preserve">бучения на </w:t>
            </w:r>
            <w:r w:rsidR="002C032E" w:rsidRPr="00C865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2C032E" w:rsidRPr="00C86560">
              <w:rPr>
                <w:rFonts w:ascii="Times New Roman" w:hAnsi="Times New Roman"/>
                <w:b/>
                <w:sz w:val="24"/>
                <w:szCs w:val="24"/>
              </w:rPr>
              <w:t xml:space="preserve"> ступени полного среднего образования</w:t>
            </w:r>
          </w:p>
        </w:tc>
        <w:tc>
          <w:tcPr>
            <w:tcW w:w="5954" w:type="dxa"/>
          </w:tcPr>
          <w:p w:rsidR="000B3EAD" w:rsidRDefault="002C032E" w:rsidP="002C032E">
            <w:pPr>
              <w:numPr>
                <w:ilvl w:val="0"/>
                <w:numId w:val="52"/>
              </w:numPr>
              <w:shd w:val="clear" w:color="auto" w:fill="FFFFFF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0B3EAD">
              <w:rPr>
                <w:rFonts w:ascii="Times New Roman" w:hAnsi="Times New Roman"/>
                <w:sz w:val="24"/>
                <w:szCs w:val="24"/>
              </w:rPr>
              <w:t xml:space="preserve">Полное общее среднее образование, продолжительность обучения 2 года. </w:t>
            </w:r>
          </w:p>
          <w:p w:rsidR="002C032E" w:rsidRPr="000B3EAD" w:rsidRDefault="002C032E" w:rsidP="002C032E">
            <w:pPr>
              <w:numPr>
                <w:ilvl w:val="0"/>
                <w:numId w:val="52"/>
              </w:numPr>
              <w:shd w:val="clear" w:color="auto" w:fill="FFFFFF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0B3EAD">
              <w:rPr>
                <w:rFonts w:ascii="Times New Roman" w:hAnsi="Times New Roman"/>
                <w:sz w:val="24"/>
                <w:szCs w:val="24"/>
              </w:rPr>
              <w:t>психолого-педагогическое исследование в рамках программы «Я в мире профессий» (10-11х классов);</w:t>
            </w:r>
          </w:p>
          <w:p w:rsidR="002C032E" w:rsidRPr="00FE2438" w:rsidRDefault="002C032E" w:rsidP="002C032E">
            <w:pPr>
              <w:numPr>
                <w:ilvl w:val="0"/>
                <w:numId w:val="52"/>
              </w:numPr>
              <w:shd w:val="clear" w:color="auto" w:fill="FFFFFF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0B3E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86560">
              <w:rPr>
                <w:rFonts w:ascii="Times New Roman" w:hAnsi="Times New Roman"/>
                <w:sz w:val="24"/>
                <w:szCs w:val="24"/>
              </w:rPr>
              <w:t>пробация элективных курсов по выбору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032E" w:rsidTr="00BB1D11">
        <w:tc>
          <w:tcPr>
            <w:tcW w:w="9464" w:type="dxa"/>
            <w:gridSpan w:val="2"/>
            <w:shd w:val="clear" w:color="auto" w:fill="D9D9D9" w:themeFill="background1" w:themeFillShade="D9"/>
          </w:tcPr>
          <w:p w:rsidR="002C032E" w:rsidRPr="00C86560" w:rsidRDefault="002C032E" w:rsidP="00BB1D11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6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Направления, по которым организовано дополнительное образование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032E" w:rsidTr="00BB1D11">
        <w:tc>
          <w:tcPr>
            <w:tcW w:w="3510" w:type="dxa"/>
          </w:tcPr>
          <w:p w:rsidR="002C032E" w:rsidRPr="0099238D" w:rsidRDefault="002C032E" w:rsidP="00BB1D1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238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спецкурсов, кружков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спортивных секций</w:t>
            </w:r>
            <w:r w:rsidRPr="009923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5954" w:type="dxa"/>
          </w:tcPr>
          <w:p w:rsidR="002C032E" w:rsidRDefault="002C032E" w:rsidP="00BB1D11">
            <w:pPr>
              <w:pStyle w:val="ae"/>
              <w:snapToGrid w:val="0"/>
              <w:ind w:firstLine="567"/>
              <w:rPr>
                <w:lang w:eastAsia="en-US"/>
              </w:rPr>
            </w:pPr>
            <w:r w:rsidRPr="003D103E">
              <w:rPr>
                <w:lang w:eastAsia="en-US"/>
              </w:rPr>
              <w:t xml:space="preserve">Спецкурсы: «Повар </w:t>
            </w:r>
            <w:r w:rsidRPr="003D103E">
              <w:rPr>
                <w:lang w:val="en-US" w:eastAsia="en-US"/>
              </w:rPr>
              <w:t>III</w:t>
            </w:r>
            <w:r w:rsidRPr="003D103E">
              <w:rPr>
                <w:lang w:eastAsia="en-US"/>
              </w:rPr>
              <w:t xml:space="preserve"> разряда», «Продавец-кассир-контролер II разряда», «Делопроизводитель», «Водитель категории «В», «Оператор ЭВМ», «Столяр III разряда», «Швея III разряда.</w:t>
            </w:r>
          </w:p>
          <w:p w:rsidR="002C032E" w:rsidRPr="0099238D" w:rsidRDefault="002C032E" w:rsidP="00BB1D11">
            <w:pPr>
              <w:pStyle w:val="ae"/>
              <w:snapToGrid w:val="0"/>
              <w:ind w:firstLine="567"/>
              <w:rPr>
                <w:lang w:eastAsia="en-US"/>
              </w:rPr>
            </w:pPr>
            <w:r w:rsidRPr="009923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Кружки: </w:t>
            </w:r>
            <w:r w:rsidRPr="0099238D">
              <w:rPr>
                <w:lang w:eastAsia="en-US"/>
              </w:rPr>
              <w:t>«Турист», «Юный продавец», «Астык», «</w:t>
            </w:r>
            <w:r>
              <w:rPr>
                <w:lang w:eastAsia="en-US"/>
              </w:rPr>
              <w:t>Поиск», «Юнкор», «ОВС», «Оьуор», «Хомус».</w:t>
            </w:r>
          </w:p>
          <w:p w:rsidR="002C032E" w:rsidRPr="0099238D" w:rsidRDefault="002C032E" w:rsidP="002C032E">
            <w:pPr>
              <w:numPr>
                <w:ilvl w:val="0"/>
                <w:numId w:val="52"/>
              </w:numPr>
              <w:shd w:val="clear" w:color="auto" w:fill="FFFFFF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секции: </w:t>
            </w:r>
            <w:r w:rsidRPr="0099238D">
              <w:rPr>
                <w:rFonts w:ascii="Times New Roman" w:hAnsi="Times New Roman"/>
                <w:sz w:val="24"/>
                <w:szCs w:val="24"/>
              </w:rPr>
              <w:t>«Мини-футбол», «Легкая атлетика».</w:t>
            </w:r>
          </w:p>
        </w:tc>
      </w:tr>
      <w:tr w:rsidR="002C032E" w:rsidTr="00BB1D11">
        <w:tc>
          <w:tcPr>
            <w:tcW w:w="3510" w:type="dxa"/>
          </w:tcPr>
          <w:p w:rsidR="002C032E" w:rsidRPr="0099238D" w:rsidRDefault="002C032E" w:rsidP="00BB1D1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3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Количество, название, </w:t>
            </w:r>
            <w:r w:rsidRPr="0099238D">
              <w:rPr>
                <w:rFonts w:ascii="Times New Roman" w:hAnsi="Times New Roman"/>
                <w:b/>
                <w:sz w:val="24"/>
                <w:szCs w:val="24"/>
              </w:rPr>
              <w:t>процент занятости учащихся в кружках и секциях</w:t>
            </w:r>
            <w:r w:rsidRPr="009923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5954" w:type="dxa"/>
          </w:tcPr>
          <w:p w:rsidR="002C032E" w:rsidRPr="003D103E" w:rsidRDefault="002C032E" w:rsidP="00BB1D11">
            <w:pPr>
              <w:pStyle w:val="ae"/>
              <w:snapToGrid w:val="0"/>
              <w:ind w:firstLine="567"/>
            </w:pPr>
            <w:r w:rsidRPr="003D103E">
              <w:t>Эколого-биологические: %</w:t>
            </w:r>
          </w:p>
          <w:p w:rsidR="002C032E" w:rsidRPr="003D103E" w:rsidRDefault="002C032E" w:rsidP="00BB1D11">
            <w:pPr>
              <w:pStyle w:val="ae"/>
              <w:snapToGrid w:val="0"/>
              <w:ind w:firstLine="567"/>
            </w:pPr>
            <w:r w:rsidRPr="003D103E">
              <w:t>Технические: %</w:t>
            </w:r>
          </w:p>
          <w:p w:rsidR="002C032E" w:rsidRPr="003D103E" w:rsidRDefault="002C032E" w:rsidP="00BB1D11">
            <w:pPr>
              <w:pStyle w:val="ae"/>
              <w:snapToGrid w:val="0"/>
              <w:ind w:firstLine="567"/>
            </w:pPr>
            <w:r w:rsidRPr="003D103E">
              <w:t>Туристско-краеведческие: %</w:t>
            </w:r>
          </w:p>
          <w:p w:rsidR="002C032E" w:rsidRPr="003D103E" w:rsidRDefault="002C032E" w:rsidP="00BB1D11">
            <w:pPr>
              <w:pStyle w:val="ae"/>
              <w:snapToGrid w:val="0"/>
              <w:ind w:firstLine="567"/>
            </w:pPr>
            <w:r w:rsidRPr="003D103E">
              <w:t>Художественного творчества: %</w:t>
            </w:r>
          </w:p>
          <w:p w:rsidR="002C032E" w:rsidRPr="003D103E" w:rsidRDefault="002C032E" w:rsidP="00BB1D11">
            <w:pPr>
              <w:pStyle w:val="ae"/>
              <w:snapToGrid w:val="0"/>
              <w:ind w:firstLine="567"/>
            </w:pPr>
            <w:r w:rsidRPr="003D103E">
              <w:t>Спортивные: %</w:t>
            </w:r>
          </w:p>
          <w:p w:rsidR="002C032E" w:rsidRPr="0099238D" w:rsidRDefault="002C032E" w:rsidP="00BB1D11">
            <w:pPr>
              <w:pStyle w:val="ae"/>
              <w:snapToGrid w:val="0"/>
              <w:ind w:firstLine="567"/>
            </w:pPr>
            <w:r w:rsidRPr="003D103E">
              <w:t>Предметные: %</w:t>
            </w:r>
          </w:p>
        </w:tc>
      </w:tr>
      <w:tr w:rsidR="002C032E" w:rsidTr="00BB1D11">
        <w:tc>
          <w:tcPr>
            <w:tcW w:w="3510" w:type="dxa"/>
          </w:tcPr>
          <w:p w:rsidR="002C032E" w:rsidRPr="0099238D" w:rsidRDefault="002C032E" w:rsidP="00BB1D1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образовательные услуги </w:t>
            </w:r>
          </w:p>
        </w:tc>
        <w:tc>
          <w:tcPr>
            <w:tcW w:w="5954" w:type="dxa"/>
          </w:tcPr>
          <w:p w:rsidR="002C032E" w:rsidRPr="0099238D" w:rsidRDefault="002C032E" w:rsidP="00BB1D11">
            <w:pPr>
              <w:shd w:val="clear" w:color="auto" w:fill="FFFFFF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 ДО</w:t>
            </w:r>
            <w:r w:rsidRPr="00992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осуществляет реализацию образовательных программ по следующим </w:t>
            </w:r>
            <w:r w:rsidRPr="009923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направлениям:</w:t>
            </w:r>
          </w:p>
          <w:p w:rsidR="002C032E" w:rsidRPr="0099238D" w:rsidRDefault="002C032E" w:rsidP="00BB1D11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художественно-эстетическое; </w:t>
            </w:r>
          </w:p>
          <w:p w:rsidR="002C032E" w:rsidRPr="0099238D" w:rsidRDefault="002C032E" w:rsidP="00BB1D11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социально-педагогическое; </w:t>
            </w:r>
          </w:p>
          <w:p w:rsidR="002C032E" w:rsidRPr="0099238D" w:rsidRDefault="002C032E" w:rsidP="00BB1D11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color w:val="000000"/>
                <w:sz w:val="24"/>
                <w:szCs w:val="24"/>
              </w:rPr>
              <w:t>эколого-биологическое;</w:t>
            </w:r>
          </w:p>
          <w:p w:rsidR="002C032E" w:rsidRPr="0099238D" w:rsidRDefault="002C032E" w:rsidP="00BB1D11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художественно-прикладное; </w:t>
            </w:r>
          </w:p>
          <w:p w:rsidR="002C032E" w:rsidRPr="0099238D" w:rsidRDefault="002C032E" w:rsidP="00BB1D11">
            <w:pPr>
              <w:shd w:val="clear" w:color="auto" w:fill="FFFFFF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спортивно-оздоровительное.</w:t>
            </w:r>
          </w:p>
        </w:tc>
      </w:tr>
      <w:tr w:rsidR="002C032E" w:rsidTr="00BB1D11">
        <w:tc>
          <w:tcPr>
            <w:tcW w:w="3510" w:type="dxa"/>
          </w:tcPr>
          <w:p w:rsidR="002C032E" w:rsidRPr="0099238D" w:rsidRDefault="002C032E" w:rsidP="00BB1D11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23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Используемые образовательные технологии </w:t>
            </w:r>
          </w:p>
        </w:tc>
        <w:tc>
          <w:tcPr>
            <w:tcW w:w="5954" w:type="dxa"/>
          </w:tcPr>
          <w:p w:rsidR="002C032E" w:rsidRPr="0099238D" w:rsidRDefault="002C032E" w:rsidP="00BB1D11">
            <w:pPr>
              <w:tabs>
                <w:tab w:val="left" w:pos="682"/>
              </w:tabs>
              <w:suppressAutoHyphens/>
              <w:snapToGrid w:val="0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sz w:val="24"/>
                <w:szCs w:val="24"/>
              </w:rPr>
              <w:t>Элементы модульной технологии.</w:t>
            </w:r>
          </w:p>
          <w:p w:rsidR="002C032E" w:rsidRPr="0099238D" w:rsidRDefault="002C032E" w:rsidP="00BB1D11">
            <w:pPr>
              <w:tabs>
                <w:tab w:val="left" w:pos="682"/>
              </w:tabs>
              <w:suppressAutoHyphens/>
              <w:snapToGri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sz w:val="24"/>
                <w:szCs w:val="24"/>
              </w:rPr>
              <w:t>Информационно-коммуникационная технология;</w:t>
            </w:r>
          </w:p>
          <w:p w:rsidR="002C032E" w:rsidRPr="0099238D" w:rsidRDefault="002C032E" w:rsidP="00BB1D11">
            <w:pPr>
              <w:tabs>
                <w:tab w:val="left" w:pos="682"/>
              </w:tabs>
              <w:suppressAutoHyphens/>
              <w:snapToGri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sz w:val="24"/>
                <w:szCs w:val="24"/>
              </w:rPr>
              <w:lastRenderedPageBreak/>
              <w:t>Метод проектной технологии;</w:t>
            </w:r>
          </w:p>
          <w:p w:rsidR="002C032E" w:rsidRPr="0099238D" w:rsidRDefault="002C032E" w:rsidP="00BB1D11">
            <w:pPr>
              <w:tabs>
                <w:tab w:val="left" w:pos="682"/>
              </w:tabs>
              <w:suppressAutoHyphens/>
              <w:snapToGri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sz w:val="24"/>
                <w:szCs w:val="24"/>
              </w:rPr>
              <w:t>Технология КСО (ДЕМСОС) (здоровьесберегающая технология);</w:t>
            </w:r>
          </w:p>
          <w:p w:rsidR="002C032E" w:rsidRPr="0099238D" w:rsidRDefault="002C032E" w:rsidP="00BB1D11">
            <w:pPr>
              <w:tabs>
                <w:tab w:val="left" w:pos="682"/>
              </w:tabs>
              <w:suppressAutoHyphens/>
              <w:snapToGri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9238D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2C032E" w:rsidRPr="0099238D" w:rsidRDefault="002C032E" w:rsidP="00BB1D11">
            <w:pPr>
              <w:tabs>
                <w:tab w:val="left" w:pos="682"/>
              </w:tabs>
              <w:suppressAutoHyphens/>
              <w:snapToGrid w:val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8D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мастерских</w:t>
            </w:r>
          </w:p>
          <w:p w:rsidR="002C032E" w:rsidRPr="0099238D" w:rsidRDefault="002C032E" w:rsidP="00BB1D11">
            <w:pPr>
              <w:tabs>
                <w:tab w:val="left" w:pos="682"/>
              </w:tabs>
              <w:suppressAutoHyphens/>
              <w:snapToGrid w:val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38D">
              <w:rPr>
                <w:rFonts w:ascii="Times New Roman" w:hAnsi="Times New Roman"/>
                <w:bCs/>
                <w:sz w:val="24"/>
                <w:szCs w:val="24"/>
              </w:rPr>
              <w:t>«Сатабыл»</w:t>
            </w:r>
          </w:p>
          <w:p w:rsidR="002C032E" w:rsidRPr="0099238D" w:rsidRDefault="002C032E" w:rsidP="00BB1D11">
            <w:pPr>
              <w:tabs>
                <w:tab w:val="left" w:pos="682"/>
              </w:tabs>
              <w:suppressAutoHyphens/>
              <w:snapToGrid w:val="0"/>
              <w:ind w:firstLine="5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238D">
              <w:rPr>
                <w:rFonts w:ascii="Times New Roman" w:hAnsi="Times New Roman"/>
                <w:bCs/>
                <w:sz w:val="24"/>
                <w:szCs w:val="24"/>
              </w:rPr>
              <w:t>Опережающее обучение.</w:t>
            </w:r>
          </w:p>
        </w:tc>
      </w:tr>
      <w:tr w:rsidR="002C032E" w:rsidTr="00BB1D11">
        <w:tc>
          <w:tcPr>
            <w:tcW w:w="9464" w:type="dxa"/>
            <w:gridSpan w:val="2"/>
            <w:shd w:val="clear" w:color="auto" w:fill="D9D9D9" w:themeFill="background1" w:themeFillShade="D9"/>
          </w:tcPr>
          <w:p w:rsidR="002C032E" w:rsidRPr="001A74B3" w:rsidRDefault="002C032E" w:rsidP="00BB1D11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Реализуемые социальные проекты:</w:t>
            </w:r>
          </w:p>
        </w:tc>
      </w:tr>
      <w:tr w:rsidR="002C032E" w:rsidTr="00BB1D11">
        <w:tc>
          <w:tcPr>
            <w:tcW w:w="3510" w:type="dxa"/>
            <w:vMerge w:val="restart"/>
          </w:tcPr>
          <w:p w:rsidR="002C032E" w:rsidRPr="001A74B3" w:rsidRDefault="002C032E" w:rsidP="00BB1D11">
            <w:pPr>
              <w:snapToGrid w:val="0"/>
              <w:ind w:firstLine="567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2C032E" w:rsidRPr="001A74B3" w:rsidRDefault="002C032E" w:rsidP="00BB1D11">
            <w:pPr>
              <w:snapToGrid w:val="0"/>
              <w:ind w:firstLine="567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2C032E" w:rsidRPr="001A74B3" w:rsidRDefault="002C032E" w:rsidP="00BB1D11">
            <w:pPr>
              <w:snapToGrid w:val="0"/>
              <w:ind w:firstLine="567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  <w:p w:rsidR="002C032E" w:rsidRPr="001A74B3" w:rsidRDefault="002C032E" w:rsidP="00BB1D11">
            <w:pPr>
              <w:snapToGrid w:val="0"/>
              <w:rPr>
                <w:rStyle w:val="af2"/>
                <w:rFonts w:ascii="Times New Roman" w:hAnsi="Times New Roman"/>
                <w:sz w:val="24"/>
                <w:szCs w:val="24"/>
              </w:rPr>
            </w:pPr>
            <w:r w:rsidRPr="001A74B3">
              <w:rPr>
                <w:rStyle w:val="af2"/>
                <w:rFonts w:ascii="Times New Roman" w:hAnsi="Times New Roman"/>
                <w:sz w:val="24"/>
                <w:szCs w:val="24"/>
              </w:rPr>
              <w:t>Школа становления ключевых социальных компетентностей</w:t>
            </w:r>
          </w:p>
        </w:tc>
        <w:tc>
          <w:tcPr>
            <w:tcW w:w="5954" w:type="dxa"/>
          </w:tcPr>
          <w:p w:rsidR="002C032E" w:rsidRPr="001A74B3" w:rsidRDefault="002C032E" w:rsidP="00BB1D11">
            <w:pPr>
              <w:snapToGri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74B3">
              <w:rPr>
                <w:rStyle w:val="af2"/>
                <w:rFonts w:ascii="Times New Roman" w:hAnsi="Times New Roman"/>
                <w:sz w:val="24"/>
                <w:szCs w:val="24"/>
              </w:rPr>
              <w:t>Проект «Охрана водных ресурсов наслега как фактор сохранения здоровья его жителей» - э</w:t>
            </w:r>
            <w:r w:rsidRPr="001A74B3">
              <w:rPr>
                <w:rFonts w:ascii="Times New Roman" w:hAnsi="Times New Roman"/>
                <w:bCs/>
                <w:sz w:val="24"/>
                <w:szCs w:val="24"/>
              </w:rPr>
              <w:t xml:space="preserve">кологический проект </w:t>
            </w:r>
          </w:p>
        </w:tc>
      </w:tr>
      <w:tr w:rsidR="002C032E" w:rsidTr="00BB1D11">
        <w:tc>
          <w:tcPr>
            <w:tcW w:w="3510" w:type="dxa"/>
            <w:vMerge/>
            <w:vAlign w:val="center"/>
          </w:tcPr>
          <w:p w:rsidR="002C032E" w:rsidRPr="001A74B3" w:rsidRDefault="002C032E" w:rsidP="00BB1D11">
            <w:pPr>
              <w:ind w:firstLine="567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032E" w:rsidRPr="001A74B3" w:rsidRDefault="002C032E" w:rsidP="00BB1D11">
            <w:pPr>
              <w:tabs>
                <w:tab w:val="left" w:pos="69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74B3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1A74B3">
              <w:rPr>
                <w:rFonts w:ascii="Times New Roman" w:hAnsi="Times New Roman"/>
                <w:b/>
                <w:sz w:val="24"/>
                <w:szCs w:val="24"/>
              </w:rPr>
              <w:t xml:space="preserve"> «Формирование социально-профессионального самоопределения учащихся в условиях дуального образования.</w:t>
            </w:r>
          </w:p>
        </w:tc>
      </w:tr>
      <w:tr w:rsidR="002C032E" w:rsidTr="00BB1D11">
        <w:tc>
          <w:tcPr>
            <w:tcW w:w="3510" w:type="dxa"/>
            <w:vMerge/>
            <w:vAlign w:val="center"/>
          </w:tcPr>
          <w:p w:rsidR="002C032E" w:rsidRPr="001A74B3" w:rsidRDefault="002C032E" w:rsidP="00BB1D11">
            <w:pPr>
              <w:ind w:firstLine="567"/>
              <w:rPr>
                <w:rStyle w:val="af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032E" w:rsidRPr="001A74B3" w:rsidRDefault="002C032E" w:rsidP="00BB1D11">
            <w:pPr>
              <w:snapToGri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74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 </w:t>
            </w:r>
            <w:r w:rsidRPr="001A74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«Мы-вместе»</w:t>
            </w:r>
            <w:r w:rsidRPr="001A74B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(профилактика правонарушений).</w:t>
            </w:r>
          </w:p>
        </w:tc>
      </w:tr>
      <w:tr w:rsidR="002C032E" w:rsidTr="00BB1D11">
        <w:tc>
          <w:tcPr>
            <w:tcW w:w="3510" w:type="dxa"/>
            <w:vMerge/>
            <w:vAlign w:val="center"/>
          </w:tcPr>
          <w:p w:rsidR="002C032E" w:rsidRPr="00373C44" w:rsidRDefault="002C032E" w:rsidP="00BB1D11">
            <w:pPr>
              <w:ind w:firstLine="567"/>
              <w:rPr>
                <w:rStyle w:val="af2"/>
              </w:rPr>
            </w:pPr>
          </w:p>
        </w:tc>
        <w:tc>
          <w:tcPr>
            <w:tcW w:w="5954" w:type="dxa"/>
          </w:tcPr>
          <w:p w:rsidR="002C032E" w:rsidRPr="00373C44" w:rsidRDefault="002C032E" w:rsidP="00BB1D11">
            <w:pPr>
              <w:snapToGri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3C4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 </w:t>
            </w:r>
            <w:r w:rsidRPr="00373C4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«Мини-мастерская по ремонту тракторов китайского производства».</w:t>
            </w:r>
          </w:p>
        </w:tc>
      </w:tr>
      <w:tr w:rsidR="002C032E" w:rsidTr="00BB1D11">
        <w:tc>
          <w:tcPr>
            <w:tcW w:w="3510" w:type="dxa"/>
            <w:vMerge/>
            <w:vAlign w:val="center"/>
          </w:tcPr>
          <w:p w:rsidR="002C032E" w:rsidRPr="00373C44" w:rsidRDefault="002C032E" w:rsidP="00BB1D11">
            <w:pPr>
              <w:ind w:firstLine="567"/>
              <w:rPr>
                <w:rStyle w:val="af2"/>
              </w:rPr>
            </w:pPr>
          </w:p>
        </w:tc>
        <w:tc>
          <w:tcPr>
            <w:tcW w:w="5954" w:type="dxa"/>
          </w:tcPr>
          <w:p w:rsidR="002C032E" w:rsidRPr="00373C44" w:rsidRDefault="002C032E" w:rsidP="00BB1D11">
            <w:pPr>
              <w:snapToGri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3C44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Pr="00373C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«Литературно-туристический маршрут»</w:t>
            </w:r>
            <w:r w:rsidRPr="00373C44">
              <w:rPr>
                <w:rFonts w:ascii="Times New Roman" w:hAnsi="Times New Roman"/>
                <w:bCs/>
                <w:sz w:val="24"/>
                <w:szCs w:val="24"/>
              </w:rPr>
              <w:t xml:space="preserve"> - проект по формированию и развитию ценнностно-смысловой компетенции.</w:t>
            </w:r>
          </w:p>
        </w:tc>
      </w:tr>
    </w:tbl>
    <w:p w:rsidR="002C032E" w:rsidRDefault="002C032E" w:rsidP="002C032E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3EAD" w:rsidRPr="004F6821" w:rsidRDefault="002C032E" w:rsidP="000B3EAD">
      <w:pPr>
        <w:spacing w:after="0"/>
        <w:rPr>
          <w:rFonts w:ascii="Times New Roman" w:hAnsi="Times New Roman"/>
          <w:b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</w:t>
      </w:r>
      <w:r w:rsidR="000B3EAD" w:rsidRPr="00007DEA">
        <w:rPr>
          <w:rFonts w:ascii="Times New Roman" w:hAnsi="Times New Roman"/>
          <w:b/>
          <w:sz w:val="24"/>
          <w:szCs w:val="24"/>
        </w:rPr>
        <w:t>Из истории школы</w:t>
      </w:r>
      <w:r w:rsidR="000B3EAD">
        <w:rPr>
          <w:rFonts w:ascii="Times New Roman" w:hAnsi="Times New Roman"/>
          <w:b/>
          <w:sz w:val="24"/>
          <w:szCs w:val="24"/>
        </w:rPr>
        <w:t>:</w:t>
      </w:r>
    </w:p>
    <w:p w:rsidR="000B3EAD" w:rsidRPr="00007DEA" w:rsidRDefault="000B3EAD" w:rsidP="000B3EAD">
      <w:pPr>
        <w:spacing w:after="0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  Школа была открыта в 1918-м году по инициативе фольклориста А.С.Порядина в местности « Бэрэ» Тарагайского наслега Мегино- Кангаласского улуса Якутской АССР.</w:t>
      </w:r>
    </w:p>
    <w:p w:rsidR="000B3EAD" w:rsidRPr="00007DEA" w:rsidRDefault="000B3EAD" w:rsidP="000B3EAD">
      <w:pPr>
        <w:spacing w:after="0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 В 1968-м году школа стала средней, в 1984-м году открыта музыкальная школа. В 1986-м году организован филиал вольной борьбы, с 2001-го года начал работу летний оздоровительный лагерь « Кумыс». В 2002-м году при школе открыт спортивно- оздоровительный центр « Дьулуур».</w:t>
      </w:r>
    </w:p>
    <w:p w:rsidR="000B3EAD" w:rsidRPr="00007DEA" w:rsidRDefault="000B3EAD" w:rsidP="000B3EAD">
      <w:pPr>
        <w:spacing w:after="0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 С 2004-го года школа носит имя Р.А.Бурнашова, Заслуженного экономиста РФ., кандидата экономических наук.</w:t>
      </w:r>
    </w:p>
    <w:p w:rsidR="000B3EAD" w:rsidRDefault="000B3EAD" w:rsidP="000B3E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  Первыми меценатами в школе являются внуки Афанасия Семеновича Порядина, видного якутского фольклориста, этнографа. 2-го апреля 1996-го года они вручили 1-ю стипендию им. А.С.Порядина. В настоящее время в школе 23 мецената. </w:t>
      </w:r>
    </w:p>
    <w:p w:rsidR="000B3EAD" w:rsidRDefault="000B3EAD" w:rsidP="002C032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C032E" w:rsidRPr="00007DEA" w:rsidRDefault="002C032E" w:rsidP="002C032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Табагинская средняя общеобразовательная школа им. Р.А.Бурнашова </w:t>
      </w:r>
      <w:r w:rsidRPr="00007DEA">
        <w:rPr>
          <w:rFonts w:ascii="Times New Roman" w:hAnsi="Times New Roman"/>
          <w:b/>
          <w:i/>
          <w:sz w:val="24"/>
          <w:szCs w:val="24"/>
        </w:rPr>
        <w:t xml:space="preserve">с 2001-го года является республиканской экспериментальной площадкой </w:t>
      </w:r>
      <w:r w:rsidRPr="00007DEA">
        <w:rPr>
          <w:rFonts w:ascii="Times New Roman" w:hAnsi="Times New Roman"/>
          <w:sz w:val="24"/>
          <w:szCs w:val="24"/>
        </w:rPr>
        <w:t>по теме: «Условия формирования социально- профессионального самоопределения школьников в сельском социуме».</w:t>
      </w:r>
    </w:p>
    <w:p w:rsidR="002C032E" w:rsidRPr="00007DEA" w:rsidRDefault="002C032E" w:rsidP="002C032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</w:t>
      </w:r>
      <w:r w:rsidRPr="00007DEA">
        <w:rPr>
          <w:rFonts w:ascii="Times New Roman" w:hAnsi="Times New Roman"/>
          <w:b/>
          <w:i/>
          <w:sz w:val="24"/>
          <w:szCs w:val="24"/>
        </w:rPr>
        <w:t>С 2007-го года внедряется дуальное образование.</w:t>
      </w:r>
      <w:r w:rsidRPr="00007DEA">
        <w:rPr>
          <w:rFonts w:ascii="Times New Roman" w:hAnsi="Times New Roman"/>
          <w:sz w:val="24"/>
          <w:szCs w:val="24"/>
        </w:rPr>
        <w:t xml:space="preserve"> </w:t>
      </w:r>
      <w:r w:rsidRPr="00007DEA">
        <w:rPr>
          <w:rFonts w:ascii="Times New Roman" w:hAnsi="Times New Roman"/>
          <w:b/>
          <w:i/>
          <w:sz w:val="24"/>
          <w:szCs w:val="24"/>
        </w:rPr>
        <w:t>В 2010-м году</w:t>
      </w:r>
      <w:r w:rsidRPr="00007DEA">
        <w:rPr>
          <w:rFonts w:ascii="Times New Roman" w:hAnsi="Times New Roman"/>
          <w:sz w:val="24"/>
          <w:szCs w:val="24"/>
        </w:rPr>
        <w:t xml:space="preserve"> в республиканском конкурсе инновационных программ и проектов школа </w:t>
      </w:r>
      <w:r w:rsidRPr="00007DEA">
        <w:rPr>
          <w:rFonts w:ascii="Times New Roman" w:hAnsi="Times New Roman"/>
          <w:b/>
          <w:i/>
          <w:sz w:val="24"/>
          <w:szCs w:val="24"/>
        </w:rPr>
        <w:t>подтвердила статус РЭП</w:t>
      </w:r>
      <w:r w:rsidRPr="00007DEA">
        <w:rPr>
          <w:rFonts w:ascii="Times New Roman" w:hAnsi="Times New Roman"/>
          <w:sz w:val="24"/>
          <w:szCs w:val="24"/>
        </w:rPr>
        <w:t xml:space="preserve"> по теме: «Формирование социально-профессионального самоопределения старшеклассников в условиях школы-ресурсного центра дуального образования», В 2012-м году – по теме: «Комплексное сопровождение социально-профессионального самоопределения школьников посредством индивидуализации дополнительного и дуального образования».</w:t>
      </w:r>
    </w:p>
    <w:p w:rsidR="002C032E" w:rsidRPr="00007DEA" w:rsidRDefault="002C032E" w:rsidP="002C03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В настоящее время на основе заключенных с учебными заведениями договоров школой выдано 115 свидетельств о присвоении квалификационных категорий по следующим специальностям: «Продавец-кассир-контролер», «Повар </w:t>
      </w:r>
      <w:r w:rsidRPr="00007DEA">
        <w:rPr>
          <w:rFonts w:ascii="Times New Roman" w:hAnsi="Times New Roman"/>
          <w:sz w:val="24"/>
          <w:szCs w:val="24"/>
          <w:lang w:val="en-US"/>
        </w:rPr>
        <w:t>III</w:t>
      </w:r>
      <w:r w:rsidRPr="00007DEA">
        <w:rPr>
          <w:rFonts w:ascii="Times New Roman" w:hAnsi="Times New Roman"/>
          <w:sz w:val="24"/>
          <w:szCs w:val="24"/>
        </w:rPr>
        <w:t xml:space="preserve"> разряда», «Швея легкой женской </w:t>
      </w:r>
      <w:r w:rsidRPr="00007DEA">
        <w:rPr>
          <w:rFonts w:ascii="Times New Roman" w:hAnsi="Times New Roman"/>
          <w:sz w:val="24"/>
          <w:szCs w:val="24"/>
        </w:rPr>
        <w:lastRenderedPageBreak/>
        <w:t>одежды</w:t>
      </w:r>
      <w:r>
        <w:rPr>
          <w:rFonts w:ascii="Times New Roman" w:hAnsi="Times New Roman"/>
          <w:sz w:val="24"/>
          <w:szCs w:val="24"/>
        </w:rPr>
        <w:t xml:space="preserve"> III разряда</w:t>
      </w:r>
      <w:r w:rsidRPr="00007DEA">
        <w:rPr>
          <w:rFonts w:ascii="Times New Roman" w:hAnsi="Times New Roman"/>
          <w:sz w:val="24"/>
          <w:szCs w:val="24"/>
        </w:rPr>
        <w:t>», «Оператор ЭВМ», «</w:t>
      </w:r>
      <w:r>
        <w:rPr>
          <w:rFonts w:ascii="Times New Roman" w:hAnsi="Times New Roman"/>
          <w:sz w:val="24"/>
          <w:szCs w:val="24"/>
        </w:rPr>
        <w:t>Журналист</w:t>
      </w:r>
      <w:r w:rsidRPr="00007DEA">
        <w:rPr>
          <w:rFonts w:ascii="Times New Roman" w:hAnsi="Times New Roman"/>
          <w:sz w:val="24"/>
          <w:szCs w:val="24"/>
        </w:rPr>
        <w:t>», «Делопроизводитель», «Водитель категории «В»</w:t>
      </w:r>
      <w:r>
        <w:rPr>
          <w:rFonts w:ascii="Times New Roman" w:hAnsi="Times New Roman"/>
          <w:sz w:val="24"/>
          <w:szCs w:val="24"/>
        </w:rPr>
        <w:t>, «Столяр»</w:t>
      </w:r>
      <w:r w:rsidRPr="00007DEA">
        <w:rPr>
          <w:rFonts w:ascii="Times New Roman" w:hAnsi="Times New Roman"/>
          <w:sz w:val="24"/>
          <w:szCs w:val="24"/>
        </w:rPr>
        <w:t xml:space="preserve">. </w:t>
      </w:r>
    </w:p>
    <w:p w:rsidR="002C032E" w:rsidRPr="00007DEA" w:rsidRDefault="002C032E" w:rsidP="002C03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В школе в настоящее время обучается 166 </w:t>
      </w:r>
      <w:r>
        <w:rPr>
          <w:rFonts w:ascii="Times New Roman" w:hAnsi="Times New Roman"/>
          <w:sz w:val="24"/>
          <w:szCs w:val="24"/>
        </w:rPr>
        <w:t>учащихся, имеется 14 класс-</w:t>
      </w:r>
      <w:r w:rsidRPr="00007DEA">
        <w:rPr>
          <w:rFonts w:ascii="Times New Roman" w:hAnsi="Times New Roman"/>
          <w:sz w:val="24"/>
          <w:szCs w:val="24"/>
        </w:rPr>
        <w:t>комплектов. Для организации учебно-воспитательного процесса школа располагает учебным корпусом на 392 места, в котором функционируют 14 учебных кабинетов, спортивный зал, музей истории и профориентации школы, столовая, библиотека, книгохранилище.</w:t>
      </w:r>
    </w:p>
    <w:p w:rsidR="002C032E" w:rsidRPr="00007DEA" w:rsidRDefault="002C032E" w:rsidP="002C0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  Директор школы с 2010-2011-го уч.года- Соловьев Петр Прокопьевич.</w:t>
      </w:r>
    </w:p>
    <w:p w:rsidR="002C032E" w:rsidRPr="00007DEA" w:rsidRDefault="002C032E" w:rsidP="002C0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 Заместители директора:</w:t>
      </w:r>
    </w:p>
    <w:p w:rsidR="002C032E" w:rsidRPr="00007DEA" w:rsidRDefault="002C032E" w:rsidP="002C03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>по учебно-воспитательной работе - Бурнашева Наталья Вацлавовна.</w:t>
      </w:r>
    </w:p>
    <w:p w:rsidR="002C032E" w:rsidRPr="00007DEA" w:rsidRDefault="002C032E" w:rsidP="002C03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>по научно-методической работе - Брызгалова Татьяна Анатольевна.</w:t>
      </w:r>
    </w:p>
    <w:p w:rsidR="002C032E" w:rsidRPr="00007DEA" w:rsidRDefault="002C032E" w:rsidP="002C03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>по воспитательной работе – Борисова Наталья Петровна.</w:t>
      </w:r>
    </w:p>
    <w:p w:rsidR="002C032E" w:rsidRPr="00007DEA" w:rsidRDefault="002C032E" w:rsidP="002C03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>по административно-хозяйственной части - Кухаренко Саргылана Иннокентьевна.</w:t>
      </w:r>
    </w:p>
    <w:p w:rsidR="002C032E" w:rsidRPr="00007DEA" w:rsidRDefault="002C032E" w:rsidP="002C0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DEA">
        <w:rPr>
          <w:rFonts w:ascii="Times New Roman" w:hAnsi="Times New Roman"/>
          <w:sz w:val="24"/>
          <w:szCs w:val="24"/>
        </w:rPr>
        <w:t xml:space="preserve">        Председатель профкома школы - Иванов Александр Николаевич.</w:t>
      </w:r>
    </w:p>
    <w:p w:rsidR="002C032E" w:rsidRDefault="002C032E" w:rsidP="002C032E">
      <w:pPr>
        <w:spacing w:after="0"/>
      </w:pPr>
      <w:r>
        <w:t xml:space="preserve">  </w:t>
      </w:r>
    </w:p>
    <w:p w:rsidR="002C032E" w:rsidRDefault="002C032E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947A8" w:rsidRDefault="009947A8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947A8" w:rsidRDefault="009947A8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947A8" w:rsidRDefault="009947A8" w:rsidP="002E75A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B3EAD" w:rsidRDefault="000B3EAD" w:rsidP="002E75A8">
      <w:pPr>
        <w:spacing w:after="0"/>
        <w:jc w:val="center"/>
        <w:outlineLvl w:val="0"/>
        <w:rPr>
          <w:rStyle w:val="Zag11"/>
          <w:rFonts w:ascii="Times New Roman" w:eastAsia="@Arial Unicode MS" w:hAnsi="Times New Roman"/>
          <w:b/>
          <w:color w:val="0F243E"/>
          <w:sz w:val="28"/>
          <w:szCs w:val="28"/>
        </w:rPr>
      </w:pPr>
    </w:p>
    <w:p w:rsidR="002E75A8" w:rsidRPr="002E75A8" w:rsidRDefault="002E75A8" w:rsidP="002E75A8">
      <w:pPr>
        <w:spacing w:after="0"/>
        <w:jc w:val="center"/>
        <w:outlineLvl w:val="0"/>
        <w:rPr>
          <w:rStyle w:val="Zag11"/>
          <w:rFonts w:ascii="Times New Roman" w:eastAsia="@Arial Unicode MS" w:hAnsi="Times New Roman"/>
          <w:b/>
          <w:color w:val="0F243E"/>
          <w:sz w:val="28"/>
          <w:szCs w:val="28"/>
        </w:rPr>
      </w:pPr>
      <w:r w:rsidRPr="002E75A8">
        <w:rPr>
          <w:rStyle w:val="Zag11"/>
          <w:rFonts w:ascii="Times New Roman" w:eastAsia="@Arial Unicode MS" w:hAnsi="Times New Roman"/>
          <w:b/>
          <w:color w:val="0F243E"/>
          <w:sz w:val="28"/>
          <w:szCs w:val="28"/>
          <w:lang w:val="en-US"/>
        </w:rPr>
        <w:t>I</w:t>
      </w:r>
      <w:r w:rsidRPr="002E75A8">
        <w:rPr>
          <w:rStyle w:val="Zag11"/>
          <w:rFonts w:ascii="Times New Roman" w:eastAsia="@Arial Unicode MS" w:hAnsi="Times New Roman"/>
          <w:b/>
          <w:color w:val="0F243E"/>
          <w:sz w:val="28"/>
          <w:szCs w:val="28"/>
        </w:rPr>
        <w:t>.ЦЕЛЕВОЙ РАЗДЕЛ</w:t>
      </w:r>
    </w:p>
    <w:p w:rsidR="002E75A8" w:rsidRPr="002E75A8" w:rsidRDefault="002E75A8" w:rsidP="002E75A8">
      <w:pPr>
        <w:spacing w:after="0"/>
        <w:jc w:val="center"/>
        <w:outlineLvl w:val="0"/>
        <w:rPr>
          <w:rStyle w:val="Zag11"/>
          <w:rFonts w:ascii="Times New Roman" w:eastAsia="@Arial Unicode MS" w:hAnsi="Times New Roman"/>
          <w:b/>
          <w:color w:val="0F243E"/>
          <w:sz w:val="28"/>
          <w:szCs w:val="28"/>
        </w:rPr>
      </w:pPr>
    </w:p>
    <w:p w:rsidR="002E75A8" w:rsidRPr="002E75A8" w:rsidRDefault="002E75A8" w:rsidP="007432D5">
      <w:pPr>
        <w:pStyle w:val="Zag1"/>
        <w:numPr>
          <w:ilvl w:val="1"/>
          <w:numId w:val="7"/>
        </w:numPr>
        <w:spacing w:after="0" w:line="276" w:lineRule="auto"/>
        <w:rPr>
          <w:rStyle w:val="Zag11"/>
          <w:rFonts w:eastAsia="@Arial Unicode MS"/>
          <w:color w:val="0F243E"/>
          <w:sz w:val="28"/>
          <w:szCs w:val="28"/>
          <w:lang w:val="ru-RU"/>
        </w:rPr>
      </w:pPr>
      <w:r w:rsidRPr="002E75A8">
        <w:rPr>
          <w:rStyle w:val="Zag11"/>
          <w:rFonts w:eastAsia="@Arial Unicode MS"/>
          <w:color w:val="0F243E"/>
          <w:sz w:val="28"/>
          <w:szCs w:val="28"/>
          <w:lang w:val="ru-RU"/>
        </w:rPr>
        <w:t>ПОЯСНИТЕЛЬНАЯ ЗАПИСКА</w:t>
      </w:r>
    </w:p>
    <w:p w:rsidR="002E75A8" w:rsidRPr="008527BD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8527BD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Образовательная программа начального общего образования МБОУ «Табагинская СОШ»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2E75A8" w:rsidRPr="00F8256B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Основная образовательная программа сформирована с учётом особенностей первой ступени общего образования как фундамента всего последующего обучения. </w:t>
      </w:r>
    </w:p>
    <w:p w:rsidR="002E75A8" w:rsidRPr="00F8256B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75259E"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  <w:t>Целью реализации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2E75A8" w:rsidRPr="0075259E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К числу </w:t>
      </w:r>
      <w:r w:rsidRPr="0075259E"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  <w:t>планируемых результатов освоения основной образовательной программы отнесены:</w:t>
      </w:r>
    </w:p>
    <w:p w:rsidR="002E75A8" w:rsidRPr="00F8256B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·личностные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2E75A8" w:rsidRPr="00F8256B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·метапредметные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2E75A8" w:rsidRPr="00F8256B" w:rsidRDefault="002E75A8" w:rsidP="002E75A8">
      <w:pPr>
        <w:pStyle w:val="Osnova"/>
        <w:spacing w:line="276" w:lineRule="auto"/>
        <w:ind w:firstLine="567"/>
        <w:rPr>
          <w:rStyle w:val="Zag11"/>
          <w:rFonts w:ascii="Times New Roman" w:hAnsi="Times New Roman" w:cs="Times New Roman"/>
          <w:color w:val="0F243E"/>
          <w:sz w:val="24"/>
          <w:szCs w:val="24"/>
          <w:lang w:val="ru-RU"/>
        </w:rPr>
      </w:pPr>
      <w:r w:rsidRPr="00F8256B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·предметные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2E75A8" w:rsidRPr="00F8256B" w:rsidRDefault="002E75A8" w:rsidP="002E75A8">
      <w:pPr>
        <w:pStyle w:val="Osnova"/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8256B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Личностные результаты формируются за счёт реализации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2E75A8" w:rsidRPr="00F8256B" w:rsidRDefault="002E75A8" w:rsidP="002E75A8">
      <w:pPr>
        <w:pStyle w:val="Osnova"/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8256B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2E75A8" w:rsidRPr="0075259E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Основная образовательная программа начального общего образования образовательного учреждения содержит </w:t>
      </w:r>
      <w:r w:rsidRPr="0075259E"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  <w:t>следующие разделы:</w:t>
      </w:r>
    </w:p>
    <w:p w:rsidR="002E75A8" w:rsidRPr="00F8256B" w:rsidRDefault="002E75A8" w:rsidP="00A372C7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Целевой раздел</w:t>
      </w:r>
    </w:p>
    <w:p w:rsidR="002E75A8" w:rsidRPr="00F8256B" w:rsidRDefault="002E75A8" w:rsidP="00A372C7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Содержательный раздел</w:t>
      </w:r>
    </w:p>
    <w:p w:rsidR="002E75A8" w:rsidRPr="00A372C7" w:rsidRDefault="002E75A8" w:rsidP="00A372C7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A372C7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lastRenderedPageBreak/>
        <w:t>Организационный раздел.</w:t>
      </w:r>
    </w:p>
    <w:p w:rsidR="002E75A8" w:rsidRPr="00F8256B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Разработанная основная образовательная программа начального общего образования предусматривает:</w:t>
      </w:r>
    </w:p>
    <w:p w:rsidR="002E75A8" w:rsidRPr="00A372C7" w:rsidRDefault="002E75A8" w:rsidP="00A372C7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</w:pPr>
      <w:r w:rsidRPr="00A372C7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достижение планируемых результатов освоения основной образовательной программы начального общего образования всеми обучающимися, в том числе </w:t>
      </w:r>
      <w:r w:rsidRPr="00A372C7"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  <w:t>детьми с ограниченными возможностями здоровья;</w:t>
      </w:r>
    </w:p>
    <w:p w:rsidR="002E75A8" w:rsidRPr="00F8256B" w:rsidRDefault="002E75A8" w:rsidP="00A372C7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выявление и развитие способностей обучающихся, в том числе </w:t>
      </w:r>
      <w:r w:rsidRPr="0075259E"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  <w:t>одарённых детей,</w:t>
      </w:r>
      <w:r w:rsidR="00EE360D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 через систему 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2E75A8" w:rsidRPr="00F8256B" w:rsidRDefault="002E75A8" w:rsidP="00A372C7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2E75A8" w:rsidRPr="0075259E" w:rsidRDefault="002E75A8" w:rsidP="00A372C7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r w:rsidRPr="0075259E"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  <w:t>внутришкольной социальной среды;</w:t>
      </w:r>
    </w:p>
    <w:p w:rsidR="002E75A8" w:rsidRPr="00A372C7" w:rsidRDefault="002E75A8" w:rsidP="00A372C7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</w:pPr>
      <w:r w:rsidRPr="00A372C7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использование в образовательном процессе современных образовательных </w:t>
      </w:r>
      <w:r w:rsidRPr="00A372C7"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  <w:t>технологий деятельностного типа;</w:t>
      </w:r>
    </w:p>
    <w:p w:rsidR="002E75A8" w:rsidRPr="00EE360D" w:rsidRDefault="002E75A8" w:rsidP="00EE360D">
      <w:pPr>
        <w:pStyle w:val="a3"/>
        <w:spacing w:after="0" w:line="240" w:lineRule="auto"/>
        <w:ind w:left="1211"/>
        <w:jc w:val="both"/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</w:pPr>
    </w:p>
    <w:p w:rsidR="002E75A8" w:rsidRPr="00F8256B" w:rsidRDefault="002E75A8" w:rsidP="00EE360D">
      <w:pPr>
        <w:pStyle w:val="a3"/>
        <w:spacing w:after="0" w:line="240" w:lineRule="auto"/>
        <w:ind w:left="1211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</w:p>
    <w:p w:rsidR="002E75A8" w:rsidRPr="00F8256B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МБОУ  «</w:t>
      </w:r>
      <w:r w:rsid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Табагинская СОШ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» обеспечивает ознакомление обучающихся и их родителей (законных представителей) как участников образовательного процесса:</w:t>
      </w:r>
    </w:p>
    <w:p w:rsidR="002E75A8" w:rsidRPr="009947A8" w:rsidRDefault="002E75A8" w:rsidP="009947A8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9947A8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с уставом и другими документами, регламентирующими осуществление образовательного процесса в этом учреждении;</w:t>
      </w:r>
    </w:p>
    <w:p w:rsidR="002E75A8" w:rsidRPr="009947A8" w:rsidRDefault="002E75A8" w:rsidP="009947A8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9947A8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2E75A8" w:rsidRPr="00F8256B" w:rsidRDefault="002E75A8" w:rsidP="009947A8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закрепляются в заключённом между ними и </w:t>
      </w:r>
      <w:r w:rsid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школой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2E75A8" w:rsidRPr="006B79F1" w:rsidRDefault="002E75A8" w:rsidP="002E75A8">
      <w:pPr>
        <w:ind w:left="927"/>
        <w:jc w:val="center"/>
        <w:rPr>
          <w:rFonts w:ascii="Georgia" w:hAnsi="Georgia"/>
          <w:b/>
          <w:color w:val="0F243E"/>
        </w:rPr>
        <w:sectPr w:rsidR="002E75A8" w:rsidRPr="006B79F1" w:rsidSect="003C2F44">
          <w:footerReference w:type="default" r:id="rId10"/>
          <w:pgSz w:w="11906" w:h="16838"/>
          <w:pgMar w:top="1134" w:right="850" w:bottom="1560" w:left="1135" w:header="708" w:footer="708" w:gutter="0"/>
          <w:cols w:space="708"/>
          <w:docGrid w:linePitch="360"/>
        </w:sectPr>
      </w:pPr>
    </w:p>
    <w:p w:rsidR="002E75A8" w:rsidRPr="00A307BE" w:rsidRDefault="002E75A8" w:rsidP="00E95C64">
      <w:pPr>
        <w:pStyle w:val="a3"/>
        <w:numPr>
          <w:ilvl w:val="1"/>
          <w:numId w:val="8"/>
        </w:numPr>
        <w:rPr>
          <w:rFonts w:ascii="Times New Roman" w:hAnsi="Times New Roman"/>
          <w:color w:val="0F243E"/>
          <w:sz w:val="28"/>
          <w:szCs w:val="28"/>
        </w:rPr>
      </w:pPr>
      <w:r w:rsidRPr="00A307BE">
        <w:rPr>
          <w:rFonts w:ascii="Times New Roman" w:hAnsi="Times New Roman"/>
          <w:b/>
          <w:color w:val="0F243E"/>
          <w:sz w:val="28"/>
          <w:szCs w:val="28"/>
        </w:rPr>
        <w:lastRenderedPageBreak/>
        <w:t xml:space="preserve">ПЛАНИРУЕМЫЕ РЕЗУЛЬТАТЫ ОСВОЕНИЯ </w:t>
      </w:r>
      <w:r w:rsidR="00BB1D11">
        <w:rPr>
          <w:rFonts w:ascii="Times New Roman" w:hAnsi="Times New Roman"/>
          <w:b/>
          <w:color w:val="0F243E"/>
          <w:sz w:val="28"/>
          <w:szCs w:val="28"/>
        </w:rPr>
        <w:t xml:space="preserve">ОБУЧАЮЩИМИСЯ </w:t>
      </w:r>
      <w:r w:rsidRPr="00A307BE">
        <w:rPr>
          <w:rFonts w:ascii="Times New Roman" w:hAnsi="Times New Roman"/>
          <w:b/>
          <w:color w:val="0F243E"/>
          <w:sz w:val="28"/>
          <w:szCs w:val="28"/>
        </w:rPr>
        <w:t>ОСНОВНОЙ ОБРАЗОВАТЕЛЬНОЙ ПРОГРАММЫ НАЧАЛЬНОГО ОБЩЕГО ОБРАЗОВАНИЯ</w:t>
      </w:r>
    </w:p>
    <w:p w:rsidR="002E75A8" w:rsidRPr="006B79F1" w:rsidRDefault="002E75A8" w:rsidP="002E75A8">
      <w:pPr>
        <w:spacing w:after="0"/>
        <w:ind w:firstLine="567"/>
        <w:jc w:val="center"/>
        <w:rPr>
          <w:rFonts w:ascii="Georgia" w:hAnsi="Georgia"/>
          <w:b/>
          <w:bCs/>
          <w:color w:val="0F243E"/>
          <w:sz w:val="24"/>
          <w:szCs w:val="24"/>
        </w:rPr>
      </w:pPr>
    </w:p>
    <w:p w:rsidR="002E75A8" w:rsidRPr="00F8256B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</w:t>
      </w:r>
    </w:p>
    <w:p w:rsidR="002E75A8" w:rsidRPr="00F8256B" w:rsidRDefault="002E75A8" w:rsidP="002E75A8">
      <w:pPr>
        <w:tabs>
          <w:tab w:val="left" w:leader="dot" w:pos="624"/>
        </w:tabs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В результате изучения </w:t>
      </w:r>
      <w:r w:rsidRPr="00F8256B">
        <w:rPr>
          <w:rStyle w:val="Zag11"/>
          <w:rFonts w:ascii="Times New Roman" w:eastAsia="@Arial Unicode MS" w:hAnsi="Times New Roman"/>
          <w:b/>
          <w:bCs/>
          <w:color w:val="0F243E"/>
          <w:sz w:val="24"/>
          <w:szCs w:val="24"/>
        </w:rPr>
        <w:t xml:space="preserve">всех без исключения предметов 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на ступени начального общего образования у выпускников будут сформированы </w:t>
      </w:r>
      <w:r w:rsidRPr="00F8256B">
        <w:rPr>
          <w:rStyle w:val="Zag11"/>
          <w:rFonts w:ascii="Times New Roman" w:eastAsia="@Arial Unicode MS" w:hAnsi="Times New Roman"/>
          <w:i/>
          <w:iCs/>
          <w:color w:val="0F243E"/>
          <w:sz w:val="24"/>
          <w:szCs w:val="24"/>
        </w:rPr>
        <w:t xml:space="preserve">личностные, регулятивные, познавательные 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и </w:t>
      </w:r>
      <w:r w:rsidRPr="00F8256B">
        <w:rPr>
          <w:rStyle w:val="Zag11"/>
          <w:rFonts w:ascii="Times New Roman" w:eastAsia="@Arial Unicode MS" w:hAnsi="Times New Roman"/>
          <w:i/>
          <w:iCs/>
          <w:color w:val="0F243E"/>
          <w:sz w:val="24"/>
          <w:szCs w:val="24"/>
        </w:rPr>
        <w:t xml:space="preserve">коммуникативные 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универсальные учебные действия как основа умения учиться.</w:t>
      </w:r>
    </w:p>
    <w:p w:rsidR="002E75A8" w:rsidRPr="00F8256B" w:rsidRDefault="002E75A8" w:rsidP="002E75A8">
      <w:pPr>
        <w:tabs>
          <w:tab w:val="left" w:leader="dot" w:pos="624"/>
        </w:tabs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В </w:t>
      </w:r>
      <w:r w:rsidRPr="00F8256B">
        <w:rPr>
          <w:rStyle w:val="Zag11"/>
          <w:rFonts w:ascii="Times New Roman" w:eastAsia="@Arial Unicode MS" w:hAnsi="Times New Roman"/>
          <w:b/>
          <w:bCs/>
          <w:i/>
          <w:iCs/>
          <w:color w:val="0F243E"/>
          <w:sz w:val="24"/>
          <w:szCs w:val="24"/>
        </w:rPr>
        <w:t xml:space="preserve">сфере личностных универсальных учебных действий 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2E75A8" w:rsidRPr="00F8256B" w:rsidRDefault="002E75A8" w:rsidP="002E75A8">
      <w:pPr>
        <w:tabs>
          <w:tab w:val="left" w:leader="dot" w:pos="624"/>
        </w:tabs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В </w:t>
      </w:r>
      <w:r w:rsidRPr="00F8256B">
        <w:rPr>
          <w:rStyle w:val="Zag11"/>
          <w:rFonts w:ascii="Times New Roman" w:eastAsia="@Arial Unicode MS" w:hAnsi="Times New Roman"/>
          <w:b/>
          <w:bCs/>
          <w:i/>
          <w:iCs/>
          <w:color w:val="0F243E"/>
          <w:sz w:val="24"/>
          <w:szCs w:val="24"/>
        </w:rPr>
        <w:t xml:space="preserve">сфере регулятивных универсальных учебных действий 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2E75A8" w:rsidRPr="00F8256B" w:rsidRDefault="002E75A8" w:rsidP="002E75A8">
      <w:pPr>
        <w:tabs>
          <w:tab w:val="left" w:leader="dot" w:pos="624"/>
        </w:tabs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В </w:t>
      </w:r>
      <w:r w:rsidRPr="00F8256B">
        <w:rPr>
          <w:rStyle w:val="Zag11"/>
          <w:rFonts w:ascii="Times New Roman" w:eastAsia="@Arial Unicode MS" w:hAnsi="Times New Roman"/>
          <w:b/>
          <w:bCs/>
          <w:i/>
          <w:iCs/>
          <w:color w:val="0F243E"/>
          <w:sz w:val="24"/>
          <w:szCs w:val="24"/>
        </w:rPr>
        <w:t xml:space="preserve">сфере познавательных универсальных учебных действий 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2E75A8" w:rsidRPr="00F8256B" w:rsidRDefault="002E75A8" w:rsidP="002E75A8">
      <w:pPr>
        <w:tabs>
          <w:tab w:val="left" w:leader="dot" w:pos="624"/>
        </w:tabs>
        <w:spacing w:after="0"/>
        <w:ind w:firstLine="567"/>
        <w:jc w:val="both"/>
        <w:rPr>
          <w:rStyle w:val="Zag11"/>
          <w:rFonts w:ascii="Times New Roman" w:eastAsia="@Arial Unicode MS" w:hAnsi="Times New Roman"/>
          <w:i/>
          <w:iCs/>
          <w:color w:val="0F243E"/>
          <w:sz w:val="24"/>
          <w:szCs w:val="24"/>
        </w:rPr>
      </w:pP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 xml:space="preserve">В </w:t>
      </w:r>
      <w:r w:rsidRPr="00F8256B">
        <w:rPr>
          <w:rStyle w:val="Zag11"/>
          <w:rFonts w:ascii="Times New Roman" w:eastAsia="@Arial Unicode MS" w:hAnsi="Times New Roman"/>
          <w:b/>
          <w:bCs/>
          <w:i/>
          <w:iCs/>
          <w:color w:val="0F243E"/>
          <w:sz w:val="24"/>
          <w:szCs w:val="24"/>
        </w:rPr>
        <w:t xml:space="preserve">сфере коммуникативных универсальных учебных действий </w:t>
      </w:r>
      <w:r w:rsidRPr="00F8256B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 w:rsidRPr="00F8256B">
        <w:rPr>
          <w:rStyle w:val="Zag11"/>
          <w:rFonts w:ascii="Times New Roman" w:eastAsia="@Arial Unicode MS" w:hAnsi="Times New Roman"/>
          <w:i/>
          <w:iCs/>
          <w:color w:val="0F243E"/>
          <w:sz w:val="24"/>
          <w:szCs w:val="24"/>
        </w:rPr>
        <w:t>, отображать предметное содержание и условия деятельности в сообщениях, важнейшими компонентами которых являются тексты.</w:t>
      </w:r>
    </w:p>
    <w:p w:rsidR="002E75A8" w:rsidRDefault="002E75A8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  <w:r w:rsidRPr="00F8256B">
        <w:rPr>
          <w:rFonts w:ascii="Times New Roman" w:hAnsi="Times New Roman"/>
          <w:bCs/>
          <w:color w:val="0F243E"/>
          <w:sz w:val="24"/>
          <w:szCs w:val="24"/>
        </w:rPr>
        <w:t xml:space="preserve">Для достижения указанных результатов в процессе обучения на всей ступени начального образования организуется промежуточное оценивание уровня их достижения  каждым учащимся. С этой целью планируемые результаты конкретизированы по классам с учетом возрастной периодизации младших школьников. </w:t>
      </w:r>
    </w:p>
    <w:p w:rsidR="008527BD" w:rsidRDefault="008527BD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</w:p>
    <w:p w:rsidR="008527BD" w:rsidRDefault="008527BD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</w:p>
    <w:p w:rsidR="008527BD" w:rsidRDefault="008527BD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</w:p>
    <w:p w:rsidR="008527BD" w:rsidRDefault="008527BD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</w:p>
    <w:p w:rsidR="00986901" w:rsidRDefault="00986901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</w:p>
    <w:p w:rsidR="00986901" w:rsidRDefault="00986901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</w:p>
    <w:p w:rsidR="00986901" w:rsidRDefault="00986901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</w:p>
    <w:p w:rsidR="00986901" w:rsidRPr="00F8256B" w:rsidRDefault="00986901" w:rsidP="002E75A8">
      <w:pPr>
        <w:spacing w:after="0"/>
        <w:ind w:firstLine="567"/>
        <w:jc w:val="both"/>
        <w:rPr>
          <w:rFonts w:ascii="Times New Roman" w:hAnsi="Times New Roman"/>
          <w:bCs/>
          <w:color w:val="0F243E"/>
          <w:sz w:val="24"/>
          <w:szCs w:val="24"/>
        </w:rPr>
      </w:pPr>
    </w:p>
    <w:p w:rsidR="00986901" w:rsidRDefault="00986901" w:rsidP="002E75A8">
      <w:pPr>
        <w:spacing w:after="0"/>
        <w:ind w:firstLine="567"/>
        <w:jc w:val="center"/>
        <w:outlineLvl w:val="0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986901" w:rsidRDefault="002E75A8" w:rsidP="002E75A8">
      <w:pPr>
        <w:spacing w:after="0"/>
        <w:ind w:firstLine="567"/>
        <w:jc w:val="center"/>
        <w:outlineLvl w:val="0"/>
        <w:rPr>
          <w:rFonts w:ascii="Times New Roman" w:hAnsi="Times New Roman"/>
          <w:b/>
          <w:bCs/>
          <w:color w:val="0F243E"/>
          <w:sz w:val="24"/>
          <w:szCs w:val="24"/>
        </w:rPr>
      </w:pPr>
      <w:r w:rsidRPr="008527BD">
        <w:rPr>
          <w:rFonts w:ascii="Times New Roman" w:hAnsi="Times New Roman"/>
          <w:b/>
          <w:bCs/>
          <w:color w:val="0F243E"/>
          <w:sz w:val="24"/>
          <w:szCs w:val="24"/>
        </w:rPr>
        <w:lastRenderedPageBreak/>
        <w:t xml:space="preserve">Характеристика результатов формирования универсальных учебных действий </w:t>
      </w:r>
    </w:p>
    <w:p w:rsidR="002E75A8" w:rsidRPr="008527BD" w:rsidRDefault="002E75A8" w:rsidP="002E75A8">
      <w:pPr>
        <w:spacing w:after="0"/>
        <w:ind w:firstLine="567"/>
        <w:jc w:val="center"/>
        <w:outlineLvl w:val="0"/>
        <w:rPr>
          <w:rFonts w:ascii="Times New Roman" w:hAnsi="Times New Roman"/>
          <w:b/>
          <w:bCs/>
          <w:color w:val="0F243E"/>
          <w:sz w:val="24"/>
          <w:szCs w:val="24"/>
        </w:rPr>
      </w:pPr>
      <w:r w:rsidRPr="008527BD">
        <w:rPr>
          <w:rFonts w:ascii="Times New Roman" w:hAnsi="Times New Roman"/>
          <w:b/>
          <w:bCs/>
          <w:color w:val="0F243E"/>
          <w:sz w:val="24"/>
          <w:szCs w:val="24"/>
        </w:rPr>
        <w:t>на разных этапах обучения</w:t>
      </w:r>
    </w:p>
    <w:p w:rsidR="002E75A8" w:rsidRPr="008527BD" w:rsidRDefault="002E75A8" w:rsidP="002E75A8">
      <w:pPr>
        <w:spacing w:after="0"/>
        <w:ind w:firstLine="567"/>
        <w:jc w:val="center"/>
        <w:outlineLvl w:val="0"/>
        <w:rPr>
          <w:rFonts w:ascii="Times New Roman" w:hAnsi="Times New Roman"/>
          <w:b/>
          <w:bCs/>
          <w:color w:val="0F243E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843"/>
        <w:gridCol w:w="1843"/>
        <w:gridCol w:w="2268"/>
        <w:gridCol w:w="2267"/>
      </w:tblGrid>
      <w:tr w:rsidR="002E75A8" w:rsidRPr="00C101D3" w:rsidTr="008F5D87">
        <w:tc>
          <w:tcPr>
            <w:tcW w:w="1985" w:type="dxa"/>
          </w:tcPr>
          <w:p w:rsidR="002E75A8" w:rsidRPr="008527BD" w:rsidRDefault="002E75A8" w:rsidP="00A85F2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75A8" w:rsidRPr="008527BD" w:rsidRDefault="002E75A8" w:rsidP="00A85F2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1843" w:type="dxa"/>
          </w:tcPr>
          <w:p w:rsidR="002E75A8" w:rsidRPr="008527BD" w:rsidRDefault="002E75A8" w:rsidP="00A85F2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2268" w:type="dxa"/>
          </w:tcPr>
          <w:p w:rsidR="002E75A8" w:rsidRPr="008527BD" w:rsidRDefault="002E75A8" w:rsidP="00A85F2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2267" w:type="dxa"/>
          </w:tcPr>
          <w:p w:rsidR="002E75A8" w:rsidRPr="008527BD" w:rsidRDefault="002E75A8" w:rsidP="00A85F2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  <w:t>4 класс</w:t>
            </w:r>
          </w:p>
        </w:tc>
      </w:tr>
      <w:tr w:rsidR="002E75A8" w:rsidRPr="00C101D3" w:rsidTr="008F5D87">
        <w:tc>
          <w:tcPr>
            <w:tcW w:w="1985" w:type="dxa"/>
          </w:tcPr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  <w:t>Личностные УУД</w:t>
            </w:r>
          </w:p>
        </w:tc>
        <w:tc>
          <w:tcPr>
            <w:tcW w:w="1843" w:type="dxa"/>
          </w:tcPr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 xml:space="preserve">2. Уважать  свою семью, своих родственников, любовь к родителям. </w:t>
            </w: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542F7C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3. Освоить  роли  ученика; формирование интереса (мотивации) к учению.</w:t>
            </w:r>
          </w:p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4.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1843" w:type="dxa"/>
          </w:tcPr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 xml:space="preserve">2. Уважение к своему народу, к своей родине.  </w:t>
            </w: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 xml:space="preserve">3. Освоение личностного смысла учения, желания учиться. </w:t>
            </w: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268" w:type="dxa"/>
          </w:tcPr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3. Освоение личностного смысла учения; желания продолжать свою учебу.</w:t>
            </w:r>
          </w:p>
          <w:p w:rsidR="00542F7C" w:rsidRDefault="00542F7C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267" w:type="dxa"/>
          </w:tcPr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2. Уважение  к своему народу, к другим народам, принятие ценностей других народов.</w:t>
            </w:r>
          </w:p>
          <w:p w:rsidR="00542F7C" w:rsidRDefault="00542F7C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3. Освоение личностного смысла учения;  выбор дальнейшего образовательного маршрута.</w:t>
            </w:r>
          </w:p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2E75A8" w:rsidRPr="00C101D3" w:rsidTr="008F5D87">
        <w:tc>
          <w:tcPr>
            <w:tcW w:w="1985" w:type="dxa"/>
          </w:tcPr>
          <w:p w:rsidR="002E75A8" w:rsidRPr="008527BD" w:rsidRDefault="002E75A8" w:rsidP="00852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75A8" w:rsidRPr="008527BD" w:rsidRDefault="002E75A8" w:rsidP="008527BD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1843" w:type="dxa"/>
          </w:tcPr>
          <w:p w:rsidR="002E75A8" w:rsidRPr="008527BD" w:rsidRDefault="002E75A8" w:rsidP="008527BD">
            <w:pPr>
              <w:pStyle w:val="a5"/>
              <w:spacing w:line="276" w:lineRule="auto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2268" w:type="dxa"/>
          </w:tcPr>
          <w:p w:rsidR="002E75A8" w:rsidRPr="008527BD" w:rsidRDefault="002E75A8" w:rsidP="008527BD">
            <w:pPr>
              <w:pStyle w:val="a5"/>
              <w:spacing w:line="276" w:lineRule="auto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2267" w:type="dxa"/>
          </w:tcPr>
          <w:p w:rsidR="002E75A8" w:rsidRPr="008527BD" w:rsidRDefault="002E75A8" w:rsidP="008527BD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4 класс</w:t>
            </w:r>
          </w:p>
        </w:tc>
      </w:tr>
      <w:tr w:rsidR="002E75A8" w:rsidRPr="00C101D3" w:rsidTr="008F5D87">
        <w:tc>
          <w:tcPr>
            <w:tcW w:w="1985" w:type="dxa"/>
          </w:tcPr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  <w:t>Регулятивные УУД</w:t>
            </w:r>
          </w:p>
        </w:tc>
        <w:tc>
          <w:tcPr>
            <w:tcW w:w="1843" w:type="dxa"/>
          </w:tcPr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2. Определять </w:t>
            </w: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lastRenderedPageBreak/>
              <w:t xml:space="preserve">цель выполнения заданий на уроке, во внеурочной деятельности, в жизненных ситуациях под руководством учителя. 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Cs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1843" w:type="dxa"/>
          </w:tcPr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lastRenderedPageBreak/>
              <w:t>1. Самостоятельно организовывать свое рабочее место.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2. Следовать режиму организации </w:t>
            </w: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lastRenderedPageBreak/>
              <w:t>учебной и внеучебной деятельности.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3. Определять цель учебной деятельности с помощью учителя и самостоятельно. 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5.  Соотносить выполненное задание  с образцом, предложенным учителем.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Корректировать выполнение задания в дальнейшем.</w:t>
            </w: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7. Оценка своего задания по следующим параметрам: легко выполнять, возникли сложности при выполнении.</w:t>
            </w:r>
          </w:p>
        </w:tc>
        <w:tc>
          <w:tcPr>
            <w:tcW w:w="2268" w:type="dxa"/>
          </w:tcPr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2. Самостоятельно определять важность или  необходимость </w:t>
            </w: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lastRenderedPageBreak/>
              <w:t>выполнения различных задания в учебном  процессе и жизненных ситуациях.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3. Определять цель учебной деятельности с помощью самостоятельно. 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7. Использовать в работе литературу, инструменты, приборы. </w:t>
            </w:r>
          </w:p>
          <w:p w:rsidR="00542F7C" w:rsidRDefault="00542F7C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1A717B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8. Оценка своего задания по  параметрам, заранее представленным.</w:t>
            </w:r>
          </w:p>
          <w:p w:rsidR="008F5D87" w:rsidRDefault="008F5D87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8F5D87" w:rsidRDefault="008F5D87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8F5D87" w:rsidRDefault="008F5D87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8F5D87" w:rsidRDefault="008F5D87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8F5D87" w:rsidRPr="008527BD" w:rsidRDefault="008F5D87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</w:tc>
        <w:tc>
          <w:tcPr>
            <w:tcW w:w="2267" w:type="dxa"/>
          </w:tcPr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2. Использовать  при выполнения задания различные средства: </w:t>
            </w: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lastRenderedPageBreak/>
              <w:t xml:space="preserve">справочную литературу, ИКТ, инструменты и приборы. </w:t>
            </w: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542F7C" w:rsidRDefault="00542F7C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3. Определять самостоятельно критерии оценивания, давать самооценку. </w:t>
            </w:r>
          </w:p>
        </w:tc>
      </w:tr>
      <w:tr w:rsidR="002E75A8" w:rsidRPr="00C101D3" w:rsidTr="008F5D87">
        <w:tc>
          <w:tcPr>
            <w:tcW w:w="1985" w:type="dxa"/>
          </w:tcPr>
          <w:p w:rsidR="008F5D87" w:rsidRPr="008527BD" w:rsidRDefault="008F5D87" w:rsidP="008F5D87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75A8" w:rsidRPr="008527BD" w:rsidRDefault="002E75A8" w:rsidP="008527BD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1843" w:type="dxa"/>
          </w:tcPr>
          <w:p w:rsidR="002E75A8" w:rsidRPr="008527BD" w:rsidRDefault="002E75A8" w:rsidP="008527BD">
            <w:pPr>
              <w:pStyle w:val="a5"/>
              <w:spacing w:line="276" w:lineRule="auto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2268" w:type="dxa"/>
          </w:tcPr>
          <w:p w:rsidR="002E75A8" w:rsidRPr="008527BD" w:rsidRDefault="002E75A8" w:rsidP="008527BD">
            <w:pPr>
              <w:pStyle w:val="a5"/>
              <w:spacing w:line="276" w:lineRule="auto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2267" w:type="dxa"/>
          </w:tcPr>
          <w:p w:rsidR="002E75A8" w:rsidRPr="008527BD" w:rsidRDefault="002E75A8" w:rsidP="008527BD">
            <w:pPr>
              <w:pStyle w:val="a5"/>
              <w:spacing w:line="276" w:lineRule="auto"/>
              <w:ind w:firstLine="33"/>
              <w:rPr>
                <w:rFonts w:ascii="Times New Roman" w:hAnsi="Times New Roman" w:cs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color w:val="0F243E"/>
                <w:sz w:val="20"/>
                <w:szCs w:val="20"/>
              </w:rPr>
              <w:t>4 класс</w:t>
            </w:r>
          </w:p>
        </w:tc>
      </w:tr>
      <w:tr w:rsidR="002E75A8" w:rsidRPr="00C101D3" w:rsidTr="008F5D87">
        <w:tc>
          <w:tcPr>
            <w:tcW w:w="1985" w:type="dxa"/>
          </w:tcPr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/>
                <w:bCs/>
                <w:color w:val="0F243E"/>
                <w:sz w:val="20"/>
                <w:szCs w:val="20"/>
              </w:rPr>
              <w:t>Коммуникативные УУД</w:t>
            </w:r>
          </w:p>
        </w:tc>
        <w:tc>
          <w:tcPr>
            <w:tcW w:w="1843" w:type="dxa"/>
          </w:tcPr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1. Участвовать в диалоге на уроке и в жизненных ситуациях.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 Отвечать на вопросы учителя, товарищей по классу. 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2. Соблюдать простейшие нормы речевого этикета: здороваться, прощаться, благодарить.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3. Слушать и понимать речь других.</w:t>
            </w:r>
          </w:p>
          <w:p w:rsidR="001A717B" w:rsidRDefault="001A717B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4. Участвовать  в паре. 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</w:tc>
        <w:tc>
          <w:tcPr>
            <w:tcW w:w="1843" w:type="dxa"/>
          </w:tcPr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4. Выполняя различные роли в группе, сотрудничать в совместном решении проблемы (задачи).</w:t>
            </w: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1A717B" w:rsidRDefault="001A717B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4. Выполняя различные роли в группе, сотрудничать в совместном решении проблемы (задачи).</w:t>
            </w: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5. Отстаивать свою точку зрения, соблюдая правила речевого этикета. </w:t>
            </w: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6. Критично относиться к своему мнению</w:t>
            </w:r>
          </w:p>
          <w:p w:rsidR="001A717B" w:rsidRDefault="001A717B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7. Понимать точку зрения другого </w:t>
            </w:r>
          </w:p>
          <w:p w:rsidR="002E75A8" w:rsidRPr="008527BD" w:rsidRDefault="002E75A8" w:rsidP="008527BD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2E75A8" w:rsidRPr="008527BD" w:rsidRDefault="002E75A8" w:rsidP="008527BD">
            <w:pPr>
              <w:spacing w:after="0" w:line="240" w:lineRule="auto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</w:p>
        </w:tc>
        <w:tc>
          <w:tcPr>
            <w:tcW w:w="2267" w:type="dxa"/>
          </w:tcPr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1A717B" w:rsidRDefault="001A717B" w:rsidP="008527BD">
            <w:pPr>
              <w:spacing w:after="0" w:line="240" w:lineRule="auto"/>
              <w:ind w:firstLine="33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  <w:p w:rsidR="001A717B" w:rsidRDefault="001A717B" w:rsidP="008527BD">
            <w:pPr>
              <w:spacing w:after="0" w:line="240" w:lineRule="auto"/>
              <w:ind w:firstLine="33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1A717B" w:rsidRDefault="001A717B" w:rsidP="008527BD">
            <w:pPr>
              <w:spacing w:after="0" w:line="240" w:lineRule="auto"/>
              <w:ind w:firstLine="33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1A717B" w:rsidRDefault="001A717B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4. Выполняя различные роли в группе, сотрудничать в совместном решении проблемы (задачи).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2E75A8" w:rsidRPr="008527BD" w:rsidRDefault="002E75A8" w:rsidP="008527BD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6. Критично относиться к своему мнению.</w:t>
            </w:r>
            <w:r w:rsidRPr="008527B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Уметь взглянуть на ситуацию с иной позиции и договариваться с людьми иных позиций</w:t>
            </w:r>
            <w:r w:rsidRPr="008527BD">
              <w:rPr>
                <w:rFonts w:ascii="Times New Roman" w:hAnsi="Times New Roman"/>
                <w:bCs/>
                <w:color w:val="0F243E"/>
                <w:sz w:val="20"/>
                <w:szCs w:val="20"/>
              </w:rPr>
              <w:t>.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 xml:space="preserve">7. Понимать точку зрения другого </w:t>
            </w:r>
          </w:p>
          <w:p w:rsidR="002E75A8" w:rsidRPr="008527BD" w:rsidRDefault="002E75A8" w:rsidP="008527BD">
            <w:pPr>
              <w:pStyle w:val="a5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</w:pPr>
            <w:r w:rsidRPr="008527BD">
              <w:rPr>
                <w:rFonts w:ascii="Times New Roman" w:hAnsi="Times New Roman" w:cs="Times New Roman"/>
                <w:b w:val="0"/>
                <w:color w:val="0F243E"/>
                <w:sz w:val="20"/>
                <w:szCs w:val="20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2E75A8" w:rsidRPr="008527BD" w:rsidRDefault="002E75A8" w:rsidP="008527BD">
      <w:pPr>
        <w:spacing w:after="0"/>
        <w:ind w:firstLine="567"/>
        <w:outlineLvl w:val="0"/>
        <w:rPr>
          <w:rFonts w:ascii="Times New Roman" w:hAnsi="Times New Roman"/>
          <w:b/>
          <w:bCs/>
          <w:color w:val="0F243E"/>
          <w:sz w:val="24"/>
          <w:szCs w:val="24"/>
        </w:rPr>
      </w:pPr>
    </w:p>
    <w:p w:rsidR="002E75A8" w:rsidRPr="00112A23" w:rsidRDefault="002E75A8" w:rsidP="002E75A8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bCs/>
          <w:color w:val="0F243E"/>
          <w:sz w:val="24"/>
          <w:szCs w:val="24"/>
        </w:rPr>
      </w:pPr>
      <w:r w:rsidRPr="00112A23">
        <w:rPr>
          <w:rStyle w:val="Zag11"/>
          <w:rFonts w:ascii="Times New Roman" w:eastAsia="@Arial Unicode MS" w:hAnsi="Times New Roman"/>
          <w:b/>
          <w:color w:val="0F243E"/>
          <w:sz w:val="24"/>
          <w:szCs w:val="24"/>
        </w:rPr>
        <w:lastRenderedPageBreak/>
        <w:t xml:space="preserve">Планируемые результаты освоения </w:t>
      </w:r>
      <w:r w:rsidRPr="00112A23">
        <w:rPr>
          <w:rStyle w:val="Zag11"/>
          <w:rFonts w:ascii="Times New Roman" w:eastAsia="@Arial Unicode MS" w:hAnsi="Times New Roman"/>
          <w:b/>
          <w:bCs/>
          <w:color w:val="0F243E"/>
          <w:sz w:val="24"/>
          <w:szCs w:val="24"/>
        </w:rPr>
        <w:t xml:space="preserve">программ по  учебным предметам </w:t>
      </w:r>
      <w:r w:rsidRPr="00112A23">
        <w:rPr>
          <w:rStyle w:val="Zag11"/>
          <w:rFonts w:ascii="Times New Roman" w:eastAsia="@Arial Unicode MS" w:hAnsi="Times New Roman"/>
          <w:bCs/>
          <w:color w:val="0F243E"/>
          <w:sz w:val="24"/>
          <w:szCs w:val="24"/>
        </w:rPr>
        <w:t>приведены в рабочих программах по предметам.</w:t>
      </w:r>
    </w:p>
    <w:p w:rsidR="002E75A8" w:rsidRPr="00112A23" w:rsidRDefault="002E75A8" w:rsidP="002E75A8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112A23">
        <w:rPr>
          <w:rFonts w:ascii="Times New Roman" w:hAnsi="Times New Roman"/>
          <w:color w:val="0F243E"/>
          <w:sz w:val="24"/>
          <w:szCs w:val="24"/>
        </w:rPr>
        <w:t xml:space="preserve">Планируемые результаты духовно-нравственного развития и воспитания обучающихся приводятся в разделе 2. </w:t>
      </w:r>
    </w:p>
    <w:p w:rsidR="002E75A8" w:rsidRPr="006B79F1" w:rsidRDefault="002E75A8" w:rsidP="002E75A8">
      <w:pPr>
        <w:pStyle w:val="Zag1"/>
        <w:spacing w:after="0" w:line="276" w:lineRule="auto"/>
        <w:ind w:firstLine="567"/>
        <w:rPr>
          <w:rStyle w:val="Zag11"/>
          <w:rFonts w:ascii="Georgia" w:eastAsia="@Arial Unicode MS" w:hAnsi="Georgia"/>
          <w:color w:val="0F243E"/>
          <w:lang w:val="ru-RU"/>
        </w:rPr>
      </w:pPr>
    </w:p>
    <w:p w:rsidR="002E75A8" w:rsidRPr="006B79F1" w:rsidRDefault="002E75A8" w:rsidP="002E75A8">
      <w:pPr>
        <w:spacing w:after="0"/>
        <w:ind w:firstLine="567"/>
        <w:jc w:val="center"/>
        <w:rPr>
          <w:rStyle w:val="Zag11"/>
          <w:rFonts w:ascii="Georgia" w:eastAsia="@Arial Unicode MS" w:hAnsi="Georgia"/>
          <w:color w:val="0F243E"/>
        </w:rPr>
        <w:sectPr w:rsidR="002E75A8" w:rsidRPr="006B79F1" w:rsidSect="003C2F44">
          <w:pgSz w:w="11906" w:h="16838"/>
          <w:pgMar w:top="1134" w:right="850" w:bottom="1560" w:left="1135" w:header="708" w:footer="708" w:gutter="0"/>
          <w:cols w:space="708"/>
          <w:docGrid w:linePitch="360"/>
        </w:sectPr>
      </w:pPr>
    </w:p>
    <w:p w:rsidR="002E75A8" w:rsidRPr="00112A23" w:rsidRDefault="002E75A8" w:rsidP="002E75A8">
      <w:pPr>
        <w:spacing w:after="0"/>
        <w:ind w:firstLine="567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112A23">
        <w:rPr>
          <w:rStyle w:val="Zag11"/>
          <w:rFonts w:ascii="Times New Roman" w:eastAsia="@Arial Unicode MS" w:hAnsi="Times New Roman"/>
          <w:b/>
          <w:color w:val="0F243E"/>
          <w:sz w:val="28"/>
          <w:szCs w:val="28"/>
        </w:rPr>
        <w:lastRenderedPageBreak/>
        <w:t>1.3.</w:t>
      </w:r>
      <w:r w:rsidRPr="00112A23">
        <w:rPr>
          <w:rFonts w:ascii="Times New Roman" w:hAnsi="Times New Roman"/>
          <w:b/>
          <w:color w:val="0F243E"/>
          <w:sz w:val="28"/>
          <w:szCs w:val="28"/>
        </w:rPr>
        <w:t>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2E75A8" w:rsidRPr="006B79F1" w:rsidRDefault="002E75A8" w:rsidP="002E75A8">
      <w:pPr>
        <w:pStyle w:val="Osnova"/>
        <w:tabs>
          <w:tab w:val="left" w:leader="dot" w:pos="624"/>
        </w:tabs>
        <w:spacing w:line="276" w:lineRule="auto"/>
        <w:ind w:firstLine="567"/>
        <w:rPr>
          <w:rStyle w:val="Zag11"/>
          <w:rFonts w:ascii="Georgia" w:eastAsia="@Arial Unicode MS" w:hAnsi="Georgia" w:cs="Times New Roman"/>
          <w:bCs/>
          <w:iCs/>
          <w:color w:val="0F243E"/>
          <w:sz w:val="24"/>
          <w:szCs w:val="24"/>
          <w:lang w:val="ru-RU"/>
        </w:rPr>
      </w:pPr>
    </w:p>
    <w:p w:rsidR="002E75A8" w:rsidRPr="00A307BE" w:rsidRDefault="002E75A8" w:rsidP="002E75A8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hAnsi="Times New Roman" w:cs="Times New Roman"/>
          <w:color w:val="0F243E"/>
          <w:sz w:val="24"/>
          <w:szCs w:val="24"/>
          <w:lang w:val="ru-RU"/>
        </w:rPr>
      </w:pPr>
      <w:r w:rsidRPr="00A307BE">
        <w:rPr>
          <w:rStyle w:val="Zag11"/>
          <w:rFonts w:ascii="Times New Roman" w:eastAsia="@Arial Unicode MS" w:hAnsi="Times New Roman" w:cs="Times New Roman"/>
          <w:bCs/>
          <w:iCs/>
          <w:color w:val="0F243E"/>
          <w:sz w:val="24"/>
          <w:szCs w:val="24"/>
          <w:lang w:val="ru-RU"/>
        </w:rPr>
        <w:t>С целью комплексного подхода к оценке результатов</w:t>
      </w:r>
      <w:r w:rsidRPr="00A307BE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 xml:space="preserve"> образования, позволяющего вести оценку достижения обучающимися всех трёх групп результатов образования:</w:t>
      </w:r>
      <w:r w:rsidRPr="00A307BE">
        <w:rPr>
          <w:rStyle w:val="Zag11"/>
          <w:rFonts w:ascii="Times New Roman" w:eastAsia="@Arial Unicode MS" w:hAnsi="Times New Roman" w:cs="Times New Roman"/>
          <w:bCs/>
          <w:iCs/>
          <w:color w:val="0F243E"/>
          <w:sz w:val="24"/>
          <w:szCs w:val="24"/>
          <w:lang w:val="ru-RU"/>
        </w:rPr>
        <w:t xml:space="preserve"> личностных, метапредметных и предметных</w:t>
      </w:r>
      <w:r w:rsidRPr="00A307BE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 xml:space="preserve">, разработано Положение о системе </w:t>
      </w:r>
      <w:r w:rsidRPr="00A307BE">
        <w:rPr>
          <w:rFonts w:ascii="Times New Roman" w:hAnsi="Times New Roman" w:cs="Times New Roman"/>
          <w:color w:val="0F243E"/>
          <w:sz w:val="24"/>
          <w:szCs w:val="24"/>
          <w:lang w:val="ru-RU"/>
        </w:rPr>
        <w:t xml:space="preserve">оценок, формах и порядке проведении промежуточной и итоговой аттестации обучающихся начальной школы. </w:t>
      </w:r>
    </w:p>
    <w:p w:rsidR="002E75A8" w:rsidRPr="00A307BE" w:rsidRDefault="002E75A8" w:rsidP="002E75A8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A307BE" w:rsidRDefault="002E75A8" w:rsidP="002E75A8">
      <w:pPr>
        <w:spacing w:after="0"/>
        <w:ind w:firstLine="567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A307BE">
        <w:rPr>
          <w:rFonts w:ascii="Times New Roman" w:hAnsi="Times New Roman"/>
          <w:b/>
          <w:color w:val="0F243E"/>
          <w:sz w:val="24"/>
          <w:szCs w:val="24"/>
        </w:rPr>
        <w:t>Положение о системе оценок, формах и порядке про</w:t>
      </w:r>
      <w:r w:rsidR="00A307BE">
        <w:rPr>
          <w:rFonts w:ascii="Times New Roman" w:hAnsi="Times New Roman"/>
          <w:b/>
          <w:color w:val="0F243E"/>
          <w:sz w:val="24"/>
          <w:szCs w:val="24"/>
        </w:rPr>
        <w:t>ведения</w:t>
      </w:r>
    </w:p>
    <w:p w:rsidR="002E75A8" w:rsidRPr="00A307BE" w:rsidRDefault="002E75A8" w:rsidP="002E75A8">
      <w:pPr>
        <w:spacing w:after="0"/>
        <w:ind w:firstLine="567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A307BE">
        <w:rPr>
          <w:rFonts w:ascii="Times New Roman" w:hAnsi="Times New Roman"/>
          <w:b/>
          <w:color w:val="0F243E"/>
          <w:sz w:val="24"/>
          <w:szCs w:val="24"/>
        </w:rPr>
        <w:t>промежуточной и итоговой аттестации обучающихся начальной школы</w:t>
      </w:r>
    </w:p>
    <w:p w:rsidR="002E75A8" w:rsidRPr="00A307BE" w:rsidRDefault="002E75A8" w:rsidP="002E75A8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1. Общие положения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1.1. Настоящее   Положение   разработано   в   соответствии   с   'Законом   "Об образовании",   Уставом   муниципального   </w:t>
      </w:r>
      <w:r w:rsidR="00A307BE">
        <w:rPr>
          <w:rFonts w:ascii="Times New Roman" w:hAnsi="Times New Roman"/>
          <w:color w:val="0F243E"/>
          <w:sz w:val="24"/>
          <w:szCs w:val="24"/>
        </w:rPr>
        <w:t xml:space="preserve">бюджетного </w:t>
      </w:r>
      <w:r w:rsidRPr="00A307BE">
        <w:rPr>
          <w:rFonts w:ascii="Times New Roman" w:hAnsi="Times New Roman"/>
          <w:color w:val="0F243E"/>
          <w:sz w:val="24"/>
          <w:szCs w:val="24"/>
        </w:rPr>
        <w:t xml:space="preserve">общеобразовательного  учреждения </w:t>
      </w:r>
      <w:r w:rsidR="00A307BE">
        <w:rPr>
          <w:rFonts w:ascii="Times New Roman" w:hAnsi="Times New Roman"/>
          <w:color w:val="0F243E"/>
          <w:sz w:val="24"/>
          <w:szCs w:val="24"/>
        </w:rPr>
        <w:t>Табагинская средняя общеобразовательная школа имени Р.А. Бурнашова</w:t>
      </w:r>
      <w:r w:rsidRPr="00A307BE">
        <w:rPr>
          <w:rFonts w:ascii="Times New Roman" w:hAnsi="Times New Roman"/>
          <w:color w:val="0F243E"/>
          <w:sz w:val="24"/>
          <w:szCs w:val="24"/>
        </w:rPr>
        <w:t>, Типовым       положением       об общеобразовательном    учреждении    (Постановление    Правитель</w:t>
      </w:r>
      <w:r w:rsidR="007428FD">
        <w:rPr>
          <w:rFonts w:ascii="Times New Roman" w:hAnsi="Times New Roman"/>
          <w:color w:val="0F243E"/>
          <w:sz w:val="24"/>
          <w:szCs w:val="24"/>
        </w:rPr>
        <w:t xml:space="preserve">ства     РФ    от 19.03.2001) 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1.2. Настоящее Положение утверждается педагогическим Советом </w:t>
      </w:r>
      <w:r w:rsidR="006716CD">
        <w:rPr>
          <w:rFonts w:ascii="Times New Roman" w:hAnsi="Times New Roman"/>
          <w:color w:val="0F243E"/>
          <w:sz w:val="24"/>
          <w:szCs w:val="24"/>
        </w:rPr>
        <w:t>школы</w:t>
      </w:r>
      <w:r w:rsidRPr="00A307BE">
        <w:rPr>
          <w:rFonts w:ascii="Times New Roman" w:hAnsi="Times New Roman"/>
          <w:color w:val="0F243E"/>
          <w:sz w:val="24"/>
          <w:szCs w:val="24"/>
        </w:rPr>
        <w:t>, имеющим право вносить в него свои изменения и дополнения.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1.3.  Настоящее Положение призвано обеспечить в </w:t>
      </w:r>
      <w:r w:rsidR="006716CD">
        <w:rPr>
          <w:rFonts w:ascii="Times New Roman" w:hAnsi="Times New Roman"/>
          <w:color w:val="0F243E"/>
          <w:sz w:val="24"/>
          <w:szCs w:val="24"/>
        </w:rPr>
        <w:t>школе</w:t>
      </w:r>
      <w:r w:rsidRPr="00A307BE">
        <w:rPr>
          <w:rFonts w:ascii="Times New Roman" w:hAnsi="Times New Roman"/>
          <w:color w:val="0F243E"/>
          <w:sz w:val="24"/>
          <w:szCs w:val="24"/>
        </w:rPr>
        <w:t xml:space="preserve"> объективную оценку знаний   каждого  обучающегося   в  соответствии  с требованиями Федерального государственного образовательного стандарта, поддерживать в </w:t>
      </w:r>
      <w:r w:rsidR="006716CD">
        <w:rPr>
          <w:rFonts w:ascii="Times New Roman" w:hAnsi="Times New Roman"/>
          <w:color w:val="0F243E"/>
          <w:sz w:val="24"/>
          <w:szCs w:val="24"/>
        </w:rPr>
        <w:t>школе</w:t>
      </w:r>
      <w:r w:rsidRPr="00A307BE">
        <w:rPr>
          <w:rFonts w:ascii="Times New Roman" w:hAnsi="Times New Roman"/>
          <w:color w:val="0F243E"/>
          <w:sz w:val="24"/>
          <w:szCs w:val="24"/>
        </w:rPr>
        <w:t xml:space="preserve"> демократические начала в организации учебного процесса.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1.4. Настоящее  положение устанавливает систему оценок, формы, порядок и периодичность промежуточной и итоговой аттестации обучающихся.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1.5. Задача промежуточной и итоговой аттестации – определение уровня обученности и уровня успешности обучающихся, своевременная корректировка программ, форм, методов обучения в соответствии с требованиями Федерального государственного образовательного стандарта (далее – ФГОС ).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A307BE" w:rsidRDefault="002E75A8" w:rsidP="002E75A8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2. Формы, методы, порядок промежуточной и итоговой аттестации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2.1. Аттестационные материалы на базовом и повышенном уровнях для оценки метапредметных и предметных результатов (письменные контрольные задания, тесты, тематика </w:t>
      </w:r>
      <w:r w:rsidR="006716CD">
        <w:rPr>
          <w:rFonts w:ascii="Times New Roman" w:hAnsi="Times New Roman"/>
          <w:color w:val="0F243E"/>
          <w:sz w:val="24"/>
          <w:szCs w:val="24"/>
        </w:rPr>
        <w:t>проектов</w:t>
      </w:r>
      <w:r w:rsidRPr="00A307BE">
        <w:rPr>
          <w:rFonts w:ascii="Times New Roman" w:hAnsi="Times New Roman"/>
          <w:color w:val="0F243E"/>
          <w:sz w:val="24"/>
          <w:szCs w:val="24"/>
        </w:rPr>
        <w:t xml:space="preserve">, </w:t>
      </w:r>
      <w:r w:rsidRPr="007428FD">
        <w:rPr>
          <w:rFonts w:ascii="Times New Roman" w:hAnsi="Times New Roman"/>
          <w:color w:val="0F243E"/>
          <w:sz w:val="24"/>
          <w:szCs w:val="24"/>
        </w:rPr>
        <w:t>презентаций,</w:t>
      </w:r>
      <w:r w:rsidRPr="00A307BE">
        <w:rPr>
          <w:rFonts w:ascii="Times New Roman" w:hAnsi="Times New Roman"/>
          <w:color w:val="0F243E"/>
          <w:sz w:val="24"/>
          <w:szCs w:val="24"/>
        </w:rPr>
        <w:t xml:space="preserve"> сдача нормативов по физкультуре) и форма проведения промежуточной и итоговой аттестации разрабатываются и определяются педагогами </w:t>
      </w:r>
      <w:r w:rsidR="006716CD">
        <w:rPr>
          <w:rFonts w:ascii="Times New Roman" w:hAnsi="Times New Roman"/>
          <w:color w:val="0F243E"/>
          <w:sz w:val="24"/>
          <w:szCs w:val="24"/>
        </w:rPr>
        <w:t>МО</w:t>
      </w:r>
      <w:r w:rsidRPr="00A307BE">
        <w:rPr>
          <w:rFonts w:ascii="Times New Roman" w:hAnsi="Times New Roman"/>
          <w:color w:val="0F243E"/>
          <w:sz w:val="24"/>
          <w:szCs w:val="24"/>
        </w:rPr>
        <w:t xml:space="preserve"> начальных классов.</w:t>
      </w:r>
    </w:p>
    <w:p w:rsidR="002E75A8" w:rsidRPr="00A307BE" w:rsidRDefault="002E75A8" w:rsidP="007428F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2.2. Материалы для оценки личностных результатов разрабатываются специалистами социально – психологической службы </w:t>
      </w:r>
      <w:r w:rsidR="006716CD">
        <w:rPr>
          <w:rFonts w:ascii="Times New Roman" w:hAnsi="Times New Roman"/>
          <w:color w:val="0F243E"/>
          <w:sz w:val="24"/>
          <w:szCs w:val="24"/>
        </w:rPr>
        <w:t>школы</w:t>
      </w:r>
      <w:r w:rsidRPr="00A307BE">
        <w:rPr>
          <w:rFonts w:ascii="Times New Roman" w:hAnsi="Times New Roman"/>
          <w:color w:val="0F243E"/>
          <w:sz w:val="24"/>
          <w:szCs w:val="24"/>
        </w:rPr>
        <w:t>.</w:t>
      </w:r>
    </w:p>
    <w:p w:rsidR="002E75A8" w:rsidRPr="00A307BE" w:rsidRDefault="002E75A8" w:rsidP="007428F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 2.3. В особых случаях обучающиеся могут быть освобождены от промежуточной аттестации: по состоянию здоровья, в связи с пребыванием в учреждениях санаторно – оздоровительного типа. 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2.4. Промежуточная аттестация проводится во 2-4 – х классах – в конце</w:t>
      </w:r>
      <w:r w:rsidR="007428FD">
        <w:rPr>
          <w:rFonts w:ascii="Times New Roman" w:hAnsi="Times New Roman"/>
          <w:color w:val="0F243E"/>
          <w:sz w:val="24"/>
          <w:szCs w:val="24"/>
        </w:rPr>
        <w:t xml:space="preserve">  1 – го полугодия; и за год (</w:t>
      </w:r>
      <w:r w:rsidRPr="00A307BE">
        <w:rPr>
          <w:rFonts w:ascii="Times New Roman" w:hAnsi="Times New Roman"/>
          <w:color w:val="0F243E"/>
          <w:sz w:val="24"/>
          <w:szCs w:val="24"/>
        </w:rPr>
        <w:t>2, 3 классы), итоговая – в конце 4 класса.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2.5. Промежуточная и итоговая аттестация может проводиться как письменно, так и устно.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A307BE" w:rsidRDefault="002E75A8" w:rsidP="002E75A8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lastRenderedPageBreak/>
        <w:t>3. Оценка личностных, метапредметных результатов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3. 1 . Личностные результаты.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1.   Личностные результаты выпускников начальной  школы  на ступени начального   образования   в   соответствии   с требованиями   ФГОС   не подлежат итоговой отметке.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2. Основными объектами оценки личностных результатов обучающихся являются   внутренняя позиция, самооценка,  личностная  мотивация   учебной деятельности, ориентация на моральные нормы их выполнения.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3. Оценка личностных результатов обуча</w:t>
      </w:r>
      <w:r w:rsidR="006716CD">
        <w:rPr>
          <w:rFonts w:ascii="Times New Roman" w:hAnsi="Times New Roman"/>
          <w:color w:val="0F243E"/>
          <w:sz w:val="24"/>
          <w:szCs w:val="24"/>
        </w:rPr>
        <w:t>ющегося (ценностных   ориентаций</w:t>
      </w:r>
      <w:r w:rsidRPr="00A307BE">
        <w:rPr>
          <w:rFonts w:ascii="Times New Roman" w:hAnsi="Times New Roman"/>
          <w:color w:val="0F243E"/>
          <w:sz w:val="24"/>
          <w:szCs w:val="24"/>
        </w:rPr>
        <w:t xml:space="preserve">, интереса, готовности к обучению, мотивации к обучению и др.) осуществляется в </w:t>
      </w:r>
      <w:r w:rsidR="006716CD">
        <w:rPr>
          <w:rFonts w:ascii="Times New Roman" w:hAnsi="Times New Roman"/>
          <w:color w:val="0F243E"/>
          <w:sz w:val="24"/>
          <w:szCs w:val="24"/>
        </w:rPr>
        <w:t>школе</w:t>
      </w:r>
      <w:r w:rsidRPr="00A307BE">
        <w:rPr>
          <w:rFonts w:ascii="Times New Roman" w:hAnsi="Times New Roman"/>
          <w:color w:val="0F243E"/>
          <w:sz w:val="24"/>
          <w:szCs w:val="24"/>
        </w:rPr>
        <w:t xml:space="preserve"> в ходе ежегодных мониторинговых исследований.</w:t>
      </w:r>
    </w:p>
    <w:p w:rsidR="002E75A8" w:rsidRPr="00A307BE" w:rsidRDefault="002E75A8" w:rsidP="007428F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4. Мониторинговые исследования проводятся педагогом-психологом </w:t>
      </w:r>
      <w:r w:rsidR="006716CD">
        <w:rPr>
          <w:rFonts w:ascii="Times New Roman" w:hAnsi="Times New Roman"/>
          <w:color w:val="0F243E"/>
          <w:sz w:val="24"/>
          <w:szCs w:val="24"/>
        </w:rPr>
        <w:t>школы</w:t>
      </w:r>
      <w:r w:rsidRPr="00A307BE">
        <w:rPr>
          <w:rFonts w:ascii="Times New Roman" w:hAnsi="Times New Roman"/>
          <w:color w:val="0F243E"/>
          <w:sz w:val="24"/>
          <w:szCs w:val="24"/>
        </w:rPr>
        <w:t>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5. Информация, полученная по итогам мониторинговых исследований личностного развития обучающихся, является основанием для  принятия управленческих решений при проектировании и реализации программ развития </w:t>
      </w:r>
      <w:r w:rsidR="006716CD">
        <w:rPr>
          <w:rFonts w:ascii="Times New Roman" w:hAnsi="Times New Roman"/>
          <w:color w:val="0F243E"/>
          <w:sz w:val="24"/>
          <w:szCs w:val="24"/>
        </w:rPr>
        <w:t>школы</w:t>
      </w:r>
      <w:r w:rsidRPr="00A307BE">
        <w:rPr>
          <w:rFonts w:ascii="Times New Roman" w:hAnsi="Times New Roman"/>
          <w:color w:val="0F243E"/>
          <w:sz w:val="24"/>
          <w:szCs w:val="24"/>
        </w:rPr>
        <w:t>, программ поддержки образовательного процесса.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6. Доступ  к  информации о  личностном  развитии  обучающихся регламентирован.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7. Персональные показатели личностного развития выдаются обучающимся, их родителям   (законным   представителям), учителям для  принятия решений о траектории обучения и её коррекции.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8. При   мониторинговых   исследованиях   персональная   информация   является конфиденциальной, для анализа используются только агрегированные данные или данные, в которых персональная информация заменена на идентификаторы.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 xml:space="preserve">9. Оценивание сформированности личностных результатов проводится с учётом этических принципов охраны и защиты интересов ребёнка и конфиденциальности в  форме, не представляющей угрозы личности, психологической безопасности и эмоциональному статусу обучающегося. </w:t>
      </w:r>
    </w:p>
    <w:p w:rsidR="002E75A8" w:rsidRPr="00A307BE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07BE">
        <w:rPr>
          <w:rFonts w:ascii="Times New Roman" w:hAnsi="Times New Roman"/>
          <w:color w:val="0F243E"/>
          <w:sz w:val="24"/>
          <w:szCs w:val="24"/>
        </w:rPr>
        <w:t>10. Для оценки личностного развития применяются типовые методики:</w:t>
      </w:r>
    </w:p>
    <w:p w:rsidR="002E75A8" w:rsidRPr="00616189" w:rsidRDefault="002E75A8" w:rsidP="002E75A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53" w:type="dxa"/>
        <w:jc w:val="center"/>
        <w:tblInd w:w="-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78"/>
        <w:gridCol w:w="2576"/>
        <w:gridCol w:w="778"/>
        <w:gridCol w:w="584"/>
        <w:gridCol w:w="434"/>
        <w:gridCol w:w="478"/>
        <w:gridCol w:w="460"/>
        <w:gridCol w:w="442"/>
        <w:gridCol w:w="1855"/>
      </w:tblGrid>
      <w:tr w:rsidR="002E75A8" w:rsidRPr="003F4059" w:rsidTr="00A85F24">
        <w:trPr>
          <w:trHeight w:val="562"/>
          <w:jc w:val="center"/>
        </w:trPr>
        <w:tc>
          <w:tcPr>
            <w:tcW w:w="568" w:type="dxa"/>
            <w:vMerge w:val="restart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№</w:t>
            </w:r>
          </w:p>
        </w:tc>
        <w:tc>
          <w:tcPr>
            <w:tcW w:w="1978" w:type="dxa"/>
            <w:vMerge w:val="restart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  <w:vMerge w:val="restart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 xml:space="preserve">Методики </w:t>
            </w:r>
          </w:p>
        </w:tc>
        <w:tc>
          <w:tcPr>
            <w:tcW w:w="778" w:type="dxa"/>
            <w:vMerge w:val="restart"/>
          </w:tcPr>
          <w:p w:rsidR="002E75A8" w:rsidRPr="006716CD" w:rsidRDefault="006716CD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>
              <w:rPr>
                <w:rFonts w:ascii="Times New Roman" w:hAnsi="Times New Roman"/>
                <w:color w:val="0F243E"/>
                <w:sz w:val="18"/>
                <w:szCs w:val="18"/>
              </w:rPr>
              <w:t>К</w:t>
            </w:r>
            <w:r w:rsidR="002E75A8"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ласс</w:t>
            </w:r>
          </w:p>
        </w:tc>
        <w:tc>
          <w:tcPr>
            <w:tcW w:w="2398" w:type="dxa"/>
            <w:gridSpan w:val="5"/>
          </w:tcPr>
          <w:p w:rsidR="002E75A8" w:rsidRPr="006716CD" w:rsidRDefault="006716CD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>
              <w:rPr>
                <w:rFonts w:ascii="Times New Roman" w:hAnsi="Times New Roman"/>
                <w:color w:val="0F243E"/>
                <w:sz w:val="18"/>
                <w:szCs w:val="18"/>
              </w:rPr>
              <w:t>М</w:t>
            </w:r>
            <w:r w:rsidR="002E75A8"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есяцы</w:t>
            </w:r>
          </w:p>
        </w:tc>
        <w:tc>
          <w:tcPr>
            <w:tcW w:w="1855" w:type="dxa"/>
            <w:vMerge w:val="restart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Ответственные</w:t>
            </w:r>
          </w:p>
        </w:tc>
      </w:tr>
      <w:tr w:rsidR="002E75A8" w:rsidRPr="003F4059" w:rsidTr="00A85F24">
        <w:trPr>
          <w:cantSplit/>
          <w:trHeight w:val="1126"/>
          <w:jc w:val="center"/>
        </w:trPr>
        <w:tc>
          <w:tcPr>
            <w:tcW w:w="56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  <w:vMerge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77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584" w:type="dxa"/>
            <w:textDirection w:val="btLr"/>
          </w:tcPr>
          <w:p w:rsidR="002E75A8" w:rsidRPr="006716CD" w:rsidRDefault="002E75A8" w:rsidP="00A85F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Сентябрь</w:t>
            </w:r>
          </w:p>
        </w:tc>
        <w:tc>
          <w:tcPr>
            <w:tcW w:w="434" w:type="dxa"/>
            <w:textDirection w:val="btLr"/>
          </w:tcPr>
          <w:p w:rsidR="002E75A8" w:rsidRPr="006716CD" w:rsidRDefault="002E75A8" w:rsidP="00A85F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 xml:space="preserve">Октябрь </w:t>
            </w:r>
          </w:p>
        </w:tc>
        <w:tc>
          <w:tcPr>
            <w:tcW w:w="478" w:type="dxa"/>
            <w:textDirection w:val="btLr"/>
          </w:tcPr>
          <w:p w:rsidR="002E75A8" w:rsidRPr="006716CD" w:rsidRDefault="002E75A8" w:rsidP="00A85F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 xml:space="preserve">Ноябрь </w:t>
            </w:r>
          </w:p>
        </w:tc>
        <w:tc>
          <w:tcPr>
            <w:tcW w:w="460" w:type="dxa"/>
            <w:textDirection w:val="btLr"/>
          </w:tcPr>
          <w:p w:rsidR="002E75A8" w:rsidRPr="006716CD" w:rsidRDefault="002E75A8" w:rsidP="00A85F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 xml:space="preserve">Апрель </w:t>
            </w:r>
          </w:p>
        </w:tc>
        <w:tc>
          <w:tcPr>
            <w:tcW w:w="442" w:type="dxa"/>
            <w:textDirection w:val="btLr"/>
          </w:tcPr>
          <w:p w:rsidR="002E75A8" w:rsidRPr="006716CD" w:rsidRDefault="00622966" w:rsidP="00A85F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>
              <w:rPr>
                <w:rFonts w:ascii="Times New Roman" w:hAnsi="Times New Roman"/>
                <w:color w:val="0F243E"/>
                <w:sz w:val="18"/>
                <w:szCs w:val="18"/>
              </w:rPr>
              <w:t>М</w:t>
            </w:r>
            <w:r w:rsidR="002E75A8"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ай</w:t>
            </w:r>
          </w:p>
        </w:tc>
        <w:tc>
          <w:tcPr>
            <w:tcW w:w="1855" w:type="dxa"/>
            <w:vMerge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</w:tr>
      <w:tr w:rsidR="002E75A8" w:rsidRPr="003F4059" w:rsidTr="00A85F24">
        <w:trPr>
          <w:trHeight w:val="435"/>
          <w:jc w:val="center"/>
        </w:trPr>
        <w:tc>
          <w:tcPr>
            <w:tcW w:w="568" w:type="dxa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bCs/>
                <w:color w:val="0F243E"/>
                <w:sz w:val="18"/>
                <w:szCs w:val="18"/>
              </w:rPr>
              <w:t xml:space="preserve">Анкетирование родителей  </w:t>
            </w:r>
          </w:p>
        </w:tc>
        <w:tc>
          <w:tcPr>
            <w:tcW w:w="2576" w:type="dxa"/>
          </w:tcPr>
          <w:p w:rsidR="002E75A8" w:rsidRPr="006716CD" w:rsidRDefault="002E75A8" w:rsidP="00A85F24">
            <w:pPr>
              <w:pStyle w:val="a6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bCs/>
                <w:color w:val="0F243E"/>
                <w:sz w:val="18"/>
                <w:szCs w:val="18"/>
              </w:rPr>
              <w:t>Методика выявления готовности к школе А.Л.Венгер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43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60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42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Кл.рук.</w:t>
            </w:r>
          </w:p>
        </w:tc>
      </w:tr>
      <w:tr w:rsidR="002E75A8" w:rsidRPr="003F4059" w:rsidTr="00A85F24">
        <w:trPr>
          <w:jc w:val="center"/>
        </w:trPr>
        <w:tc>
          <w:tcPr>
            <w:tcW w:w="568" w:type="dxa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2</w:t>
            </w:r>
          </w:p>
        </w:tc>
        <w:tc>
          <w:tcPr>
            <w:tcW w:w="1978" w:type="dxa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bCs/>
                <w:color w:val="0F243E"/>
                <w:sz w:val="18"/>
                <w:szCs w:val="18"/>
              </w:rPr>
              <w:t xml:space="preserve">Тест выявления способностей </w:t>
            </w:r>
          </w:p>
        </w:tc>
        <w:tc>
          <w:tcPr>
            <w:tcW w:w="2576" w:type="dxa"/>
          </w:tcPr>
          <w:p w:rsidR="002E75A8" w:rsidRPr="006716CD" w:rsidRDefault="002E75A8" w:rsidP="00A85F24">
            <w:pPr>
              <w:pStyle w:val="a6"/>
              <w:rPr>
                <w:rFonts w:ascii="Times New Roman" w:hAnsi="Times New Roman"/>
                <w:bCs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bCs/>
                <w:color w:val="0F243E"/>
                <w:sz w:val="18"/>
                <w:szCs w:val="18"/>
              </w:rPr>
              <w:t xml:space="preserve">Тест –анкета </w:t>
            </w: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 xml:space="preserve"> американских психологов А.деХаан, Г. Каф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43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60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42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Кл.рук.</w:t>
            </w:r>
          </w:p>
        </w:tc>
      </w:tr>
      <w:tr w:rsidR="002E75A8" w:rsidRPr="003F4059" w:rsidTr="00A85F24">
        <w:trPr>
          <w:jc w:val="center"/>
        </w:trPr>
        <w:tc>
          <w:tcPr>
            <w:tcW w:w="568" w:type="dxa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3</w:t>
            </w:r>
          </w:p>
        </w:tc>
        <w:tc>
          <w:tcPr>
            <w:tcW w:w="1978" w:type="dxa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Личностное развитие обучающегося</w:t>
            </w:r>
          </w:p>
        </w:tc>
        <w:tc>
          <w:tcPr>
            <w:tcW w:w="2576" w:type="dxa"/>
          </w:tcPr>
          <w:p w:rsidR="002E75A8" w:rsidRPr="006716CD" w:rsidRDefault="002E75A8" w:rsidP="00A85F24">
            <w:pPr>
              <w:pStyle w:val="a6"/>
              <w:rPr>
                <w:rFonts w:ascii="Times New Roman" w:hAnsi="Times New Roman"/>
                <w:bCs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bCs/>
                <w:color w:val="0F243E"/>
                <w:sz w:val="18"/>
                <w:szCs w:val="18"/>
              </w:rPr>
              <w:t xml:space="preserve">Опросник Н.Г. Лускановой «Школьная мотивация младших школьников», методика «Дом доброты» И.В. Вачкова (межличностные отношения), тест «Два домика» (тревожность), проективные методики «Рисунок человека» (общее развитие), «Автопортрет» </w:t>
            </w:r>
            <w:r w:rsidRPr="006716CD">
              <w:rPr>
                <w:rFonts w:ascii="Times New Roman" w:hAnsi="Times New Roman"/>
                <w:bCs/>
                <w:color w:val="0F243E"/>
                <w:sz w:val="18"/>
                <w:szCs w:val="18"/>
              </w:rPr>
              <w:lastRenderedPageBreak/>
              <w:t xml:space="preserve">(тип темперамента),  «Человек под дождем» (тревожность). 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lastRenderedPageBreak/>
              <w:t>1-4</w:t>
            </w:r>
          </w:p>
        </w:tc>
        <w:tc>
          <w:tcPr>
            <w:tcW w:w="2398" w:type="dxa"/>
            <w:gridSpan w:val="5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в течение года</w:t>
            </w: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Психолог</w:t>
            </w:r>
          </w:p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</w:tr>
      <w:tr w:rsidR="002E75A8" w:rsidRPr="003F4059" w:rsidTr="00A85F24">
        <w:trPr>
          <w:jc w:val="center"/>
        </w:trPr>
        <w:tc>
          <w:tcPr>
            <w:tcW w:w="568" w:type="dxa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lastRenderedPageBreak/>
              <w:t>4</w:t>
            </w:r>
          </w:p>
        </w:tc>
        <w:tc>
          <w:tcPr>
            <w:tcW w:w="1978" w:type="dxa"/>
          </w:tcPr>
          <w:p w:rsidR="002E75A8" w:rsidRPr="006716CD" w:rsidRDefault="002E75A8" w:rsidP="00A85F24">
            <w:pPr>
              <w:pStyle w:val="a6"/>
              <w:rPr>
                <w:rFonts w:ascii="Times New Roman" w:hAnsi="Times New Roman"/>
                <w:bCs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bCs/>
                <w:color w:val="0F243E"/>
                <w:sz w:val="18"/>
                <w:szCs w:val="18"/>
              </w:rPr>
              <w:t xml:space="preserve">Выявление уровня воспитанности </w:t>
            </w:r>
          </w:p>
        </w:tc>
        <w:tc>
          <w:tcPr>
            <w:tcW w:w="2576" w:type="dxa"/>
            <w:vMerge w:val="restart"/>
          </w:tcPr>
          <w:p w:rsidR="002E75A8" w:rsidRPr="006716CD" w:rsidRDefault="002E75A8" w:rsidP="00A85F24">
            <w:pPr>
              <w:pStyle w:val="a6"/>
              <w:rPr>
                <w:rFonts w:ascii="Times New Roman" w:hAnsi="Times New Roman"/>
                <w:bCs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Методика А.Фридман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1-4</w:t>
            </w:r>
          </w:p>
        </w:tc>
        <w:tc>
          <w:tcPr>
            <w:tcW w:w="2398" w:type="dxa"/>
            <w:gridSpan w:val="5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в течение года</w:t>
            </w: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Кл.рук.</w:t>
            </w:r>
          </w:p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Зам. дир. по ВР</w:t>
            </w:r>
          </w:p>
        </w:tc>
      </w:tr>
      <w:tr w:rsidR="002E75A8" w:rsidRPr="003F4059" w:rsidTr="00A85F24">
        <w:trPr>
          <w:trHeight w:val="687"/>
          <w:jc w:val="center"/>
        </w:trPr>
        <w:tc>
          <w:tcPr>
            <w:tcW w:w="568" w:type="dxa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5</w:t>
            </w:r>
          </w:p>
        </w:tc>
        <w:tc>
          <w:tcPr>
            <w:tcW w:w="1978" w:type="dxa"/>
          </w:tcPr>
          <w:p w:rsidR="002E75A8" w:rsidRPr="006716CD" w:rsidRDefault="002E75A8" w:rsidP="00A85F24">
            <w:pPr>
              <w:pStyle w:val="a6"/>
              <w:jc w:val="both"/>
              <w:rPr>
                <w:rFonts w:ascii="Times New Roman" w:hAnsi="Times New Roman"/>
                <w:bCs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bCs/>
                <w:color w:val="0F243E"/>
                <w:sz w:val="18"/>
                <w:szCs w:val="18"/>
              </w:rPr>
              <w:t>Физическое развитие</w:t>
            </w:r>
          </w:p>
        </w:tc>
        <w:tc>
          <w:tcPr>
            <w:tcW w:w="2576" w:type="dxa"/>
            <w:vMerge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1-4</w:t>
            </w:r>
          </w:p>
        </w:tc>
        <w:tc>
          <w:tcPr>
            <w:tcW w:w="58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43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60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42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учителя физкультуры</w:t>
            </w:r>
          </w:p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мед.работник</w:t>
            </w:r>
          </w:p>
        </w:tc>
      </w:tr>
      <w:tr w:rsidR="002E75A8" w:rsidRPr="003F4059" w:rsidTr="00A85F24">
        <w:trPr>
          <w:jc w:val="center"/>
        </w:trPr>
        <w:tc>
          <w:tcPr>
            <w:tcW w:w="568" w:type="dxa"/>
            <w:vMerge w:val="restart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6</w:t>
            </w:r>
          </w:p>
        </w:tc>
        <w:tc>
          <w:tcPr>
            <w:tcW w:w="1978" w:type="dxa"/>
            <w:vMerge w:val="restart"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iCs/>
                <w:color w:val="0F243E"/>
                <w:sz w:val="18"/>
                <w:szCs w:val="18"/>
              </w:rPr>
              <w:t>Личностные УУД</w:t>
            </w:r>
          </w:p>
        </w:tc>
        <w:tc>
          <w:tcPr>
            <w:tcW w:w="2576" w:type="dxa"/>
          </w:tcPr>
          <w:p w:rsidR="002E75A8" w:rsidRPr="006716CD" w:rsidRDefault="002E75A8" w:rsidP="00A85F24">
            <w:pPr>
              <w:pStyle w:val="a6"/>
              <w:jc w:val="both"/>
              <w:rPr>
                <w:rFonts w:ascii="Times New Roman" w:hAnsi="Times New Roman"/>
                <w:i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Тест Беседа о школе (модифицированная методика Т.А.Нежновой, А.Л.Венгера, Д.Б.Эльконина).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1-2</w:t>
            </w:r>
          </w:p>
        </w:tc>
        <w:tc>
          <w:tcPr>
            <w:tcW w:w="58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3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4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60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42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Кл.рук.</w:t>
            </w:r>
          </w:p>
        </w:tc>
      </w:tr>
      <w:tr w:rsidR="002E75A8" w:rsidRPr="003F4059" w:rsidTr="00A85F24">
        <w:trPr>
          <w:jc w:val="center"/>
        </w:trPr>
        <w:tc>
          <w:tcPr>
            <w:tcW w:w="56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</w:tcPr>
          <w:p w:rsidR="002E75A8" w:rsidRPr="006716CD" w:rsidRDefault="002E75A8" w:rsidP="00A85F24">
            <w:pPr>
              <w:pStyle w:val="a6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Методика КТО Я? (модификация методики Куна)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3-4</w:t>
            </w:r>
          </w:p>
        </w:tc>
        <w:tc>
          <w:tcPr>
            <w:tcW w:w="58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43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60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42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Психолог</w:t>
            </w:r>
          </w:p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</w:tr>
      <w:tr w:rsidR="002E75A8" w:rsidRPr="003F4059" w:rsidTr="00A85F24">
        <w:trPr>
          <w:jc w:val="center"/>
        </w:trPr>
        <w:tc>
          <w:tcPr>
            <w:tcW w:w="56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</w:tcPr>
          <w:p w:rsidR="002E75A8" w:rsidRPr="006716CD" w:rsidRDefault="002E75A8" w:rsidP="00A85F24">
            <w:pPr>
              <w:pStyle w:val="a6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Незавершенная сказка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1-3</w:t>
            </w:r>
          </w:p>
        </w:tc>
        <w:tc>
          <w:tcPr>
            <w:tcW w:w="58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3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460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42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Кл.рук.</w:t>
            </w:r>
          </w:p>
        </w:tc>
      </w:tr>
      <w:tr w:rsidR="002E75A8" w:rsidRPr="003F4059" w:rsidTr="00A85F24">
        <w:trPr>
          <w:jc w:val="center"/>
        </w:trPr>
        <w:tc>
          <w:tcPr>
            <w:tcW w:w="56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</w:tcPr>
          <w:p w:rsidR="002E75A8" w:rsidRPr="006716CD" w:rsidRDefault="002E75A8" w:rsidP="00A85F24">
            <w:pPr>
              <w:pStyle w:val="a6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Задания на оценку усвоения норм взаимопомощи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1-2</w:t>
            </w:r>
          </w:p>
        </w:tc>
        <w:tc>
          <w:tcPr>
            <w:tcW w:w="2398" w:type="dxa"/>
            <w:gridSpan w:val="5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В течение года</w:t>
            </w: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Кл.рук.</w:t>
            </w:r>
          </w:p>
        </w:tc>
      </w:tr>
      <w:tr w:rsidR="002E75A8" w:rsidRPr="003F4059" w:rsidTr="00A85F24">
        <w:trPr>
          <w:jc w:val="center"/>
        </w:trPr>
        <w:tc>
          <w:tcPr>
            <w:tcW w:w="56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978" w:type="dxa"/>
            <w:vMerge/>
          </w:tcPr>
          <w:p w:rsidR="002E75A8" w:rsidRPr="006716CD" w:rsidRDefault="002E75A8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2576" w:type="dxa"/>
          </w:tcPr>
          <w:p w:rsidR="002E75A8" w:rsidRPr="006716CD" w:rsidRDefault="002E75A8" w:rsidP="00A85F24">
            <w:pPr>
              <w:pStyle w:val="a6"/>
              <w:jc w:val="both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 xml:space="preserve">Анкета «Оцени поступок» (по Туриелю в модификации Е.А. Кургановой и О.А. Карабановой). </w:t>
            </w:r>
          </w:p>
        </w:tc>
        <w:tc>
          <w:tcPr>
            <w:tcW w:w="7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1-4</w:t>
            </w:r>
          </w:p>
        </w:tc>
        <w:tc>
          <w:tcPr>
            <w:tcW w:w="58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34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78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+</w:t>
            </w:r>
          </w:p>
        </w:tc>
        <w:tc>
          <w:tcPr>
            <w:tcW w:w="460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442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</w:p>
        </w:tc>
        <w:tc>
          <w:tcPr>
            <w:tcW w:w="1855" w:type="dxa"/>
          </w:tcPr>
          <w:p w:rsidR="002E75A8" w:rsidRPr="006716CD" w:rsidRDefault="002E75A8" w:rsidP="00A85F24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18"/>
                <w:szCs w:val="18"/>
              </w:rPr>
            </w:pPr>
            <w:r w:rsidRPr="006716CD">
              <w:rPr>
                <w:rFonts w:ascii="Times New Roman" w:hAnsi="Times New Roman"/>
                <w:color w:val="0F243E"/>
                <w:sz w:val="18"/>
                <w:szCs w:val="18"/>
              </w:rPr>
              <w:t>Кл.рук.</w:t>
            </w:r>
          </w:p>
        </w:tc>
      </w:tr>
    </w:tbl>
    <w:p w:rsidR="002E75A8" w:rsidRPr="006B79F1" w:rsidRDefault="002E75A8" w:rsidP="002E75A8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11. Показатели личностного развития обучающихся фиксируются в дневнике психолого-педагогических наблюдений, составленном специалистами социально- психологической службы.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12.  Оценка индивидуального  прогресса личностного  развития обучающихся, которым   необходима  специальная  поддержка, проводится в процессе  систематического наблюдения за ходом развития психического развития в форме возрастно-психологического    консультирования    и    проводится    психологом, имеющим профессиональную подготовку в области возрастной психологии.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13. Оценка личностного  развития обучающихся, которым необходима специальная поддержка, осуществляется только по запросу родителей (законных представителей),  учителей,  администрации  (при  согласовании  с  родителями (законными представителями)).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14.  Вывод о сформированности внутренней позиции, самооценки, личностной мотивации учебной деятельности, знания моральных норм и морально-этических суждений фиксируется в характеристике обучающегося при переходе из начального звена в основное звено.</w:t>
      </w:r>
    </w:p>
    <w:p w:rsidR="002E75A8" w:rsidRPr="006B79F1" w:rsidRDefault="002E75A8" w:rsidP="002E75A8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2E75A8" w:rsidRPr="00622966" w:rsidRDefault="002E75A8" w:rsidP="002E75A8">
      <w:pPr>
        <w:spacing w:after="0"/>
        <w:jc w:val="center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3.2. Оценка метапредметных результатов.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Объектом оценки метапредметных результатов служит сформированность регулятивных, коммуникативных и познавательных универсальных действий, т.е. таких умственных действий обучающихся, которые направлены на анализ и управление своей познавательной</w:t>
      </w:r>
      <w:r w:rsidR="00622966">
        <w:rPr>
          <w:rFonts w:ascii="Times New Roman" w:hAnsi="Times New Roman"/>
          <w:color w:val="0F243E"/>
          <w:sz w:val="24"/>
          <w:szCs w:val="24"/>
        </w:rPr>
        <w:t xml:space="preserve"> деятельностью. К ним относятся: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    способность   принимать  и  сохранять учебную цель и задачи; умение планировать собственную деятельность; умение контролировать и оценивать свои действия; проявлять инициативу и самостоятельность вобучении;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    умение осуществлять информационный поиск, сбор и выделение информации;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  умение  использовать знаково-символические средства для создания моделей изучаемых объектов и процессов;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  логические операции сравнения, анализа, обобщения, классификации, установления аналогий;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lastRenderedPageBreak/>
        <w:t>•    умения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1.  Оценка метапредметных результатов осуществляется в ходе проведения проверочных работ по предметам и комплексных работ на межпредметной основе.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Целью комплексной проверочной работы является оценка способности обучающихся работать с информацией, представленной в различном виде (в виде литературных и научно-познавательных текстов, таблиц и др.) и решать учебные и практические задачи на основе сформированных предметных знаний и умений, а также универсальных учебных действий на межпредметной основе.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2. В зависимости от успешности выполнения проверочных заданий по математике, русскому языку, чтению, окружающему миру, технологии с учетом характера ошибок, допущенных обучающимся, учитель делает вывод о сформированности ряда познавательных и регулятивных действий обучающихся и оценивает, если это возможно. Проверочные задания, требующие совместной (командной) работы позволяют оценить сформированность коммуникативных учебных действий.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 xml:space="preserve"> В промежуточные и итоговые проверочные работы по предметам или в комплексные работы на межпредметной основе целесообразно выносить оценку сформированности большинства познавательных учебных действий   и навыков работы с информацией, а также опосредованную оценку сформированности коммуникативных и регулятивных действий.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3. Учитель в оценочных листах и листах наблюдений оценивает достижение коммуникативных и регулятивных действий (с учетом уровневого подхода)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 xml:space="preserve">•   </w:t>
      </w:r>
      <w:r w:rsidRPr="00622966">
        <w:rPr>
          <w:rFonts w:ascii="Times New Roman" w:hAnsi="Times New Roman"/>
          <w:color w:val="0F243E"/>
          <w:sz w:val="24"/>
          <w:szCs w:val="24"/>
          <w:lang w:val="en-US"/>
        </w:rPr>
        <w:t>III</w:t>
      </w:r>
      <w:r w:rsidRPr="00622966">
        <w:rPr>
          <w:rFonts w:ascii="Times New Roman" w:hAnsi="Times New Roman"/>
          <w:color w:val="0F243E"/>
          <w:sz w:val="24"/>
          <w:szCs w:val="24"/>
        </w:rPr>
        <w:t xml:space="preserve"> уровень (повышенный)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 xml:space="preserve">•   </w:t>
      </w:r>
      <w:r w:rsidRPr="00622966">
        <w:rPr>
          <w:rFonts w:ascii="Times New Roman" w:hAnsi="Times New Roman"/>
          <w:color w:val="0F243E"/>
          <w:sz w:val="24"/>
          <w:szCs w:val="24"/>
          <w:lang w:val="en-US"/>
        </w:rPr>
        <w:t>II</w:t>
      </w:r>
      <w:r w:rsidRPr="00622966">
        <w:rPr>
          <w:rFonts w:ascii="Times New Roman" w:hAnsi="Times New Roman"/>
          <w:color w:val="0F243E"/>
          <w:sz w:val="24"/>
          <w:szCs w:val="24"/>
        </w:rPr>
        <w:t xml:space="preserve">  уровень (базовый)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 xml:space="preserve">•   </w:t>
      </w:r>
      <w:r w:rsidRPr="00622966">
        <w:rPr>
          <w:rFonts w:ascii="Times New Roman" w:hAnsi="Times New Roman"/>
          <w:color w:val="0F243E"/>
          <w:sz w:val="24"/>
          <w:szCs w:val="24"/>
          <w:lang w:val="en-US"/>
        </w:rPr>
        <w:t>I</w:t>
      </w:r>
      <w:r w:rsidRPr="00622966">
        <w:rPr>
          <w:rFonts w:ascii="Times New Roman" w:hAnsi="Times New Roman"/>
          <w:color w:val="0F243E"/>
          <w:sz w:val="24"/>
          <w:szCs w:val="24"/>
        </w:rPr>
        <w:t xml:space="preserve">   уровень (низкий)</w:t>
      </w:r>
    </w:p>
    <w:p w:rsidR="002E75A8" w:rsidRPr="00622966" w:rsidRDefault="002E75A8" w:rsidP="002E75A8">
      <w:pPr>
        <w:pStyle w:val="a3"/>
        <w:jc w:val="center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Циклограмма оценивания уровней сформированности УУД</w:t>
      </w:r>
      <w:r w:rsidR="00622966">
        <w:rPr>
          <w:rFonts w:ascii="Times New Roman" w:hAnsi="Times New Roman"/>
          <w:color w:val="0F243E"/>
          <w:sz w:val="24"/>
          <w:szCs w:val="24"/>
        </w:rPr>
        <w:t>:</w:t>
      </w:r>
    </w:p>
    <w:p w:rsidR="002E75A8" w:rsidRPr="00BF3F09" w:rsidRDefault="002E75A8" w:rsidP="002E75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6" w:type="dxa"/>
        <w:jc w:val="center"/>
        <w:tblInd w:w="-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531"/>
        <w:gridCol w:w="2330"/>
        <w:gridCol w:w="775"/>
        <w:gridCol w:w="567"/>
        <w:gridCol w:w="490"/>
        <w:gridCol w:w="590"/>
        <w:gridCol w:w="588"/>
        <w:gridCol w:w="663"/>
        <w:gridCol w:w="1546"/>
      </w:tblGrid>
      <w:tr w:rsidR="002E75A8" w:rsidRPr="003F4059" w:rsidTr="00622966">
        <w:trPr>
          <w:trHeight w:val="562"/>
          <w:jc w:val="center"/>
        </w:trPr>
        <w:tc>
          <w:tcPr>
            <w:tcW w:w="566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№</w:t>
            </w:r>
          </w:p>
        </w:tc>
        <w:tc>
          <w:tcPr>
            <w:tcW w:w="1531" w:type="dxa"/>
            <w:vMerge w:val="restart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Методики </w:t>
            </w:r>
          </w:p>
        </w:tc>
        <w:tc>
          <w:tcPr>
            <w:tcW w:w="775" w:type="dxa"/>
            <w:vMerge w:val="restart"/>
          </w:tcPr>
          <w:p w:rsidR="002E75A8" w:rsidRPr="00622966" w:rsidRDefault="00622966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  <w:sz w:val="20"/>
                <w:szCs w:val="20"/>
              </w:rPr>
              <w:t>К</w:t>
            </w:r>
            <w:r w:rsidR="002E75A8"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ласс</w:t>
            </w:r>
          </w:p>
        </w:tc>
        <w:tc>
          <w:tcPr>
            <w:tcW w:w="2898" w:type="dxa"/>
            <w:gridSpan w:val="5"/>
          </w:tcPr>
          <w:p w:rsidR="002E75A8" w:rsidRPr="00622966" w:rsidRDefault="00622966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  <w:sz w:val="20"/>
                <w:szCs w:val="20"/>
              </w:rPr>
              <w:t>М</w:t>
            </w:r>
            <w:r w:rsidR="002E75A8"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есяцы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Ответственные</w:t>
            </w:r>
          </w:p>
        </w:tc>
      </w:tr>
      <w:tr w:rsidR="002E75A8" w:rsidRPr="003F4059" w:rsidTr="00622966">
        <w:trPr>
          <w:cantSplit/>
          <w:trHeight w:val="1251"/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E75A8" w:rsidRPr="00622966" w:rsidRDefault="002E75A8" w:rsidP="00A85F24">
            <w:pPr>
              <w:ind w:left="113" w:right="113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Сентябрь</w:t>
            </w:r>
          </w:p>
        </w:tc>
        <w:tc>
          <w:tcPr>
            <w:tcW w:w="490" w:type="dxa"/>
            <w:textDirection w:val="btLr"/>
          </w:tcPr>
          <w:p w:rsidR="002E75A8" w:rsidRPr="00622966" w:rsidRDefault="002E75A8" w:rsidP="00A85F24">
            <w:pPr>
              <w:ind w:left="113" w:right="113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Октябрь </w:t>
            </w:r>
          </w:p>
        </w:tc>
        <w:tc>
          <w:tcPr>
            <w:tcW w:w="590" w:type="dxa"/>
            <w:textDirection w:val="btLr"/>
          </w:tcPr>
          <w:p w:rsidR="002E75A8" w:rsidRPr="00622966" w:rsidRDefault="002E75A8" w:rsidP="00A85F24">
            <w:pPr>
              <w:ind w:left="113" w:right="113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Ноябрь </w:t>
            </w:r>
          </w:p>
        </w:tc>
        <w:tc>
          <w:tcPr>
            <w:tcW w:w="588" w:type="dxa"/>
            <w:textDirection w:val="btLr"/>
          </w:tcPr>
          <w:p w:rsidR="002E75A8" w:rsidRPr="00622966" w:rsidRDefault="002E75A8" w:rsidP="00A85F24">
            <w:pPr>
              <w:ind w:left="113" w:right="113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Апрель </w:t>
            </w:r>
          </w:p>
        </w:tc>
        <w:tc>
          <w:tcPr>
            <w:tcW w:w="663" w:type="dxa"/>
            <w:textDirection w:val="btLr"/>
          </w:tcPr>
          <w:p w:rsidR="002E75A8" w:rsidRPr="00622966" w:rsidRDefault="00622966" w:rsidP="00A85F24">
            <w:pPr>
              <w:ind w:left="113" w:right="113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  <w:sz w:val="20"/>
                <w:szCs w:val="20"/>
              </w:rPr>
              <w:t>М</w:t>
            </w:r>
            <w:r w:rsidR="002E75A8"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ай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Регулятивные УУД</w:t>
            </w: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6"/>
              <w:jc w:val="both"/>
              <w:outlineLvl w:val="0"/>
              <w:rPr>
                <w:rFonts w:ascii="Times New Roman" w:hAnsi="Times New Roman"/>
                <w:iCs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iCs/>
                <w:color w:val="0F243E"/>
                <w:sz w:val="20"/>
                <w:szCs w:val="20"/>
              </w:rPr>
              <w:t xml:space="preserve">«Выкладывание узора из кубиков» </w:t>
            </w:r>
          </w:p>
          <w:p w:rsidR="002E75A8" w:rsidRPr="00622966" w:rsidRDefault="002E75A8" w:rsidP="00A85F24">
            <w:pPr>
              <w:pStyle w:val="a6"/>
              <w:jc w:val="both"/>
              <w:outlineLvl w:val="0"/>
              <w:rPr>
                <w:rFonts w:ascii="Times New Roman" w:hAnsi="Times New Roman"/>
                <w:iCs/>
                <w:color w:val="0F243E"/>
                <w:sz w:val="20"/>
                <w:szCs w:val="20"/>
              </w:rPr>
            </w:pP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Кл.рук.</w:t>
            </w: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6"/>
              <w:jc w:val="both"/>
              <w:outlineLvl w:val="0"/>
              <w:rPr>
                <w:rFonts w:ascii="Times New Roman" w:hAnsi="Times New Roman"/>
                <w:iCs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iCs/>
                <w:color w:val="0F243E"/>
                <w:sz w:val="20"/>
                <w:szCs w:val="20"/>
              </w:rPr>
              <w:t xml:space="preserve">Проба на внимание (поиск различий в изображениях по методике П.Я.Гальперина) 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Психолог</w:t>
            </w:r>
          </w:p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Проба на внимание (по методике П. Я. Гальперина и С. Л. Кабыльницкой)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3-4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Кл.рук.</w:t>
            </w: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Познавательные УУД</w:t>
            </w: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6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Проба на определение количества слов в предложении (методика С.Н.Карпова)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Кл.рук.</w:t>
            </w: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6"/>
              <w:shd w:val="clear" w:color="auto" w:fill="FFFFFF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Методика «Нахождение схем к задачам» (по методике Рябинкиной)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2-3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Кл.рук.</w:t>
            </w: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6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Диагностика универсального действия общего приема решения задач (по методике А.Р.Лурия, Л.С.Цветковой) 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Кл.рук.</w:t>
            </w: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Коммуникативные УУД</w:t>
            </w:r>
          </w:p>
        </w:tc>
        <w:tc>
          <w:tcPr>
            <w:tcW w:w="2330" w:type="dxa"/>
          </w:tcPr>
          <w:p w:rsidR="002E75A8" w:rsidRPr="00622966" w:rsidRDefault="002E75A8" w:rsidP="00A85F24">
            <w:pPr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Методика «Левая и правая стороны» (методика Пиаже).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Психолог</w:t>
            </w:r>
          </w:p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2E75A8" w:rsidRPr="003F4059" w:rsidTr="00622966">
        <w:trPr>
          <w:trHeight w:val="609"/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6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Методика  «Рукавички» (методика Г.А. Цукерман)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Психолог</w:t>
            </w:r>
          </w:p>
          <w:p w:rsidR="002E75A8" w:rsidRPr="00622966" w:rsidRDefault="002E75A8" w:rsidP="00A85F24">
            <w:pPr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</w:tcPr>
          <w:p w:rsidR="002E75A8" w:rsidRPr="00622966" w:rsidRDefault="002E75A8" w:rsidP="00A85F24">
            <w:pPr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Методика «Ваза с яблоками»  (модифицированная проба Ж.Пиаже; Флейвелл)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Кл.рук.</w:t>
            </w: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3"/>
              <w:ind w:left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Методика «Кто прав?» (модифицированная  методика Цукерман Г.А. и др.)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Кл.рук.</w:t>
            </w: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Коммуникативно-речевые УУД</w:t>
            </w:r>
          </w:p>
        </w:tc>
        <w:tc>
          <w:tcPr>
            <w:tcW w:w="2330" w:type="dxa"/>
          </w:tcPr>
          <w:p w:rsidR="002E75A8" w:rsidRPr="00622966" w:rsidRDefault="002E75A8" w:rsidP="00A85F24">
            <w:pPr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Методика «Узор под диктовку» (методика Цукерман и др.)</w:t>
            </w: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Кл.рук.</w:t>
            </w:r>
          </w:p>
        </w:tc>
      </w:tr>
      <w:tr w:rsidR="002E75A8" w:rsidRPr="003F4059" w:rsidTr="00622966">
        <w:trPr>
          <w:jc w:val="center"/>
        </w:trPr>
        <w:tc>
          <w:tcPr>
            <w:tcW w:w="566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E75A8" w:rsidRPr="00622966" w:rsidRDefault="002E75A8" w:rsidP="00A85F24">
            <w:pPr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30" w:type="dxa"/>
          </w:tcPr>
          <w:p w:rsidR="002E75A8" w:rsidRPr="00622966" w:rsidRDefault="002E75A8" w:rsidP="00A85F24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Методика «Дорога к дому» (модифицированный вариант методики «Архитектор-строитель»)</w:t>
            </w:r>
          </w:p>
          <w:p w:rsidR="002E75A8" w:rsidRPr="00622966" w:rsidRDefault="002E75A8" w:rsidP="00A85F24">
            <w:pPr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775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3-4</w:t>
            </w:r>
          </w:p>
        </w:tc>
        <w:tc>
          <w:tcPr>
            <w:tcW w:w="567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4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90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588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+</w:t>
            </w:r>
          </w:p>
        </w:tc>
        <w:tc>
          <w:tcPr>
            <w:tcW w:w="663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46" w:type="dxa"/>
          </w:tcPr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22966">
              <w:rPr>
                <w:rFonts w:ascii="Times New Roman" w:hAnsi="Times New Roman"/>
                <w:color w:val="0F243E"/>
                <w:sz w:val="20"/>
                <w:szCs w:val="20"/>
              </w:rPr>
              <w:t>Психолог</w:t>
            </w:r>
          </w:p>
          <w:p w:rsidR="002E75A8" w:rsidRPr="00622966" w:rsidRDefault="002E75A8" w:rsidP="00A85F24">
            <w:pPr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</w:tbl>
    <w:p w:rsidR="002E75A8" w:rsidRPr="00BF3F09" w:rsidRDefault="002E75A8" w:rsidP="002E75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5A8" w:rsidRPr="00BF3F09" w:rsidRDefault="002E75A8" w:rsidP="002E75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75A8" w:rsidRPr="00BF3F09" w:rsidRDefault="002E75A8" w:rsidP="002E75A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E75A8" w:rsidRPr="006B79F1" w:rsidRDefault="002E75A8" w:rsidP="002E75A8">
      <w:pPr>
        <w:spacing w:after="0"/>
        <w:jc w:val="both"/>
        <w:rPr>
          <w:rFonts w:ascii="Georgia" w:hAnsi="Georgia"/>
          <w:color w:val="0F243E"/>
          <w:sz w:val="18"/>
          <w:szCs w:val="18"/>
        </w:rPr>
      </w:pPr>
    </w:p>
    <w:p w:rsidR="002E75A8" w:rsidRPr="006B79F1" w:rsidRDefault="002E75A8" w:rsidP="002E75A8">
      <w:pPr>
        <w:spacing w:after="0"/>
        <w:jc w:val="both"/>
        <w:rPr>
          <w:rFonts w:ascii="Georgia" w:hAnsi="Georgia"/>
          <w:color w:val="0F243E"/>
          <w:sz w:val="18"/>
          <w:szCs w:val="18"/>
        </w:rPr>
      </w:pPr>
    </w:p>
    <w:p w:rsidR="002E75A8" w:rsidRPr="006B79F1" w:rsidRDefault="002E75A8" w:rsidP="002E75A8">
      <w:pPr>
        <w:spacing w:after="0"/>
        <w:jc w:val="center"/>
        <w:outlineLvl w:val="0"/>
        <w:rPr>
          <w:rFonts w:ascii="Georgia" w:hAnsi="Georgia"/>
          <w:b/>
          <w:color w:val="0F243E"/>
          <w:sz w:val="24"/>
          <w:szCs w:val="24"/>
        </w:rPr>
        <w:sectPr w:rsidR="002E75A8" w:rsidRPr="006B79F1" w:rsidSect="003C2F44">
          <w:pgSz w:w="11906" w:h="16838"/>
          <w:pgMar w:top="1134" w:right="850" w:bottom="1560" w:left="1135" w:header="708" w:footer="708" w:gutter="0"/>
          <w:cols w:space="708"/>
          <w:docGrid w:linePitch="360"/>
        </w:sectPr>
      </w:pPr>
    </w:p>
    <w:p w:rsidR="002E75A8" w:rsidRPr="00622966" w:rsidRDefault="002E75A8" w:rsidP="002E75A8">
      <w:pPr>
        <w:spacing w:after="0"/>
        <w:jc w:val="center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lastRenderedPageBreak/>
        <w:t>3.3. Предметные результаты.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 Достижение этих результатов обеспечивается за счет основных компонентов образовательного процесса учебных предметов, представленных     в инвариантной части базисного учебного плана.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 xml:space="preserve"> Объектом    оценки    являются    действия,    выполняемые    обучающимися    с предметным содержанием.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 При оценке предметных результатов в 1-м классе исключается система балльного (отметочного) оценивания. Недопустимо также использование любой знаковой символики, заменяющей цифровую отметку. («Об организации обучения в первом классе четырехлетней начальной школы» Письмо Минобразования России от 25.09.2000г, № 2021 / 11-13.)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  В 1-м классе контрольные работы проводятся в конце учебного года не позднее 20-25 апреля. Обучающиеся первого класса на второй год не оставляются.</w:t>
      </w:r>
    </w:p>
    <w:p w:rsidR="002E75A8" w:rsidRPr="00622966" w:rsidRDefault="002E75A8" w:rsidP="007428F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</w:t>
      </w:r>
      <w:r w:rsidRPr="007428FD">
        <w:rPr>
          <w:rFonts w:ascii="Times New Roman" w:hAnsi="Times New Roman"/>
          <w:color w:val="0F243E"/>
          <w:sz w:val="24"/>
          <w:szCs w:val="24"/>
        </w:rPr>
        <w:t xml:space="preserve"> В МБОУ «</w:t>
      </w:r>
      <w:r w:rsidR="00622966" w:rsidRPr="007428FD">
        <w:rPr>
          <w:rFonts w:ascii="Times New Roman" w:hAnsi="Times New Roman"/>
          <w:color w:val="0F243E"/>
          <w:sz w:val="24"/>
          <w:szCs w:val="24"/>
        </w:rPr>
        <w:t>Табагинская средняя общеобразовательная школа имени Р.А. Бурнашова</w:t>
      </w:r>
      <w:r w:rsidRPr="007428FD">
        <w:rPr>
          <w:rFonts w:ascii="Times New Roman" w:hAnsi="Times New Roman"/>
          <w:color w:val="0F243E"/>
          <w:sz w:val="24"/>
          <w:szCs w:val="24"/>
        </w:rPr>
        <w:t xml:space="preserve">» принята </w:t>
      </w:r>
      <w:r w:rsidR="007428FD">
        <w:rPr>
          <w:rFonts w:ascii="Times New Roman" w:hAnsi="Times New Roman"/>
          <w:color w:val="0F243E"/>
          <w:sz w:val="24"/>
          <w:szCs w:val="24"/>
        </w:rPr>
        <w:t>в</w:t>
      </w:r>
      <w:r w:rsidR="006E3A7B">
        <w:rPr>
          <w:rFonts w:ascii="Times New Roman" w:hAnsi="Times New Roman"/>
          <w:color w:val="0F243E"/>
          <w:sz w:val="24"/>
          <w:szCs w:val="24"/>
        </w:rPr>
        <w:t xml:space="preserve">о 2, 3, 4 классах принята </w:t>
      </w:r>
      <w:r w:rsidRPr="00622966">
        <w:rPr>
          <w:rFonts w:ascii="Times New Roman" w:hAnsi="Times New Roman"/>
          <w:color w:val="0F243E"/>
          <w:sz w:val="24"/>
          <w:szCs w:val="24"/>
        </w:rPr>
        <w:t>5-балльная шкала отметок «5» - отлично; «4» - хорошо; «3» - удовлетворительно; «2» - неудовлетворительно.</w:t>
      </w:r>
    </w:p>
    <w:p w:rsidR="002E75A8" w:rsidRPr="00622966" w:rsidRDefault="002E75A8" w:rsidP="007428F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 xml:space="preserve">«5» - обучающийся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промежуточных, итоговых работ обучающийся выполняет 85-100% заданий. </w:t>
      </w:r>
    </w:p>
    <w:p w:rsidR="002E75A8" w:rsidRPr="00622966" w:rsidRDefault="002E75A8" w:rsidP="007428F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 xml:space="preserve">"4" - обучающийся владеет опорной системой знаний и учебными действиями, необходимыми для продолжения образования и при выполнении промежуточных, итоговых работ обучающийся выполняет 70-85% заданий. </w:t>
      </w:r>
    </w:p>
    <w:p w:rsidR="002E75A8" w:rsidRPr="00622966" w:rsidRDefault="002E75A8" w:rsidP="007428F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«3» - обучающийся владеет опорной системой знаний, необходимой дли продолжения образования и способен использовать их для решения простых учебно-познавательных и учебно-практических задач, т.е. при выполнении промежуточных, итоговых работ обучающийся выполняет не менее 50% заданий.</w:t>
      </w:r>
    </w:p>
    <w:p w:rsidR="002E75A8" w:rsidRPr="00622966" w:rsidRDefault="002E75A8" w:rsidP="007428F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«2» - обучающийся   не   владеет  опорной   системой   знаний   и   учебными действиями, т.е. при выполнении промежуточных, итоговых работ обучающийся, выполняет менее 50% заданий.</w:t>
      </w:r>
    </w:p>
    <w:p w:rsidR="002E75A8" w:rsidRPr="00622966" w:rsidRDefault="002E75A8" w:rsidP="002E75A8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4. Портфолио обучающегося как метод оценки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Портфолио - наиболее адекватный метод интегральной (накопительной) оценки. Портфолио (портфель достижений) сборник работ и результатов обучающегося, который демонстрирует его усилия, прогресс и достижения в различных областях.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4.1. В состав Портфолио каждого ребенка для характеристики сторон, связанных с его/ее учебной деятельностью, входят: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1)  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   рефлексии.    Такими    работами    (в    рамках    обсуждаемых предметов) могут быть, исходя из различных учебных задач и ситуаций, учебных и проверочных материалов, как минимум следующие: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• выборка творческих работ  по проведенным ребенком в ходе обучения мини-исследованиям и выполненным проектам.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2)  систематизированные материалы текущей оценки:</w:t>
      </w:r>
    </w:p>
    <w:p w:rsidR="002E75A8" w:rsidRPr="00622966" w:rsidRDefault="00A372C7" w:rsidP="00A372C7">
      <w:pPr>
        <w:pStyle w:val="a3"/>
        <w:spacing w:after="0" w:line="240" w:lineRule="auto"/>
        <w:ind w:left="2007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* </w:t>
      </w:r>
      <w:r w:rsidR="002E75A8" w:rsidRPr="00622966">
        <w:rPr>
          <w:rFonts w:ascii="Times New Roman" w:hAnsi="Times New Roman"/>
          <w:color w:val="0F243E"/>
          <w:sz w:val="24"/>
          <w:szCs w:val="24"/>
        </w:rPr>
        <w:t>результаты стартовой диагностики (на входе, в начале обучения) и результаты тематического тестирования;</w:t>
      </w:r>
    </w:p>
    <w:p w:rsidR="002E75A8" w:rsidRPr="00622966" w:rsidRDefault="00A372C7" w:rsidP="00A372C7">
      <w:pPr>
        <w:pStyle w:val="a3"/>
        <w:spacing w:after="0" w:line="240" w:lineRule="auto"/>
        <w:ind w:left="2007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lastRenderedPageBreak/>
        <w:t xml:space="preserve">* </w:t>
      </w:r>
      <w:r w:rsidR="002E75A8" w:rsidRPr="00622966">
        <w:rPr>
          <w:rFonts w:ascii="Times New Roman" w:hAnsi="Times New Roman"/>
          <w:color w:val="0F243E"/>
          <w:sz w:val="24"/>
          <w:szCs w:val="24"/>
        </w:rPr>
        <w:t>выборочные материалы самоанализа и самооценки учащихся;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3) материалы итогового тестирования и результаты выполнения итоговых комплексных работ, если последние проводились.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Кроме того, в Портфолио могут быть включены и иные документы, характеризующие ребенка с точки зрения его внеучебной и досуговой деятельности.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622966">
        <w:rPr>
          <w:rFonts w:ascii="Times New Roman" w:hAnsi="Times New Roman"/>
          <w:color w:val="0F243E"/>
          <w:sz w:val="24"/>
          <w:szCs w:val="24"/>
        </w:rPr>
        <w:t>4.2. По результатам оценки классным руководителем делается вывод об индивидуальном прогрессе в основных сферах развития личности.</w:t>
      </w:r>
    </w:p>
    <w:p w:rsidR="002E75A8" w:rsidRPr="00622966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B06F81" w:rsidRDefault="002E75A8" w:rsidP="002E75A8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 Формы и сроки контроля.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 xml:space="preserve">5.1. Формы контроля </w:t>
      </w:r>
      <w:r w:rsidR="00B06F81">
        <w:rPr>
          <w:rFonts w:ascii="Times New Roman" w:hAnsi="Times New Roman"/>
          <w:color w:val="0F243E"/>
          <w:sz w:val="24"/>
          <w:szCs w:val="24"/>
        </w:rPr>
        <w:t>школа</w:t>
      </w:r>
      <w:r w:rsidRPr="00B06F81">
        <w:rPr>
          <w:rFonts w:ascii="Times New Roman" w:hAnsi="Times New Roman"/>
          <w:color w:val="0F243E"/>
          <w:sz w:val="24"/>
          <w:szCs w:val="24"/>
        </w:rPr>
        <w:t xml:space="preserve"> определяет следующие: текущий контроль, промежуточный, годовой, итоговый контроль.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5.2. Текущий контроль успеваемости осуществляется педагогами в течение всего учебного года и осуществляет проверку знаний обучающихся в соответствии с учебной программой.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 xml:space="preserve">5.3.  При контроле педагоги </w:t>
      </w:r>
      <w:r w:rsidR="00B06F81">
        <w:rPr>
          <w:rFonts w:ascii="Times New Roman" w:hAnsi="Times New Roman"/>
          <w:color w:val="0F243E"/>
          <w:sz w:val="24"/>
          <w:szCs w:val="24"/>
        </w:rPr>
        <w:t>школы</w:t>
      </w:r>
      <w:r w:rsidRPr="00B06F81">
        <w:rPr>
          <w:rFonts w:ascii="Times New Roman" w:hAnsi="Times New Roman"/>
          <w:color w:val="0F243E"/>
          <w:sz w:val="24"/>
          <w:szCs w:val="24"/>
        </w:rPr>
        <w:t xml:space="preserve"> имеют право на свободу выбора и использования методов оценки знаний обучающихся по своему предмету.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5.4. Педагоги обязаны ознакомить с системой текущего контроля  по своему предмету обучающихся на начало учебного года.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5.5. Педагоги обязаны своевременно довести до обучающихся оценку текущего контроля, обосновав ее в присутствии всего класса и выставить оценку в классный журнал и дневник обучающегося.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5.6.Обучающимся, освобожденным на основании медицинской справки от занятий по физической культуре, делается запись об освобождении (освобожден (а)).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5.7. Обучающемуся, пропустившему 50 и более процентов учебных занятий в течение   полугодия может быть выставлена промежуточная итоговая  оценка только после успешной сдачи зачета (форму и дату зачета утверждает педагогический совет) или делается запись н/а (не аттестован).</w:t>
      </w:r>
      <w:r w:rsidR="003D3F6D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3D3F6D">
        <w:rPr>
          <w:rFonts w:ascii="Times New Roman" w:hAnsi="Times New Roman"/>
          <w:color w:val="0F243E"/>
          <w:sz w:val="24"/>
          <w:szCs w:val="24"/>
        </w:rPr>
        <w:t>Ответственность за прохождение пропущенного учебного материала возлагается на</w:t>
      </w:r>
      <w:r w:rsidR="00134402" w:rsidRPr="003D3F6D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3D3F6D">
        <w:rPr>
          <w:rFonts w:ascii="Times New Roman" w:hAnsi="Times New Roman"/>
          <w:color w:val="0F243E"/>
          <w:sz w:val="24"/>
          <w:szCs w:val="24"/>
        </w:rPr>
        <w:t>обучающегося, его родителей (законных представителей).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 xml:space="preserve">5.9.  В конце учебного года выставляются итоговые годовые оценки по всем предметам учебного плана. </w:t>
      </w:r>
    </w:p>
    <w:p w:rsidR="002E75A8" w:rsidRPr="00B06F81" w:rsidRDefault="002E75A8" w:rsidP="003D3F6D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 xml:space="preserve">5.10.   Обучающийся, получивший в конце учебного года итоговую годовую запись </w:t>
      </w:r>
      <w:r w:rsidR="00B06F81">
        <w:rPr>
          <w:rFonts w:ascii="Times New Roman" w:hAnsi="Times New Roman"/>
          <w:color w:val="0F243E"/>
          <w:sz w:val="24"/>
          <w:szCs w:val="24"/>
        </w:rPr>
        <w:t>«</w:t>
      </w:r>
      <w:r w:rsidRPr="00B06F81">
        <w:rPr>
          <w:rFonts w:ascii="Times New Roman" w:hAnsi="Times New Roman"/>
          <w:color w:val="0F243E"/>
          <w:sz w:val="24"/>
          <w:szCs w:val="24"/>
        </w:rPr>
        <w:t>н</w:t>
      </w:r>
      <w:r w:rsidR="00B06F81">
        <w:rPr>
          <w:rFonts w:ascii="Times New Roman" w:hAnsi="Times New Roman"/>
          <w:color w:val="0F243E"/>
          <w:sz w:val="24"/>
          <w:szCs w:val="24"/>
        </w:rPr>
        <w:t>/</w:t>
      </w:r>
      <w:r w:rsidRPr="00B06F81">
        <w:rPr>
          <w:rFonts w:ascii="Times New Roman" w:hAnsi="Times New Roman"/>
          <w:color w:val="0F243E"/>
          <w:sz w:val="24"/>
          <w:szCs w:val="24"/>
        </w:rPr>
        <w:t>а</w:t>
      </w:r>
      <w:r w:rsidR="00B06F81">
        <w:rPr>
          <w:rFonts w:ascii="Times New Roman" w:hAnsi="Times New Roman"/>
          <w:color w:val="0F243E"/>
          <w:sz w:val="24"/>
          <w:szCs w:val="24"/>
        </w:rPr>
        <w:t>»</w:t>
      </w:r>
      <w:r w:rsidRPr="00B06F81">
        <w:rPr>
          <w:rFonts w:ascii="Times New Roman" w:hAnsi="Times New Roman"/>
          <w:color w:val="0F243E"/>
          <w:sz w:val="24"/>
          <w:szCs w:val="24"/>
        </w:rPr>
        <w:t xml:space="preserve"> или «2» по одному предмету переводится в следующий класс условно. В течение   следующего   учебного   года   неуспеваемость   по   данному   предмету ликвидируется в форме зачёта. Ответственность за ликвидацию неуспеваемости возлагается на родителей (законных представителей) обучающегося.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5.11.  Решение по данному вопросу принимается педагогическим советом, закрепляется приказом по школе и доводится до сведения участников образовательного процесса.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5.12. Четвертные и годовые отметки выставляются в срок согласно приказу об окончании учебного периода.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5.13 Годовая отметка выставляется на основании четвертных отметок по предмету (среднеарифметическая).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2E75A8" w:rsidRPr="00B06F81" w:rsidRDefault="002E75A8" w:rsidP="002E75A8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6. Итоговая оценка выпускника при переходе от начального к основному общему образованию.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lastRenderedPageBreak/>
        <w:t>На итоговую оценку на ступени НОО, результаты которой используются при принятии решения о возможности (или невозможности) продолжения обучения на следующей ступени, выносятся только предметные и метапредметные результаты.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6.1. Для принятия решения о возможности продолжения обучения на следующей ступени используются результаты итоговой оценки выпускника начального звена.</w:t>
      </w:r>
    </w:p>
    <w:p w:rsidR="002E75A8" w:rsidRPr="00B06F81" w:rsidRDefault="002E75A8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F4244C">
        <w:rPr>
          <w:rFonts w:ascii="Times New Roman" w:hAnsi="Times New Roman"/>
          <w:color w:val="0F243E"/>
          <w:sz w:val="24"/>
          <w:szCs w:val="24"/>
        </w:rPr>
        <w:t>6.2.  Итоговая  оценка  формируется  на  основе  накопленной оценки,  по  всем учебным предметам и оценок за выполнение трех итоговых работ (русскому языку, якутский язык в якутских классах, математике, комплексной работе на межпредметной основе).</w:t>
      </w:r>
    </w:p>
    <w:p w:rsidR="002E75A8" w:rsidRPr="00B06F81" w:rsidRDefault="003D3F6D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6.3</w:t>
      </w:r>
      <w:r w:rsidR="002E75A8" w:rsidRPr="00B06F81">
        <w:rPr>
          <w:rFonts w:ascii="Times New Roman" w:hAnsi="Times New Roman"/>
          <w:color w:val="0F243E"/>
          <w:sz w:val="24"/>
          <w:szCs w:val="24"/>
        </w:rPr>
        <w:t xml:space="preserve">. Педагогический совет </w:t>
      </w:r>
      <w:r w:rsidR="00B06F81">
        <w:rPr>
          <w:rFonts w:ascii="Times New Roman" w:hAnsi="Times New Roman"/>
          <w:color w:val="0F243E"/>
          <w:sz w:val="24"/>
          <w:szCs w:val="24"/>
        </w:rPr>
        <w:t>школы</w:t>
      </w:r>
      <w:r w:rsidR="002E75A8" w:rsidRPr="00B06F81">
        <w:rPr>
          <w:rFonts w:ascii="Times New Roman" w:hAnsi="Times New Roman"/>
          <w:color w:val="0F243E"/>
          <w:sz w:val="24"/>
          <w:szCs w:val="24"/>
        </w:rPr>
        <w:t xml:space="preserve"> принимает решение об успешном освоении обучающимися ООП НОО и переводе на следующую ступень обучения.</w:t>
      </w:r>
    </w:p>
    <w:p w:rsidR="002E75A8" w:rsidRPr="00B06F81" w:rsidRDefault="003D3F6D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6.4</w:t>
      </w:r>
      <w:r w:rsidR="002E75A8" w:rsidRPr="00B06F81">
        <w:rPr>
          <w:rFonts w:ascii="Times New Roman" w:hAnsi="Times New Roman"/>
          <w:color w:val="0F243E"/>
          <w:sz w:val="24"/>
          <w:szCs w:val="24"/>
        </w:rPr>
        <w:t>.  Если  полученные обучающимися итоговые оценки не позволяют сделать вывод о достижении планируемых результатов, решение о переводе принимается педагогическим советом с учетом динамики образовательных достижений выпускника.</w:t>
      </w:r>
    </w:p>
    <w:p w:rsidR="002E75A8" w:rsidRPr="00B06F81" w:rsidRDefault="003D3F6D" w:rsidP="002E75A8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6.5</w:t>
      </w:r>
      <w:r w:rsidR="002E75A8" w:rsidRPr="00B06F81">
        <w:rPr>
          <w:rFonts w:ascii="Times New Roman" w:hAnsi="Times New Roman"/>
          <w:color w:val="0F243E"/>
          <w:sz w:val="24"/>
          <w:szCs w:val="24"/>
        </w:rPr>
        <w:t xml:space="preserve">. Администрация </w:t>
      </w:r>
      <w:r w:rsidR="00B06F81">
        <w:rPr>
          <w:rFonts w:ascii="Times New Roman" w:hAnsi="Times New Roman"/>
          <w:color w:val="0F243E"/>
          <w:sz w:val="24"/>
          <w:szCs w:val="24"/>
        </w:rPr>
        <w:t>школы</w:t>
      </w:r>
      <w:r w:rsidR="002E75A8" w:rsidRPr="00B06F81">
        <w:rPr>
          <w:rFonts w:ascii="Times New Roman" w:hAnsi="Times New Roman"/>
          <w:color w:val="0F243E"/>
          <w:sz w:val="24"/>
          <w:szCs w:val="24"/>
        </w:rPr>
        <w:t xml:space="preserve"> информирует Управление образования о количестве учащихся, завершивших обучение на ступени НОО и переведенных на следующую ступень.</w:t>
      </w:r>
    </w:p>
    <w:p w:rsidR="002E75A8" w:rsidRPr="00B06F81" w:rsidRDefault="002E75A8" w:rsidP="002E75A8">
      <w:pPr>
        <w:pStyle w:val="Zag1"/>
        <w:spacing w:after="0" w:line="276" w:lineRule="auto"/>
        <w:ind w:firstLine="567"/>
        <w:rPr>
          <w:rStyle w:val="Zag11"/>
          <w:rFonts w:eastAsia="@Arial Unicode MS"/>
          <w:color w:val="0F243E"/>
          <w:lang w:val="ru-RU"/>
        </w:rPr>
      </w:pPr>
    </w:p>
    <w:p w:rsidR="009B6D7F" w:rsidRDefault="009B6D7F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B06F81" w:rsidRDefault="00B06F81" w:rsidP="00CA2CA3">
      <w:pPr>
        <w:spacing w:after="0"/>
        <w:rPr>
          <w:rFonts w:ascii="Times New Roman" w:hAnsi="Times New Roman"/>
          <w:sz w:val="24"/>
          <w:szCs w:val="24"/>
        </w:rPr>
      </w:pPr>
    </w:p>
    <w:p w:rsidR="00F4244C" w:rsidRDefault="00F4244C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3D3F6D" w:rsidRDefault="003D3F6D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3D3F6D" w:rsidRDefault="003D3F6D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3D3F6D" w:rsidRDefault="003D3F6D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3D3F6D" w:rsidRDefault="003D3F6D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3D3F6D" w:rsidRDefault="003D3F6D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3D3F6D" w:rsidRDefault="003D3F6D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3D3F6D" w:rsidRDefault="003D3F6D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3D3F6D" w:rsidRDefault="003D3F6D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F4244C" w:rsidRDefault="00F4244C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</w:p>
    <w:p w:rsidR="00B06F81" w:rsidRPr="00B06F81" w:rsidRDefault="00B06F81" w:rsidP="00B06F81">
      <w:pPr>
        <w:pStyle w:val="Zag1"/>
        <w:spacing w:after="0" w:line="276" w:lineRule="auto"/>
        <w:ind w:firstLine="567"/>
        <w:outlineLvl w:val="0"/>
        <w:rPr>
          <w:rStyle w:val="Zag11"/>
          <w:rFonts w:eastAsia="@Arial Unicode MS"/>
          <w:color w:val="0F243E"/>
          <w:sz w:val="28"/>
          <w:szCs w:val="28"/>
          <w:lang w:val="ru-RU"/>
        </w:rPr>
      </w:pPr>
      <w:r w:rsidRPr="00B06F81">
        <w:rPr>
          <w:rStyle w:val="Zag11"/>
          <w:rFonts w:eastAsia="@Arial Unicode MS"/>
          <w:color w:val="0F243E"/>
          <w:sz w:val="28"/>
          <w:szCs w:val="28"/>
        </w:rPr>
        <w:lastRenderedPageBreak/>
        <w:t>II</w:t>
      </w:r>
      <w:r w:rsidRPr="00B06F81">
        <w:rPr>
          <w:rStyle w:val="Zag11"/>
          <w:rFonts w:eastAsia="@Arial Unicode MS"/>
          <w:color w:val="0F243E"/>
          <w:sz w:val="28"/>
          <w:szCs w:val="28"/>
          <w:lang w:val="ru-RU"/>
        </w:rPr>
        <w:t>.СОДЕРЖАТЕЛЬНЫЙ РАЗДЕЛ</w:t>
      </w:r>
    </w:p>
    <w:p w:rsidR="00B06F81" w:rsidRPr="00B06F81" w:rsidRDefault="00B06F81" w:rsidP="00B06F81">
      <w:pPr>
        <w:spacing w:after="0"/>
        <w:ind w:firstLine="567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B06F81">
        <w:rPr>
          <w:rStyle w:val="Zag11"/>
          <w:rFonts w:ascii="Times New Roman" w:eastAsia="@Arial Unicode MS" w:hAnsi="Times New Roman"/>
          <w:b/>
          <w:color w:val="0F243E"/>
          <w:sz w:val="28"/>
          <w:szCs w:val="28"/>
        </w:rPr>
        <w:t>2.1.</w:t>
      </w:r>
      <w:r w:rsidRPr="00B06F81">
        <w:rPr>
          <w:rFonts w:ascii="Times New Roman" w:hAnsi="Times New Roman"/>
          <w:b/>
          <w:color w:val="0F243E"/>
          <w:sz w:val="28"/>
          <w:szCs w:val="28"/>
        </w:rPr>
        <w:t xml:space="preserve"> ПРОГРАММА ФОРМИРОВАНИЯ УНИВЕРСАЛЬНЫХ УЧЕБНЫХ ДЕЙСТВИЙ У ОБУЧАЮЩИХСЯ</w:t>
      </w:r>
    </w:p>
    <w:p w:rsidR="00B06F81" w:rsidRPr="00B06F81" w:rsidRDefault="00B06F81" w:rsidP="00B06F81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 xml:space="preserve">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деятельности.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школе. Особое значение учебной деятельности в установлении другого типа взаимодействия учителя и учащихся: сотрудничество, совместная работа учителя и учеников, активное участие ребенка в каждом шаге обучения. </w:t>
      </w:r>
    </w:p>
    <w:p w:rsidR="00B06F81" w:rsidRPr="00B06F81" w:rsidRDefault="00B06F81" w:rsidP="00B06F81">
      <w:pPr>
        <w:spacing w:after="0"/>
        <w:ind w:firstLine="567"/>
        <w:jc w:val="both"/>
        <w:outlineLvl w:val="0"/>
        <w:rPr>
          <w:rFonts w:ascii="Times New Roman" w:hAnsi="Times New Roman"/>
          <w:bCs/>
          <w:color w:val="0F243E"/>
          <w:sz w:val="24"/>
          <w:szCs w:val="24"/>
        </w:rPr>
      </w:pPr>
      <w:r w:rsidRPr="00B06F81">
        <w:rPr>
          <w:rFonts w:ascii="Times New Roman" w:hAnsi="Times New Roman"/>
          <w:b/>
          <w:bCs/>
          <w:color w:val="0F243E"/>
          <w:sz w:val="24"/>
          <w:szCs w:val="24"/>
        </w:rPr>
        <w:t>Цель программы</w:t>
      </w:r>
      <w:r w:rsidRPr="00B06F81">
        <w:rPr>
          <w:rFonts w:ascii="Times New Roman" w:hAnsi="Times New Roman"/>
          <w:bCs/>
          <w:color w:val="0F243E"/>
          <w:sz w:val="24"/>
          <w:szCs w:val="24"/>
        </w:rPr>
        <w:t xml:space="preserve">:  обеспечить  </w:t>
      </w:r>
      <w:r w:rsidRPr="00B06F81">
        <w:rPr>
          <w:rFonts w:ascii="Times New Roman" w:hAnsi="Times New Roman"/>
          <w:color w:val="0F243E"/>
          <w:sz w:val="24"/>
          <w:szCs w:val="24"/>
        </w:rPr>
        <w:t>регулирование  различных аспектов освоения метапредметных умений, т.е. способов деятельности, применимых в рамках как образовательного процесса, так и при решении проблем в реальных жизненных ситуациях.</w:t>
      </w:r>
    </w:p>
    <w:p w:rsidR="00B06F81" w:rsidRPr="00B06F81" w:rsidRDefault="00B06F81" w:rsidP="00B06F81">
      <w:pPr>
        <w:spacing w:after="0"/>
        <w:ind w:firstLine="567"/>
        <w:jc w:val="both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b/>
          <w:color w:val="0F243E"/>
          <w:sz w:val="24"/>
          <w:szCs w:val="24"/>
        </w:rPr>
        <w:t>Задачи программы</w:t>
      </w:r>
      <w:r w:rsidRPr="00B06F81">
        <w:rPr>
          <w:rFonts w:ascii="Times New Roman" w:hAnsi="Times New Roman"/>
          <w:color w:val="0F243E"/>
          <w:sz w:val="24"/>
          <w:szCs w:val="24"/>
        </w:rPr>
        <w:t xml:space="preserve">: </w:t>
      </w:r>
    </w:p>
    <w:p w:rsidR="00B06F81" w:rsidRPr="00B06F81" w:rsidRDefault="00B06F81" w:rsidP="007432D5">
      <w:pPr>
        <w:widowControl w:val="0"/>
        <w:numPr>
          <w:ilvl w:val="0"/>
          <w:numId w:val="10"/>
        </w:numPr>
        <w:tabs>
          <w:tab w:val="clear" w:pos="1429"/>
          <w:tab w:val="num" w:pos="993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установить ценностные ориентиры начального образования;</w:t>
      </w:r>
    </w:p>
    <w:p w:rsidR="00B06F81" w:rsidRPr="00B06F81" w:rsidRDefault="00B06F81" w:rsidP="007432D5">
      <w:pPr>
        <w:widowControl w:val="0"/>
        <w:numPr>
          <w:ilvl w:val="0"/>
          <w:numId w:val="10"/>
        </w:numPr>
        <w:tabs>
          <w:tab w:val="clear" w:pos="1429"/>
          <w:tab w:val="num" w:pos="993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определить состав и характеристику универсальных учебных действий;</w:t>
      </w:r>
    </w:p>
    <w:p w:rsidR="00B06F81" w:rsidRPr="00B06F81" w:rsidRDefault="00B06F81" w:rsidP="007432D5">
      <w:pPr>
        <w:widowControl w:val="0"/>
        <w:numPr>
          <w:ilvl w:val="0"/>
          <w:numId w:val="10"/>
        </w:numPr>
        <w:tabs>
          <w:tab w:val="clear" w:pos="1429"/>
          <w:tab w:val="num" w:pos="993"/>
        </w:tabs>
        <w:suppressAutoHyphens/>
        <w:spacing w:after="0"/>
        <w:ind w:left="0"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B06F81" w:rsidRPr="00B06F81" w:rsidRDefault="00B06F81" w:rsidP="00B06F81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 xml:space="preserve">Психологическую составляющую результатов образуют </w:t>
      </w:r>
      <w:r w:rsidRPr="00B06F81">
        <w:rPr>
          <w:rFonts w:ascii="Times New Roman" w:hAnsi="Times New Roman"/>
          <w:b/>
          <w:color w:val="0F243E"/>
          <w:sz w:val="24"/>
          <w:szCs w:val="24"/>
        </w:rPr>
        <w:t>универсальные учебные действия</w:t>
      </w:r>
      <w:r w:rsidRPr="00B06F81">
        <w:rPr>
          <w:rFonts w:ascii="Times New Roman" w:hAnsi="Times New Roman"/>
          <w:color w:val="0F243E"/>
          <w:sz w:val="24"/>
          <w:szCs w:val="24"/>
        </w:rPr>
        <w:t xml:space="preserve">. Их разнообразие, специфика и доля участия в интеллектуальной деятельности учащихся положительно отражаются на качестве образовательного процесса. </w:t>
      </w:r>
    </w:p>
    <w:p w:rsidR="00B06F81" w:rsidRPr="00B06F81" w:rsidRDefault="00B06F81" w:rsidP="00B06F81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B06F81">
        <w:rPr>
          <w:rFonts w:ascii="Times New Roman" w:hAnsi="Times New Roman"/>
          <w:color w:val="0F243E"/>
          <w:sz w:val="24"/>
          <w:szCs w:val="24"/>
        </w:rPr>
        <w:t>На первых этапах обучения учебное действие складывается как «предметное». Постепенно обобщенные способы выполнения операций становятся независимыми от конкретного содержания и могут применяться учащимся в любой ситуации. Например, младший школьник учится сравнивать объекты природы, геометрические фигуры, разные виды текстов (в этом случае у него формируются предметные действия сравнения), но постепенно у него развивается интеллектуальная операция сравнения, то есть осознание того, что означает акт сравнения: сопоставление объектов, выделение общего, фиксация различного. Теперь ученик владеет универсальным учебным действием: он умеет применять его в любой ситуации, независимо от содержания.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26"/>
      </w:tblGrid>
      <w:tr w:rsidR="00B06F81" w:rsidRPr="00C101D3" w:rsidTr="00A85F24">
        <w:trPr>
          <w:jc w:val="center"/>
        </w:trPr>
        <w:tc>
          <w:tcPr>
            <w:tcW w:w="2518" w:type="dxa"/>
            <w:vMerge w:val="restart"/>
          </w:tcPr>
          <w:p w:rsidR="00B06F81" w:rsidRPr="00C32080" w:rsidRDefault="00B06F81" w:rsidP="00C32080">
            <w:pPr>
              <w:spacing w:after="0"/>
              <w:rPr>
                <w:rFonts w:ascii="Times New Roman" w:hAnsi="Times New Roman"/>
                <w:b/>
                <w:i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b/>
                <w:i/>
                <w:color w:val="0F243E"/>
                <w:sz w:val="20"/>
                <w:szCs w:val="20"/>
              </w:rPr>
              <w:t>Особенности УУД</w:t>
            </w:r>
          </w:p>
        </w:tc>
        <w:tc>
          <w:tcPr>
            <w:tcW w:w="7026" w:type="dxa"/>
          </w:tcPr>
          <w:p w:rsidR="00B06F81" w:rsidRPr="00C32080" w:rsidRDefault="00B06F81" w:rsidP="007432D5">
            <w:pPr>
              <w:numPr>
                <w:ilvl w:val="0"/>
                <w:numId w:val="9"/>
              </w:numPr>
              <w:tabs>
                <w:tab w:val="clear" w:pos="1686"/>
                <w:tab w:val="num" w:pos="210"/>
                <w:tab w:val="left" w:pos="1212"/>
              </w:tabs>
              <w:spacing w:after="0"/>
              <w:ind w:left="0" w:firstLine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является предпосылкой формирования культурологических умений как способности обучающегося самостоятельно организовывать учебно-познавательную деятельность, используя обобщенные способы действий;</w:t>
            </w:r>
          </w:p>
        </w:tc>
      </w:tr>
      <w:tr w:rsidR="00B06F81" w:rsidRPr="00C101D3" w:rsidTr="00A85F24">
        <w:trPr>
          <w:jc w:val="center"/>
        </w:trPr>
        <w:tc>
          <w:tcPr>
            <w:tcW w:w="2518" w:type="dxa"/>
            <w:vMerge/>
          </w:tcPr>
          <w:p w:rsidR="00B06F81" w:rsidRPr="00C32080" w:rsidRDefault="00B06F81" w:rsidP="00C32080">
            <w:pPr>
              <w:spacing w:after="0"/>
              <w:ind w:firstLine="567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7026" w:type="dxa"/>
          </w:tcPr>
          <w:p w:rsidR="00B06F81" w:rsidRPr="00C32080" w:rsidRDefault="00B06F81" w:rsidP="007432D5">
            <w:pPr>
              <w:numPr>
                <w:ilvl w:val="0"/>
                <w:numId w:val="9"/>
              </w:numPr>
              <w:tabs>
                <w:tab w:val="clear" w:pos="1686"/>
                <w:tab w:val="num" w:pos="210"/>
                <w:tab w:val="left" w:pos="1212"/>
              </w:tabs>
              <w:spacing w:after="0"/>
              <w:ind w:left="0" w:firstLine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не зависит от конкретного предметного содержания; и в определенном смысле имеет всеобъемлющий характер;</w:t>
            </w:r>
          </w:p>
        </w:tc>
      </w:tr>
      <w:tr w:rsidR="00B06F81" w:rsidRPr="00C101D3" w:rsidTr="00A85F24">
        <w:trPr>
          <w:jc w:val="center"/>
        </w:trPr>
        <w:tc>
          <w:tcPr>
            <w:tcW w:w="2518" w:type="dxa"/>
            <w:vMerge/>
          </w:tcPr>
          <w:p w:rsidR="00B06F81" w:rsidRPr="00C32080" w:rsidRDefault="00B06F81" w:rsidP="00C32080">
            <w:pPr>
              <w:spacing w:after="0"/>
              <w:ind w:firstLine="567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7026" w:type="dxa"/>
          </w:tcPr>
          <w:p w:rsidR="00B06F81" w:rsidRPr="00C32080" w:rsidRDefault="00B06F81" w:rsidP="007432D5">
            <w:pPr>
              <w:numPr>
                <w:ilvl w:val="0"/>
                <w:numId w:val="9"/>
              </w:numPr>
              <w:tabs>
                <w:tab w:val="clear" w:pos="1686"/>
                <w:tab w:val="num" w:pos="210"/>
                <w:tab w:val="left" w:pos="1212"/>
              </w:tabs>
              <w:spacing w:after="0"/>
              <w:ind w:left="0" w:firstLine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отражает способность обучающегося работать не только с практическими задачами (отвечать на вопрос «что делать»?), но и с учебными задачами (отвечать на вопрос «как делать?) </w:t>
            </w:r>
          </w:p>
        </w:tc>
      </w:tr>
      <w:tr w:rsidR="00B06F81" w:rsidRPr="00C101D3" w:rsidTr="00A85F24">
        <w:trPr>
          <w:jc w:val="center"/>
        </w:trPr>
        <w:tc>
          <w:tcPr>
            <w:tcW w:w="2518" w:type="dxa"/>
            <w:vMerge/>
          </w:tcPr>
          <w:p w:rsidR="00B06F81" w:rsidRPr="00C32080" w:rsidRDefault="00B06F81" w:rsidP="00C32080">
            <w:pPr>
              <w:spacing w:after="0"/>
              <w:ind w:firstLine="567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7026" w:type="dxa"/>
          </w:tcPr>
          <w:p w:rsidR="00B06F81" w:rsidRPr="00C32080" w:rsidRDefault="00B06F81" w:rsidP="007432D5">
            <w:pPr>
              <w:numPr>
                <w:ilvl w:val="0"/>
                <w:numId w:val="9"/>
              </w:numPr>
              <w:tabs>
                <w:tab w:val="clear" w:pos="1686"/>
                <w:tab w:val="num" w:pos="210"/>
                <w:tab w:val="left" w:pos="1212"/>
              </w:tabs>
              <w:spacing w:after="0"/>
              <w:ind w:left="0" w:firstLine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возникает в результате интеграции всех сформированных предметных действий;</w:t>
            </w:r>
          </w:p>
        </w:tc>
      </w:tr>
      <w:tr w:rsidR="00B06F81" w:rsidRPr="00C101D3" w:rsidTr="00A85F24">
        <w:trPr>
          <w:jc w:val="center"/>
        </w:trPr>
        <w:tc>
          <w:tcPr>
            <w:tcW w:w="2518" w:type="dxa"/>
            <w:vMerge/>
          </w:tcPr>
          <w:p w:rsidR="00B06F81" w:rsidRPr="00C32080" w:rsidRDefault="00B06F81" w:rsidP="00C32080">
            <w:pPr>
              <w:spacing w:after="0"/>
              <w:ind w:firstLine="567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7026" w:type="dxa"/>
          </w:tcPr>
          <w:p w:rsidR="00B06F81" w:rsidRPr="00C32080" w:rsidRDefault="00B06F81" w:rsidP="007432D5">
            <w:pPr>
              <w:numPr>
                <w:ilvl w:val="0"/>
                <w:numId w:val="9"/>
              </w:numPr>
              <w:tabs>
                <w:tab w:val="clear" w:pos="1686"/>
                <w:tab w:val="num" w:pos="210"/>
                <w:tab w:val="left" w:pos="1212"/>
              </w:tabs>
              <w:spacing w:after="0"/>
              <w:ind w:left="0" w:firstLine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«вынуждает» обучающегося действовать четко, последовательно, ориентируясь на отработанный алгоритм.</w:t>
            </w:r>
          </w:p>
        </w:tc>
      </w:tr>
    </w:tbl>
    <w:p w:rsidR="00B06F81" w:rsidRDefault="00B06F81" w:rsidP="00B06F81">
      <w:pPr>
        <w:spacing w:after="0"/>
        <w:ind w:firstLine="567"/>
        <w:jc w:val="both"/>
        <w:rPr>
          <w:rFonts w:ascii="Georgia" w:hAnsi="Georgia"/>
          <w:color w:val="0F243E"/>
          <w:sz w:val="24"/>
          <w:szCs w:val="24"/>
        </w:rPr>
      </w:pPr>
    </w:p>
    <w:p w:rsidR="00134402" w:rsidRPr="006B79F1" w:rsidRDefault="00134402" w:rsidP="00B06F81">
      <w:pPr>
        <w:spacing w:after="0"/>
        <w:ind w:firstLine="567"/>
        <w:jc w:val="both"/>
        <w:rPr>
          <w:rFonts w:ascii="Georgia" w:hAnsi="Georgia"/>
          <w:color w:val="0F243E"/>
          <w:sz w:val="24"/>
          <w:szCs w:val="24"/>
        </w:rPr>
      </w:pPr>
    </w:p>
    <w:p w:rsidR="00B06F81" w:rsidRPr="00C32080" w:rsidRDefault="00B06F81" w:rsidP="00B06F81">
      <w:pPr>
        <w:spacing w:after="0"/>
        <w:ind w:firstLine="567"/>
        <w:jc w:val="center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C32080">
        <w:rPr>
          <w:rFonts w:ascii="Times New Roman" w:hAnsi="Times New Roman"/>
          <w:b/>
          <w:color w:val="0F243E"/>
          <w:sz w:val="24"/>
          <w:szCs w:val="24"/>
        </w:rPr>
        <w:lastRenderedPageBreak/>
        <w:t xml:space="preserve"> Место универсальных учебных действий в учебно-воспитательном процессе.</w:t>
      </w:r>
    </w:p>
    <w:p w:rsidR="00B06F81" w:rsidRPr="00C32080" w:rsidRDefault="00B06F81" w:rsidP="00B06F81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C32080">
        <w:rPr>
          <w:rFonts w:ascii="Times New Roman" w:hAnsi="Times New Roman"/>
          <w:color w:val="0F243E"/>
          <w:sz w:val="24"/>
          <w:szCs w:val="24"/>
        </w:rPr>
        <w:t xml:space="preserve">УУД являются обязательным компонентом содержания любого учебного предмета. В соответствии с ФГОС в программе представлено </w:t>
      </w:r>
      <w:r w:rsidRPr="00C32080">
        <w:rPr>
          <w:rFonts w:ascii="Times New Roman" w:hAnsi="Times New Roman"/>
          <w:b/>
          <w:color w:val="0F243E"/>
          <w:sz w:val="24"/>
          <w:szCs w:val="24"/>
        </w:rPr>
        <w:t>четыре вида УУД</w:t>
      </w:r>
      <w:r w:rsidRPr="00C32080">
        <w:rPr>
          <w:rFonts w:ascii="Times New Roman" w:hAnsi="Times New Roman"/>
          <w:color w:val="0F243E"/>
          <w:sz w:val="24"/>
          <w:szCs w:val="24"/>
        </w:rPr>
        <w:t>: личностные, регулятивные, познавательные, коммуникативные.</w:t>
      </w:r>
    </w:p>
    <w:p w:rsidR="00B06F81" w:rsidRPr="006B79F1" w:rsidRDefault="00B06F81" w:rsidP="00B06F81">
      <w:pPr>
        <w:spacing w:after="0"/>
        <w:ind w:firstLine="567"/>
        <w:jc w:val="both"/>
        <w:rPr>
          <w:rFonts w:ascii="Georgia" w:hAnsi="Georgia"/>
          <w:color w:val="0F243E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26"/>
      </w:tblGrid>
      <w:tr w:rsidR="00B06F81" w:rsidRPr="00C101D3" w:rsidTr="00A85F24">
        <w:trPr>
          <w:jc w:val="center"/>
        </w:trPr>
        <w:tc>
          <w:tcPr>
            <w:tcW w:w="2518" w:type="dxa"/>
          </w:tcPr>
          <w:p w:rsidR="00B06F81" w:rsidRPr="00C32080" w:rsidRDefault="00B06F81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 xml:space="preserve">Личностные </w:t>
            </w: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7026" w:type="dxa"/>
          </w:tcPr>
          <w:p w:rsidR="00B06F81" w:rsidRPr="00C32080" w:rsidRDefault="00B06F81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система ценностных ориентаций младшего школьника, отражающих личностные смыслы, мотивы, отношения к различным сферам окружающего мира. 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ребенку выполнять разные социальные роли («гражданин», «школьник», «ученик», «собеседник», «одноклассник» и др.). </w:t>
            </w:r>
          </w:p>
        </w:tc>
      </w:tr>
      <w:tr w:rsidR="00B06F81" w:rsidRPr="00C101D3" w:rsidTr="00A85F24">
        <w:trPr>
          <w:jc w:val="center"/>
        </w:trPr>
        <w:tc>
          <w:tcPr>
            <w:tcW w:w="2518" w:type="dxa"/>
          </w:tcPr>
          <w:p w:rsidR="00B06F81" w:rsidRPr="00C32080" w:rsidRDefault="00B06F81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 xml:space="preserve">Регулятивные </w:t>
            </w: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7026" w:type="dxa"/>
          </w:tcPr>
          <w:p w:rsidR="00B06F81" w:rsidRPr="00C32080" w:rsidRDefault="00B06F81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отражают способность обучающегося строить учебно-познавательную деятельность, учитывая все ее компоненты (цель, мотив, прогноз, средства, контроль, оценка). </w:t>
            </w:r>
          </w:p>
        </w:tc>
      </w:tr>
      <w:tr w:rsidR="00B06F81" w:rsidRPr="00C101D3" w:rsidTr="00A85F24">
        <w:trPr>
          <w:jc w:val="center"/>
        </w:trPr>
        <w:tc>
          <w:tcPr>
            <w:tcW w:w="2518" w:type="dxa"/>
          </w:tcPr>
          <w:p w:rsidR="00B06F81" w:rsidRPr="00C32080" w:rsidRDefault="00B06F81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 xml:space="preserve">Познавательные </w:t>
            </w: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7026" w:type="dxa"/>
          </w:tcPr>
          <w:p w:rsidR="00B06F81" w:rsidRPr="00C32080" w:rsidRDefault="00B06F81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система способов познания окружающего мира, построения самостоятельного процесса поиска, исследования; совокупность операций по обработке, систематизации, обобщению и использованию полученной информации.</w:t>
            </w:r>
          </w:p>
        </w:tc>
      </w:tr>
      <w:tr w:rsidR="00B06F81" w:rsidRPr="00C101D3" w:rsidTr="00A85F24">
        <w:trPr>
          <w:jc w:val="center"/>
        </w:trPr>
        <w:tc>
          <w:tcPr>
            <w:tcW w:w="2518" w:type="dxa"/>
          </w:tcPr>
          <w:p w:rsidR="00B06F81" w:rsidRPr="00C32080" w:rsidRDefault="00B06F81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Коммуникативные универсальные действия</w:t>
            </w:r>
          </w:p>
        </w:tc>
        <w:tc>
          <w:tcPr>
            <w:tcW w:w="7026" w:type="dxa"/>
          </w:tcPr>
          <w:p w:rsidR="00B06F81" w:rsidRPr="00C32080" w:rsidRDefault="00B06F81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способность обучающегося осуществлять коммуникативную деятельность, использование правил общения в конкретных учебных и внеучебных ситуациях; самостоятельная организация речевой деятельности в устной и письменной форме.</w:t>
            </w:r>
          </w:p>
        </w:tc>
      </w:tr>
    </w:tbl>
    <w:p w:rsidR="00B06F81" w:rsidRPr="006B79F1" w:rsidRDefault="00B06F81" w:rsidP="00B06F81">
      <w:pPr>
        <w:spacing w:after="0"/>
        <w:ind w:firstLine="567"/>
        <w:jc w:val="both"/>
        <w:rPr>
          <w:rFonts w:ascii="Georgia" w:hAnsi="Georgia"/>
          <w:color w:val="0F243E"/>
          <w:sz w:val="24"/>
          <w:szCs w:val="24"/>
        </w:rPr>
      </w:pPr>
    </w:p>
    <w:p w:rsidR="00B06F81" w:rsidRPr="00C32080" w:rsidRDefault="00B06F81" w:rsidP="00B06F81">
      <w:pPr>
        <w:pStyle w:val="a3"/>
        <w:ind w:left="0" w:firstLine="567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C32080">
        <w:rPr>
          <w:rFonts w:ascii="Times New Roman" w:hAnsi="Times New Roman"/>
          <w:b/>
          <w:color w:val="0F243E"/>
          <w:sz w:val="24"/>
          <w:szCs w:val="24"/>
        </w:rPr>
        <w:t>Связь универсальных учебных действий с содержанием учебных предметов</w:t>
      </w:r>
    </w:p>
    <w:p w:rsidR="00B06F81" w:rsidRPr="00C32080" w:rsidRDefault="00B06F81" w:rsidP="00B06F81">
      <w:pPr>
        <w:pStyle w:val="a9"/>
        <w:spacing w:after="0"/>
        <w:ind w:left="0"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C32080">
        <w:rPr>
          <w:rFonts w:ascii="Times New Roman" w:hAnsi="Times New Roman"/>
          <w:color w:val="0F243E"/>
          <w:sz w:val="24"/>
          <w:szCs w:val="24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«Английский язык», «Изобразительное искусство», «Физическая культура» в отношении  ценностно-смыслового, личностного, познавательного и коммуникативного развития учащихся. </w:t>
      </w:r>
    </w:p>
    <w:p w:rsidR="00B06F81" w:rsidRPr="00C32080" w:rsidRDefault="00B06F81" w:rsidP="00B06F81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C32080">
        <w:rPr>
          <w:rFonts w:ascii="Times New Roman" w:hAnsi="Times New Roman"/>
          <w:color w:val="0F243E"/>
          <w:sz w:val="24"/>
          <w:szCs w:val="24"/>
        </w:rPr>
        <w:t>Каждый из предметов УМК «</w:t>
      </w:r>
      <w:r w:rsidR="00C32080">
        <w:rPr>
          <w:rFonts w:ascii="Times New Roman" w:hAnsi="Times New Roman"/>
          <w:color w:val="0F243E"/>
          <w:sz w:val="24"/>
          <w:szCs w:val="24"/>
        </w:rPr>
        <w:t xml:space="preserve">Перспектива» </w:t>
      </w:r>
      <w:r w:rsidRPr="00C32080">
        <w:rPr>
          <w:rFonts w:ascii="Times New Roman" w:hAnsi="Times New Roman"/>
          <w:color w:val="0F243E"/>
          <w:sz w:val="24"/>
          <w:szCs w:val="24"/>
        </w:rPr>
        <w:t>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B06F81" w:rsidRPr="00A372C7" w:rsidRDefault="00B06F81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зависимости от задач и ситуации общения; извлекать из текста информацию в соответствии с коммуникативной задачей;</w:t>
      </w:r>
    </w:p>
    <w:p w:rsidR="00B06F81" w:rsidRPr="00A372C7" w:rsidRDefault="00B06F81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Умения использовать знаковые системы и символы для моделирования объектов и отношений между ними;</w:t>
      </w:r>
    </w:p>
    <w:p w:rsidR="00B06F81" w:rsidRPr="00A372C7" w:rsidRDefault="00B06F81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134402" w:rsidRDefault="00B06F81" w:rsidP="00134402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F243E"/>
          <w:spacing w:val="-8"/>
          <w:w w:val="103"/>
          <w:sz w:val="24"/>
          <w:szCs w:val="24"/>
        </w:rPr>
      </w:pPr>
      <w:r w:rsidRPr="00C32080">
        <w:rPr>
          <w:rFonts w:ascii="Times New Roman" w:hAnsi="Times New Roman"/>
          <w:color w:val="0F243E"/>
          <w:w w:val="103"/>
          <w:sz w:val="24"/>
          <w:szCs w:val="24"/>
        </w:rPr>
        <w:lastRenderedPageBreak/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C32080">
        <w:rPr>
          <w:rFonts w:ascii="Times New Roman" w:hAnsi="Times New Roman"/>
          <w:color w:val="0F243E"/>
          <w:spacing w:val="-2"/>
          <w:w w:val="103"/>
          <w:sz w:val="24"/>
          <w:szCs w:val="24"/>
        </w:rPr>
        <w:t xml:space="preserve">возможности для формирования универсальных учебных </w:t>
      </w:r>
      <w:r w:rsidRPr="00C32080">
        <w:rPr>
          <w:rFonts w:ascii="Times New Roman" w:hAnsi="Times New Roman"/>
          <w:color w:val="0F243E"/>
          <w:spacing w:val="-8"/>
          <w:w w:val="103"/>
          <w:sz w:val="24"/>
          <w:szCs w:val="24"/>
        </w:rPr>
        <w:t>действий.</w:t>
      </w:r>
    </w:p>
    <w:p w:rsidR="00B06F81" w:rsidRPr="00134402" w:rsidRDefault="00B06F81" w:rsidP="00134402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color w:val="0F243E"/>
          <w:spacing w:val="-8"/>
          <w:w w:val="103"/>
          <w:sz w:val="24"/>
          <w:szCs w:val="24"/>
        </w:rPr>
      </w:pPr>
      <w:r w:rsidRPr="00C32080">
        <w:rPr>
          <w:rFonts w:ascii="Times New Roman" w:hAnsi="Times New Roman"/>
          <w:b/>
          <w:color w:val="0F243E"/>
          <w:sz w:val="24"/>
          <w:szCs w:val="24"/>
        </w:rPr>
        <w:t>Преемственность формирования универсальных учебных действий по ступеням общего образования.</w:t>
      </w:r>
    </w:p>
    <w:p w:rsidR="00B06F81" w:rsidRPr="00C32080" w:rsidRDefault="00B06F81" w:rsidP="00B06F81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F243E"/>
          <w:w w:val="101"/>
          <w:sz w:val="24"/>
          <w:szCs w:val="24"/>
        </w:rPr>
      </w:pPr>
      <w:r w:rsidRPr="00C32080">
        <w:rPr>
          <w:rFonts w:ascii="Times New Roman" w:hAnsi="Times New Roman"/>
          <w:color w:val="0F243E"/>
          <w:w w:val="101"/>
          <w:sz w:val="24"/>
          <w:szCs w:val="24"/>
        </w:rPr>
        <w:t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обучающихся,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B06F81" w:rsidRPr="00134402" w:rsidRDefault="00B06F81" w:rsidP="00134402">
      <w:pPr>
        <w:shd w:val="clear" w:color="auto" w:fill="FFFFFF"/>
        <w:spacing w:after="0"/>
        <w:ind w:firstLine="567"/>
        <w:contextualSpacing/>
        <w:jc w:val="center"/>
        <w:outlineLvl w:val="0"/>
        <w:rPr>
          <w:rFonts w:ascii="Times New Roman" w:hAnsi="Times New Roman"/>
          <w:b/>
          <w:i/>
          <w:color w:val="0F243E"/>
          <w:w w:val="101"/>
          <w:sz w:val="24"/>
          <w:szCs w:val="24"/>
        </w:rPr>
      </w:pPr>
      <w:r w:rsidRPr="00C32080">
        <w:rPr>
          <w:rFonts w:ascii="Times New Roman" w:hAnsi="Times New Roman"/>
          <w:b/>
          <w:i/>
          <w:color w:val="0F243E"/>
          <w:w w:val="101"/>
          <w:sz w:val="24"/>
          <w:szCs w:val="24"/>
        </w:rPr>
        <w:t xml:space="preserve">Основные факторы обеспечения преемственности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01"/>
      </w:tblGrid>
      <w:tr w:rsidR="00B06F81" w:rsidRPr="00C101D3" w:rsidTr="00A85F24">
        <w:trPr>
          <w:jc w:val="center"/>
        </w:trPr>
        <w:tc>
          <w:tcPr>
            <w:tcW w:w="2943" w:type="dxa"/>
            <w:vMerge w:val="restart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Преемственность формирования универсальных учебных действий по ступеням общего образования</w:t>
            </w:r>
          </w:p>
        </w:tc>
        <w:tc>
          <w:tcPr>
            <w:tcW w:w="6601" w:type="dxa"/>
          </w:tcPr>
          <w:p w:rsidR="00B06F81" w:rsidRPr="00C32080" w:rsidRDefault="00B06F81" w:rsidP="00C32080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Принятие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  <w:vMerge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6659A9" w:rsidP="00C32080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  <w:sz w:val="20"/>
                <w:szCs w:val="20"/>
              </w:rPr>
              <w:t>Четкое представление</w:t>
            </w:r>
            <w:r w:rsidR="00B06F81"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педагогов о планируемых результатах обучения на каждой ступени;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  <w:vMerge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Fonts w:ascii="Times New Roman" w:hAnsi="Times New Roman"/>
                <w:color w:val="0F243E"/>
                <w:sz w:val="20"/>
                <w:szCs w:val="20"/>
              </w:rPr>
              <w:t>Целенаправленная деятельность по реализации условий, обеспечивающих развитие УУД  в образовательном процессе (коммуникативные, речевые, регулятивные, общепознавательные, логические и др.).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tabs>
                <w:tab w:val="left" w:leader="dot" w:pos="624"/>
              </w:tabs>
              <w:spacing w:after="0"/>
              <w:jc w:val="both"/>
              <w:rPr>
                <w:rStyle w:val="Zag11"/>
                <w:rFonts w:ascii="Times New Roman" w:eastAsia="@Arial Unicode MS" w:hAnsi="Times New Roman"/>
                <w:i/>
                <w:iCs/>
                <w:color w:val="0F243E"/>
                <w:sz w:val="20"/>
                <w:szCs w:val="20"/>
              </w:rPr>
            </w:pPr>
            <w:r w:rsidRPr="00C32080">
              <w:rPr>
                <w:rStyle w:val="Zag11"/>
                <w:rFonts w:ascii="Times New Roman" w:eastAsia="@Arial Unicode MS" w:hAnsi="Times New Roman"/>
                <w:iCs/>
                <w:color w:val="0F243E"/>
                <w:sz w:val="20"/>
                <w:szCs w:val="20"/>
              </w:rPr>
              <w:t>Обеспечение физической готовности</w:t>
            </w:r>
            <w:r w:rsidRPr="00C32080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, определяющейся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pStyle w:val="Osnova"/>
              <w:tabs>
                <w:tab w:val="left" w:leader="dot" w:pos="624"/>
              </w:tabs>
              <w:spacing w:line="276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</w:pPr>
            <w:r w:rsidRPr="00C32080"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  <w:t>Обеспечение психологической готовности,  имеющей следующую структуру: личностная готовность, умственная зрелость и произвольность регуляции поведения и деятельности.</w:t>
            </w:r>
          </w:p>
          <w:p w:rsidR="00B06F81" w:rsidRPr="00C32080" w:rsidRDefault="00B06F81" w:rsidP="00C32080">
            <w:pPr>
              <w:pStyle w:val="Osnova"/>
              <w:tabs>
                <w:tab w:val="left" w:leader="dot" w:pos="624"/>
              </w:tabs>
              <w:spacing w:line="276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</w:pPr>
            <w:r w:rsidRPr="00C32080"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  <w:t>Личностная готовность включает мотивационную готовность, коммуникативную готовность, сформированностьЯ-концепции и самооценки, эмоциональную зрелость.</w:t>
            </w:r>
          </w:p>
          <w:p w:rsidR="00B06F81" w:rsidRPr="00C32080" w:rsidRDefault="00B06F81" w:rsidP="00C32080">
            <w:pPr>
              <w:pStyle w:val="Osnova"/>
              <w:tabs>
                <w:tab w:val="left" w:leader="dot" w:pos="624"/>
              </w:tabs>
              <w:spacing w:line="276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</w:pPr>
            <w:r w:rsidRPr="00C32080"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  <w:t>Умственную зрелость составляет интеллектуальная, речевая готовность и сформированность восприятия, памяти, внимания, воображения.</w:t>
            </w:r>
          </w:p>
          <w:p w:rsidR="00B06F81" w:rsidRPr="00C32080" w:rsidRDefault="00B06F81" w:rsidP="00C32080">
            <w:pPr>
              <w:pStyle w:val="Osnova"/>
              <w:tabs>
                <w:tab w:val="left" w:leader="dot" w:pos="624"/>
              </w:tabs>
              <w:spacing w:line="276" w:lineRule="auto"/>
              <w:ind w:firstLine="0"/>
              <w:rPr>
                <w:rStyle w:val="Zag11"/>
                <w:rFonts w:ascii="Times New Roman" w:hAnsi="Times New Roman" w:cs="Times New Roman"/>
                <w:color w:val="0F243E"/>
                <w:sz w:val="20"/>
                <w:szCs w:val="20"/>
                <w:lang w:val="ru-RU"/>
              </w:rPr>
            </w:pPr>
            <w:r w:rsidRPr="00C32080"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Обеспечение готовности обучающихся к успешному включению в учебную деятельность нового, более сложного уровня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C32080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Обеспечение преемственности методов и содержания обучения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spacing w:after="0"/>
              <w:jc w:val="both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C32080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Обеспечение адаптации обучающихся к новой организации процесса и содержания обучения (предметная система, разные преподаватели и т. д.);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spacing w:after="0"/>
              <w:jc w:val="both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C32080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Учет совпадения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tabs>
                <w:tab w:val="left" w:leader="dot" w:pos="624"/>
              </w:tabs>
              <w:spacing w:after="0"/>
              <w:jc w:val="both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C32080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 xml:space="preserve">Обеспечение готовности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деятельности (мотивы, учебные </w:t>
            </w:r>
            <w:r w:rsidRPr="00C32080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lastRenderedPageBreak/>
              <w:t>действия, контроль, оценка);</w:t>
            </w:r>
          </w:p>
        </w:tc>
      </w:tr>
      <w:tr w:rsidR="00B06F81" w:rsidRPr="00C101D3" w:rsidTr="00A85F24">
        <w:trPr>
          <w:jc w:val="center"/>
        </w:trPr>
        <w:tc>
          <w:tcPr>
            <w:tcW w:w="2943" w:type="dxa"/>
          </w:tcPr>
          <w:p w:rsidR="00B06F81" w:rsidRPr="00C32080" w:rsidRDefault="00B06F81" w:rsidP="00C32080">
            <w:pPr>
              <w:spacing w:after="0"/>
              <w:contextualSpacing/>
              <w:jc w:val="both"/>
              <w:rPr>
                <w:rFonts w:ascii="Times New Roman" w:hAnsi="Times New Roman"/>
                <w:color w:val="0F243E"/>
                <w:w w:val="101"/>
                <w:sz w:val="20"/>
                <w:szCs w:val="20"/>
              </w:rPr>
            </w:pPr>
          </w:p>
        </w:tc>
        <w:tc>
          <w:tcPr>
            <w:tcW w:w="6601" w:type="dxa"/>
          </w:tcPr>
          <w:p w:rsidR="00B06F81" w:rsidRPr="00C32080" w:rsidRDefault="00B06F81" w:rsidP="00C32080">
            <w:pPr>
              <w:tabs>
                <w:tab w:val="left" w:leader="dot" w:pos="624"/>
              </w:tabs>
              <w:spacing w:after="0"/>
              <w:jc w:val="both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C32080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Обеспечение готовности к переходу с родного языка на русский язык обучения.</w:t>
            </w:r>
          </w:p>
        </w:tc>
      </w:tr>
    </w:tbl>
    <w:p w:rsidR="00B06F81" w:rsidRPr="006659A9" w:rsidRDefault="00B06F81" w:rsidP="00B06F81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6659A9">
        <w:rPr>
          <w:rFonts w:ascii="Times New Roman" w:hAnsi="Times New Roman"/>
          <w:color w:val="0F243E"/>
          <w:sz w:val="24"/>
          <w:szCs w:val="24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B06F81" w:rsidRPr="006B79F1" w:rsidRDefault="00B06F81" w:rsidP="00B06F81">
      <w:pPr>
        <w:spacing w:after="0"/>
        <w:ind w:firstLine="567"/>
        <w:jc w:val="both"/>
        <w:rPr>
          <w:rFonts w:ascii="Georgia" w:hAnsi="Georgia"/>
          <w:color w:val="0F243E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4849"/>
      </w:tblGrid>
      <w:tr w:rsidR="00B06F81" w:rsidRPr="00C101D3" w:rsidTr="00A85F24">
        <w:trPr>
          <w:jc w:val="center"/>
        </w:trPr>
        <w:tc>
          <w:tcPr>
            <w:tcW w:w="4418" w:type="dxa"/>
            <w:shd w:val="clear" w:color="auto" w:fill="FFFFFF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Результаты развития УУД</w:t>
            </w:r>
          </w:p>
        </w:tc>
        <w:tc>
          <w:tcPr>
            <w:tcW w:w="4849" w:type="dxa"/>
            <w:shd w:val="clear" w:color="auto" w:fill="FFFFFF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Значение для обучения</w:t>
            </w:r>
          </w:p>
        </w:tc>
      </w:tr>
      <w:tr w:rsidR="00B06F81" w:rsidRPr="00C101D3" w:rsidTr="00A85F24">
        <w:trPr>
          <w:jc w:val="center"/>
        </w:trPr>
        <w:tc>
          <w:tcPr>
            <w:tcW w:w="4418" w:type="dxa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Адекватная школьная мотивация. </w:t>
            </w:r>
          </w:p>
          <w:p w:rsidR="00B06F81" w:rsidRPr="006659A9" w:rsidRDefault="00B06F81" w:rsidP="00A85F24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Мотивация достижения.</w:t>
            </w:r>
          </w:p>
          <w:p w:rsidR="00B06F81" w:rsidRPr="006659A9" w:rsidRDefault="00B06F81" w:rsidP="00A85F24">
            <w:pPr>
              <w:pStyle w:val="a9"/>
              <w:spacing w:after="0"/>
              <w:ind w:left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Развитие основ гражданской идентичности.</w:t>
            </w:r>
          </w:p>
          <w:p w:rsidR="00B06F81" w:rsidRPr="006659A9" w:rsidRDefault="00B06F81" w:rsidP="00A85F24">
            <w:pPr>
              <w:pStyle w:val="a9"/>
              <w:spacing w:after="0"/>
              <w:ind w:left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Рефлексивная адекватная самооценка</w:t>
            </w:r>
          </w:p>
        </w:tc>
        <w:tc>
          <w:tcPr>
            <w:tcW w:w="4849" w:type="dxa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Обучение в зоне ближайшего развития ребенка. Адекватная оценка учащимся  границ «знания и незнания». Достаточно высокаясамоэффективность в форме принятия учебной цели и работы над ее достижением.</w:t>
            </w:r>
          </w:p>
        </w:tc>
      </w:tr>
      <w:tr w:rsidR="00B06F81" w:rsidRPr="00C101D3" w:rsidTr="00A85F24">
        <w:trPr>
          <w:jc w:val="center"/>
        </w:trPr>
        <w:tc>
          <w:tcPr>
            <w:tcW w:w="4418" w:type="dxa"/>
          </w:tcPr>
          <w:p w:rsidR="00B06F81" w:rsidRPr="006659A9" w:rsidRDefault="00B06F81" w:rsidP="00A85F24">
            <w:pPr>
              <w:pStyle w:val="a9"/>
              <w:spacing w:after="0"/>
              <w:ind w:left="0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Функционально-структурнаясформированность учебной деятельности. Произвольность восприятия, внимания,  памяти, воображения.</w:t>
            </w:r>
          </w:p>
        </w:tc>
        <w:tc>
          <w:tcPr>
            <w:tcW w:w="4849" w:type="dxa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B06F81" w:rsidRPr="00C101D3" w:rsidTr="00A85F24">
        <w:trPr>
          <w:jc w:val="center"/>
        </w:trPr>
        <w:tc>
          <w:tcPr>
            <w:tcW w:w="4418" w:type="dxa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Внутренний план действия</w:t>
            </w:r>
          </w:p>
        </w:tc>
        <w:tc>
          <w:tcPr>
            <w:tcW w:w="4849" w:type="dxa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B06F81" w:rsidRPr="00C101D3" w:rsidTr="00A85F24">
        <w:trPr>
          <w:jc w:val="center"/>
        </w:trPr>
        <w:tc>
          <w:tcPr>
            <w:tcW w:w="4418" w:type="dxa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4849" w:type="dxa"/>
          </w:tcPr>
          <w:p w:rsidR="00B06F81" w:rsidRPr="006659A9" w:rsidRDefault="00B06F81" w:rsidP="00A85F24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6659A9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Осознанность и критичность учебных действий. </w:t>
            </w:r>
          </w:p>
        </w:tc>
      </w:tr>
    </w:tbl>
    <w:p w:rsidR="00B06F81" w:rsidRPr="006B79F1" w:rsidRDefault="00B06F81" w:rsidP="00B06F81">
      <w:pPr>
        <w:spacing w:after="0"/>
        <w:ind w:firstLine="567"/>
        <w:rPr>
          <w:rFonts w:ascii="Georgia" w:hAnsi="Georgia"/>
          <w:b/>
          <w:color w:val="0F243E"/>
          <w:sz w:val="20"/>
          <w:szCs w:val="20"/>
        </w:rPr>
      </w:pPr>
    </w:p>
    <w:p w:rsidR="00B06F81" w:rsidRPr="006B79F1" w:rsidRDefault="00B06F81" w:rsidP="00B06F81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B06F81" w:rsidRPr="00134402" w:rsidRDefault="00B06F81" w:rsidP="00B06F81">
      <w:pPr>
        <w:pStyle w:val="Zag1"/>
        <w:spacing w:after="0" w:line="276" w:lineRule="auto"/>
        <w:ind w:firstLine="567"/>
        <w:rPr>
          <w:color w:val="0F243E"/>
          <w:sz w:val="28"/>
          <w:szCs w:val="28"/>
          <w:lang w:val="ru-RU"/>
        </w:rPr>
      </w:pPr>
      <w:r w:rsidRPr="00134402">
        <w:rPr>
          <w:rStyle w:val="Zag11"/>
          <w:rFonts w:eastAsia="@Arial Unicode MS"/>
          <w:color w:val="0F243E"/>
          <w:sz w:val="28"/>
          <w:szCs w:val="28"/>
          <w:lang w:val="ru-RU"/>
        </w:rPr>
        <w:t>2.2.</w:t>
      </w:r>
      <w:r w:rsidRPr="00134402">
        <w:rPr>
          <w:color w:val="0F243E"/>
          <w:sz w:val="28"/>
          <w:szCs w:val="28"/>
          <w:lang w:val="ru-RU"/>
        </w:rPr>
        <w:t xml:space="preserve"> </w:t>
      </w:r>
      <w:r w:rsidR="00134402">
        <w:rPr>
          <w:color w:val="0F243E"/>
          <w:sz w:val="28"/>
          <w:szCs w:val="28"/>
          <w:lang w:val="ru-RU"/>
        </w:rPr>
        <w:t>ПРОГРАММЫ ОТДЕЛЬНЫХ УЧЕБНЫХ ПРЕДМЕТОВ, КУРСОВ</w:t>
      </w:r>
    </w:p>
    <w:p w:rsidR="00B06F81" w:rsidRPr="006659A9" w:rsidRDefault="00B06F81" w:rsidP="00B06F81">
      <w:pPr>
        <w:pStyle w:val="Zag1"/>
        <w:spacing w:after="0" w:line="276" w:lineRule="auto"/>
        <w:ind w:firstLine="567"/>
        <w:rPr>
          <w:color w:val="0F243E"/>
          <w:lang w:val="ru-RU"/>
        </w:rPr>
      </w:pPr>
    </w:p>
    <w:p w:rsidR="00FF11D7" w:rsidRDefault="00FF11D7" w:rsidP="00B06F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(см. в приложениях (</w:t>
      </w:r>
      <w:r w:rsidR="00B06F81" w:rsidRPr="006659A9">
        <w:rPr>
          <w:rFonts w:ascii="Times New Roman" w:hAnsi="Times New Roman"/>
          <w:color w:val="0F243E"/>
          <w:sz w:val="24"/>
          <w:szCs w:val="24"/>
        </w:rPr>
        <w:t>рабочих программах)</w:t>
      </w:r>
    </w:p>
    <w:p w:rsidR="00A847D9" w:rsidRDefault="00A847D9" w:rsidP="00A847D9">
      <w:pPr>
        <w:spacing w:after="0" w:line="240" w:lineRule="auto"/>
        <w:ind w:left="-142" w:firstLine="142"/>
        <w:jc w:val="both"/>
        <w:rPr>
          <w:rFonts w:ascii="Times New Roman" w:hAnsi="Times New Roman"/>
          <w:b/>
          <w:color w:val="990033"/>
        </w:rPr>
      </w:pPr>
    </w:p>
    <w:p w:rsidR="00A847D9" w:rsidRDefault="00134402" w:rsidP="00A847D9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847D9">
        <w:rPr>
          <w:rFonts w:ascii="Times New Roman" w:hAnsi="Times New Roman"/>
        </w:rPr>
        <w:t xml:space="preserve">Общие положения </w:t>
      </w:r>
    </w:p>
    <w:p w:rsidR="00A847D9" w:rsidRDefault="00A847D9" w:rsidP="00A847D9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содержит следующие разделы:</w:t>
      </w:r>
    </w:p>
    <w:p w:rsidR="00A847D9" w:rsidRDefault="00A847D9" w:rsidP="00A847D9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 пояснительную записку, в которой даётся общая характеристика предмета, ценностные ориентиры содержания учебного предмета, место учебного предмета в учебном плане, результаты изучения учебного предмета;</w:t>
      </w:r>
    </w:p>
    <w:p w:rsidR="00A847D9" w:rsidRDefault="00A847D9" w:rsidP="00A847D9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 тематическое планирование, в котором дано распределение учебных часов  курса, а также представлена характеристика деятельности учащихся (в соответствии со спецификой предмета);</w:t>
      </w:r>
    </w:p>
    <w:p w:rsidR="00A847D9" w:rsidRDefault="00A847D9" w:rsidP="00A847D9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 рекомендации по материально-техническому обеспечению учебного предмета.</w:t>
      </w:r>
    </w:p>
    <w:p w:rsidR="00A847D9" w:rsidRDefault="00A847D9" w:rsidP="00A847D9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Основное содержание курсов по всем обязательным предметам на ступени начального общего образования, отражено в соответствующих разделах рабочих программ учебных предметов. Ряд разделов рабочих программ учебных 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A847D9" w:rsidRDefault="00A847D9" w:rsidP="00A847D9">
      <w:pPr>
        <w:spacing w:after="0" w:line="240" w:lineRule="auto"/>
        <w:jc w:val="both"/>
        <w:rPr>
          <w:rFonts w:ascii="Times New Roman" w:hAnsi="Times New Roman"/>
        </w:rPr>
      </w:pPr>
    </w:p>
    <w:p w:rsidR="00FF11D7" w:rsidRPr="00FF11D7" w:rsidRDefault="00FF11D7" w:rsidP="00FF11D7">
      <w:pPr>
        <w:rPr>
          <w:rFonts w:ascii="Times New Roman" w:hAnsi="Times New Roman"/>
          <w:sz w:val="24"/>
          <w:szCs w:val="24"/>
        </w:rPr>
      </w:pPr>
    </w:p>
    <w:p w:rsidR="00FF11D7" w:rsidRPr="00FF11D7" w:rsidRDefault="00FF11D7" w:rsidP="00FF11D7">
      <w:pPr>
        <w:rPr>
          <w:rFonts w:ascii="Times New Roman" w:hAnsi="Times New Roman"/>
          <w:sz w:val="24"/>
          <w:szCs w:val="24"/>
        </w:rPr>
      </w:pPr>
    </w:p>
    <w:p w:rsidR="00FF11D7" w:rsidRPr="00FF11D7" w:rsidRDefault="00FF11D7" w:rsidP="00FF11D7">
      <w:pPr>
        <w:rPr>
          <w:rFonts w:ascii="Times New Roman" w:hAnsi="Times New Roman"/>
          <w:sz w:val="24"/>
          <w:szCs w:val="24"/>
        </w:rPr>
      </w:pPr>
    </w:p>
    <w:p w:rsidR="00FF11D7" w:rsidRDefault="00FF11D7" w:rsidP="00FF11D7">
      <w:pPr>
        <w:rPr>
          <w:rFonts w:ascii="Times New Roman" w:hAnsi="Times New Roman"/>
          <w:sz w:val="24"/>
          <w:szCs w:val="24"/>
        </w:rPr>
      </w:pPr>
    </w:p>
    <w:p w:rsidR="003D3F6D" w:rsidRDefault="003D3F6D" w:rsidP="00FF11D7">
      <w:pPr>
        <w:rPr>
          <w:rFonts w:ascii="Times New Roman" w:hAnsi="Times New Roman"/>
          <w:sz w:val="24"/>
          <w:szCs w:val="24"/>
        </w:rPr>
      </w:pPr>
    </w:p>
    <w:p w:rsidR="003D3F6D" w:rsidRPr="00FF11D7" w:rsidRDefault="003D3F6D" w:rsidP="00FF11D7">
      <w:pPr>
        <w:rPr>
          <w:rFonts w:ascii="Times New Roman" w:hAnsi="Times New Roman"/>
          <w:sz w:val="24"/>
          <w:szCs w:val="24"/>
        </w:rPr>
      </w:pPr>
    </w:p>
    <w:p w:rsidR="00FF11D7" w:rsidRPr="00FF11D7" w:rsidRDefault="00FF11D7" w:rsidP="00FF11D7">
      <w:pPr>
        <w:rPr>
          <w:rFonts w:ascii="Times New Roman" w:hAnsi="Times New Roman"/>
          <w:sz w:val="24"/>
          <w:szCs w:val="24"/>
        </w:rPr>
      </w:pPr>
    </w:p>
    <w:p w:rsidR="00FF11D7" w:rsidRDefault="00FF11D7" w:rsidP="00FF11D7">
      <w:pPr>
        <w:rPr>
          <w:rFonts w:ascii="Times New Roman" w:hAnsi="Times New Roman"/>
          <w:sz w:val="24"/>
          <w:szCs w:val="24"/>
        </w:rPr>
      </w:pPr>
    </w:p>
    <w:p w:rsidR="00FF11D7" w:rsidRPr="00FF11D7" w:rsidRDefault="00FF11D7" w:rsidP="00FF11D7">
      <w:pPr>
        <w:pStyle w:val="Zag1"/>
        <w:spacing w:after="0" w:line="276" w:lineRule="auto"/>
        <w:ind w:firstLine="567"/>
        <w:rPr>
          <w:rStyle w:val="Zag11"/>
          <w:rFonts w:eastAsia="@Arial Unicode MS"/>
          <w:color w:val="0F243E"/>
          <w:sz w:val="28"/>
          <w:szCs w:val="28"/>
          <w:lang w:val="ru-RU"/>
        </w:rPr>
      </w:pPr>
      <w:r w:rsidRPr="002746D3">
        <w:rPr>
          <w:sz w:val="28"/>
          <w:szCs w:val="28"/>
          <w:lang w:val="ru-RU"/>
        </w:rPr>
        <w:tab/>
      </w:r>
      <w:r w:rsidRPr="00FF11D7">
        <w:rPr>
          <w:rStyle w:val="Zag11"/>
          <w:rFonts w:eastAsia="@Arial Unicode MS"/>
          <w:color w:val="0F243E"/>
          <w:sz w:val="28"/>
          <w:szCs w:val="28"/>
          <w:lang w:val="ru-RU"/>
        </w:rPr>
        <w:t xml:space="preserve">2.3. ПРОГРАММА ДУХОВНО-НРАВСТВЕННОГО РАЗВИТИЯ И ВОСПИТАНИЯ </w:t>
      </w:r>
    </w:p>
    <w:p w:rsidR="00FF11D7" w:rsidRPr="00FF11D7" w:rsidRDefault="00FF11D7" w:rsidP="00FF11D7">
      <w:pPr>
        <w:keepNext/>
        <w:keepLines/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FF11D7">
        <w:rPr>
          <w:rFonts w:ascii="Times New Roman" w:eastAsia="Times New Roman" w:hAnsi="Times New Roman"/>
          <w:b/>
          <w:bCs/>
          <w:i/>
          <w:color w:val="0F243E"/>
          <w:sz w:val="24"/>
          <w:szCs w:val="24"/>
          <w:lang w:eastAsia="ru-RU"/>
        </w:rPr>
        <w:t>Духовно-нравственное воспитание</w:t>
      </w:r>
      <w:r w:rsidRPr="00FF11D7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– педагогически организованный процесс усвоения и принятия обучающихся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FF11D7" w:rsidRPr="00FF11D7" w:rsidRDefault="00FF11D7" w:rsidP="00FF11D7">
      <w:pPr>
        <w:keepNext/>
        <w:keepLines/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FF11D7">
        <w:rPr>
          <w:rFonts w:ascii="Times New Roman" w:eastAsia="Times New Roman" w:hAnsi="Times New Roman"/>
          <w:b/>
          <w:bCs/>
          <w:i/>
          <w:color w:val="0F243E"/>
          <w:sz w:val="24"/>
          <w:szCs w:val="24"/>
          <w:lang w:eastAsia="ru-RU"/>
        </w:rPr>
        <w:t>Духовно-нравственное развитие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>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</w:t>
      </w:r>
      <w:r w:rsidRPr="00FF11D7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.</w:t>
      </w:r>
    </w:p>
    <w:p w:rsidR="00FF11D7" w:rsidRPr="00FF11D7" w:rsidRDefault="00FF11D7" w:rsidP="00FF11D7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FF11D7">
        <w:rPr>
          <w:rFonts w:ascii="Times New Roman" w:eastAsia="Times New Roman" w:hAnsi="Times New Roman"/>
          <w:b/>
          <w:bCs/>
          <w:color w:val="0F243E"/>
          <w:sz w:val="24"/>
          <w:szCs w:val="24"/>
          <w:lang w:eastAsia="ru-RU"/>
        </w:rPr>
        <w:t>Основная педагогическая цель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 — воспитание, со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softHyphen/>
        <w:t>циально-педагогическая поддержка становления и разви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softHyphen/>
        <w:t>тия высоконравственного, ответственного, инициативного и компетентного гражданина России.</w:t>
      </w:r>
    </w:p>
    <w:p w:rsidR="00FF11D7" w:rsidRPr="00FF11D7" w:rsidRDefault="00FF11D7" w:rsidP="00FF11D7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FF11D7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В Концепции такой идеал обоснован и сформулирована высшая цель образования —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>высоконравственный, творчес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softHyphen/>
        <w:t>кий, компетентный гражданин России, принимающий судьбу Отечества как свою личную, осознающий ответ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softHyphen/>
        <w:t>ственность за настоящее и будущее своей страны, уко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softHyphen/>
        <w:t>ренённый в духовных и культурных традициях многона</w:t>
      </w:r>
      <w:r w:rsidRPr="00FF11D7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softHyphen/>
        <w:t>ционального народа Российской Федерации.</w:t>
      </w:r>
    </w:p>
    <w:p w:rsidR="00FF11D7" w:rsidRPr="00FF11D7" w:rsidRDefault="00FF11D7" w:rsidP="00FF11D7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FF11D7">
        <w:rPr>
          <w:rFonts w:ascii="Times New Roman" w:eastAsia="Times New Roman" w:hAnsi="Times New Roman"/>
          <w:b/>
          <w:i/>
          <w:color w:val="0F243E"/>
          <w:sz w:val="24"/>
          <w:szCs w:val="24"/>
          <w:lang w:eastAsia="ru-RU"/>
        </w:rPr>
        <w:t>Задачи духовно-нравственного воспитания</w:t>
      </w:r>
      <w:r w:rsidRPr="00FF11D7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 определены как ожидаемые результаты в логике требований к личностным результатам общего начального образования и предусматривают</w:t>
      </w:r>
    </w:p>
    <w:p w:rsidR="00FF11D7" w:rsidRPr="00FF11D7" w:rsidRDefault="00FF11D7" w:rsidP="00FF11D7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bookmarkStart w:id="0" w:name="bookmark2"/>
      <w:r w:rsidRPr="00FF11D7">
        <w:rPr>
          <w:rFonts w:ascii="Times New Roman" w:eastAsia="Times New Roman" w:hAnsi="Times New Roman"/>
          <w:b/>
          <w:bCs/>
          <w:color w:val="0F243E"/>
          <w:sz w:val="24"/>
          <w:szCs w:val="24"/>
          <w:lang w:eastAsia="ru-RU"/>
        </w:rPr>
        <w:t>в области формирования личностной культуры:</w:t>
      </w:r>
      <w:bookmarkEnd w:id="0"/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8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формирование способности к духовному развитию, реа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лизации творческого потенциала в учебно-игровой, предмет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8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новке личности школьника поступать согласно своей со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вести;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6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формирование основ нравственного самосознания лич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ности (совести) — способности младшего школьника форму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лировать собственные нравственные обязательства, осу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8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формирование нравственного смысла учения;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73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формирование основ морали — осознанной обучающим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мизма;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7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принятие обучающимся базовых национальных ценнос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тей, национальных и этнических духовных традиций;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77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формирование эстетических потребностей, ценностей и чувств;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7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lastRenderedPageBreak/>
        <w:t>формирование способности открыто выражать и отстаи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вать свою нравственно оправданную позицию, проявлять кри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тичность к собственным намерениям, мыслям и поступкам;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77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формирование способности к самостоятельным поступ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кам и действиям, совершаемым на основе морального выбо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ра, к принятию ответственности за их результаты;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6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развитие трудолюбия, способности к преодолению труд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ностей, целеустремлённости и настойчивости в достижении результата;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58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осознание обучающимся ценности человеческой жизни, формирование умения противостоять в пределах своих воз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FF11D7" w:rsidRPr="00FF11D7" w:rsidRDefault="00FF11D7" w:rsidP="00FF11D7">
      <w:pPr>
        <w:keepNext/>
        <w:keepLines/>
        <w:spacing w:after="0"/>
        <w:ind w:firstLine="709"/>
        <w:jc w:val="both"/>
        <w:textAlignment w:val="top"/>
        <w:outlineLvl w:val="0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FF11D7">
        <w:rPr>
          <w:rFonts w:ascii="Times New Roman" w:eastAsia="Times New Roman" w:hAnsi="Times New Roman"/>
          <w:b/>
          <w:bCs/>
          <w:color w:val="0F243E"/>
          <w:sz w:val="24"/>
          <w:szCs w:val="24"/>
          <w:lang w:eastAsia="ru-RU"/>
        </w:rPr>
        <w:t>В области формирования социальной культуры: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74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формирование основ российской гражданской идентичности;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tabs>
          <w:tab w:val="left" w:pos="574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пробуждение веры в Россию, чувства личной ответствен</w:t>
      </w:r>
      <w:r w:rsidRPr="00A372C7">
        <w:rPr>
          <w:rFonts w:ascii="Times New Roman" w:hAnsi="Times New Roman"/>
          <w:color w:val="0F243E"/>
          <w:sz w:val="24"/>
          <w:szCs w:val="24"/>
        </w:rPr>
        <w:softHyphen/>
        <w:t>ности за Отечество;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8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воспитание ценностного отношения к своему нацио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нальному языку и культуре;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86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формирование патриотизма и гражданской солидарности;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88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развитие навыков организации и осуществления сотруд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ничества с педагогами, сверстниками, родителями, старшими детьми в решении общих проблем;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8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укрепление доверия к другим людям;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88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развитие доброжелательности и эмоциональной отзыв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чивости, понимания и сопереживания другим людям;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77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становление гуманистических и демократических ценно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стных ориентаций;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8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низациям, к вере и религиозным убеждениям;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8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формирование толерантности и основ культуры межэт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нического общения, уважения к языку, культурным, религи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озным традициям, истории и образу жизни представителей народов России.</w:t>
      </w:r>
    </w:p>
    <w:p w:rsidR="00FF11D7" w:rsidRPr="00FF11D7" w:rsidRDefault="00FF11D7" w:rsidP="00FF11D7">
      <w:pPr>
        <w:keepNext/>
        <w:keepLines/>
        <w:spacing w:after="0"/>
        <w:ind w:firstLine="709"/>
        <w:jc w:val="both"/>
        <w:textAlignment w:val="top"/>
        <w:outlineLvl w:val="0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FF11D7">
        <w:rPr>
          <w:rFonts w:ascii="Times New Roman" w:eastAsia="Times New Roman" w:hAnsi="Times New Roman"/>
          <w:b/>
          <w:bCs/>
          <w:color w:val="0F243E"/>
          <w:sz w:val="24"/>
          <w:szCs w:val="24"/>
          <w:lang w:eastAsia="ru-RU"/>
        </w:rPr>
        <w:t>В области формирования семейной культуры: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77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формирование отношения к семье как основе россий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ского общества;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77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формирование у обучающегося уважительного отноше</w:t>
      </w:r>
      <w:r w:rsidRPr="00FF11D7">
        <w:rPr>
          <w:rFonts w:ascii="Times New Roman" w:hAnsi="Times New Roman"/>
          <w:color w:val="0F243E"/>
          <w:sz w:val="24"/>
          <w:szCs w:val="24"/>
        </w:rPr>
        <w:softHyphen/>
        <w:t>ния к родителям, осознанного, заботливого отношения к старшим и младшим;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77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формирование представления о семейных ценностях, тендерных семейных ролях и уважения к ним;</w:t>
      </w:r>
    </w:p>
    <w:p w:rsidR="00FF11D7" w:rsidRPr="00FF11D7" w:rsidRDefault="00FF11D7" w:rsidP="00A372C7">
      <w:pPr>
        <w:pStyle w:val="a3"/>
        <w:numPr>
          <w:ilvl w:val="0"/>
          <w:numId w:val="9"/>
        </w:numPr>
        <w:tabs>
          <w:tab w:val="left" w:pos="582"/>
        </w:tabs>
        <w:spacing w:after="0" w:line="240" w:lineRule="auto"/>
        <w:jc w:val="both"/>
        <w:textAlignment w:val="top"/>
        <w:rPr>
          <w:rFonts w:ascii="Times New Roman" w:hAnsi="Times New Roman"/>
          <w:color w:val="0F243E"/>
          <w:sz w:val="24"/>
          <w:szCs w:val="24"/>
        </w:rPr>
      </w:pPr>
      <w:r w:rsidRPr="00FF11D7">
        <w:rPr>
          <w:rFonts w:ascii="Times New Roman" w:hAnsi="Times New Roman"/>
          <w:color w:val="0F243E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F4244C" w:rsidRDefault="00FF11D7" w:rsidP="00FF11D7">
      <w:pPr>
        <w:pStyle w:val="Zag2"/>
        <w:spacing w:after="0" w:line="276" w:lineRule="auto"/>
        <w:outlineLvl w:val="0"/>
        <w:rPr>
          <w:rStyle w:val="Zag11"/>
          <w:rFonts w:eastAsia="@Arial Unicode MS"/>
          <w:color w:val="0F243E"/>
          <w:lang w:val="ru-RU"/>
        </w:rPr>
      </w:pPr>
      <w:r w:rsidRPr="00FF11D7">
        <w:rPr>
          <w:rStyle w:val="Zag11"/>
          <w:rFonts w:eastAsia="@Arial Unicode MS"/>
          <w:color w:val="0F243E"/>
          <w:lang w:val="ru-RU"/>
        </w:rPr>
        <w:t xml:space="preserve"> Основные направления и ценностные основы духовно-нравственного </w:t>
      </w:r>
      <w:r w:rsidR="00F4244C">
        <w:rPr>
          <w:rStyle w:val="Zag11"/>
          <w:rFonts w:eastAsia="@Arial Unicode MS"/>
          <w:color w:val="0F243E"/>
          <w:lang w:val="ru-RU"/>
        </w:rPr>
        <w:t>развития и</w:t>
      </w:r>
    </w:p>
    <w:p w:rsidR="00FF11D7" w:rsidRPr="00FF11D7" w:rsidRDefault="00FF11D7" w:rsidP="00F4244C">
      <w:pPr>
        <w:pStyle w:val="Zag2"/>
        <w:spacing w:after="0" w:line="276" w:lineRule="auto"/>
        <w:outlineLvl w:val="0"/>
        <w:rPr>
          <w:rStyle w:val="Zag11"/>
          <w:rFonts w:eastAsia="@Arial Unicode MS"/>
          <w:color w:val="0F243E"/>
          <w:lang w:val="ru-RU"/>
        </w:rPr>
      </w:pPr>
      <w:r w:rsidRPr="00FF11D7">
        <w:rPr>
          <w:rStyle w:val="Zag11"/>
          <w:rFonts w:eastAsia="@Arial Unicode MS"/>
          <w:color w:val="0F243E"/>
          <w:lang w:val="ru-RU"/>
        </w:rPr>
        <w:t>воспитания обучающихся на ступени начального общего образования</w:t>
      </w:r>
      <w:r w:rsidR="00F4244C">
        <w:rPr>
          <w:rStyle w:val="Zag11"/>
          <w:rFonts w:eastAsia="@Arial Unicode MS"/>
          <w:color w:val="0F243E"/>
          <w:lang w:val="ru-RU"/>
        </w:rPr>
        <w:t>.</w:t>
      </w:r>
    </w:p>
    <w:p w:rsidR="00FF11D7" w:rsidRPr="00FF11D7" w:rsidRDefault="00FF11D7" w:rsidP="00FF11D7">
      <w:pPr>
        <w:pStyle w:val="Osnova"/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Общие задачи духовно-нравственного развития и воспитания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FF11D7" w:rsidRPr="00FF11D7" w:rsidRDefault="00FF11D7" w:rsidP="00FF11D7">
      <w:pPr>
        <w:pStyle w:val="Osnova"/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FF11D7" w:rsidRPr="00FF11D7" w:rsidRDefault="00FF11D7" w:rsidP="00FF11D7">
      <w:pPr>
        <w:pStyle w:val="Osnova"/>
        <w:spacing w:line="276" w:lineRule="auto"/>
        <w:ind w:firstLine="567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FF11D7" w:rsidRPr="00FF11D7" w:rsidRDefault="00FF11D7" w:rsidP="00A372C7">
      <w:pPr>
        <w:pStyle w:val="Osnova"/>
        <w:numPr>
          <w:ilvl w:val="0"/>
          <w:numId w:val="9"/>
        </w:numPr>
        <w:spacing w:line="276" w:lineRule="auto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 xml:space="preserve">Воспитание гражданственности, патриотизма, уважения к правам, свободам и </w:t>
      </w: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lastRenderedPageBreak/>
        <w:t>обязанностям человека.</w:t>
      </w:r>
    </w:p>
    <w:p w:rsidR="00FF11D7" w:rsidRPr="00FF11D7" w:rsidRDefault="00FF11D7" w:rsidP="00FF11D7">
      <w:pPr>
        <w:pStyle w:val="Osnova"/>
        <w:spacing w:line="276" w:lineRule="auto"/>
        <w:ind w:left="1287" w:firstLine="0"/>
        <w:rPr>
          <w:rStyle w:val="Zag11"/>
          <w:rFonts w:ascii="Times New Roman" w:eastAsia="@Arial Unicode MS" w:hAnsi="Times New Roman" w:cs="Times New Roman"/>
          <w:i/>
          <w:iCs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 xml:space="preserve">Ценности: </w:t>
      </w:r>
      <w:r w:rsidRPr="00FF11D7">
        <w:rPr>
          <w:rStyle w:val="Zag11"/>
          <w:rFonts w:ascii="Times New Roman" w:eastAsia="@Arial Unicode MS" w:hAnsi="Times New Roman" w:cs="Times New Roman"/>
          <w:i/>
          <w:iCs/>
          <w:color w:val="0F243E"/>
          <w:sz w:val="24"/>
          <w:szCs w:val="24"/>
          <w:lang w:val="ru-RU"/>
        </w:rPr>
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</w:p>
    <w:p w:rsidR="00FF11D7" w:rsidRPr="00FF11D7" w:rsidRDefault="00FF11D7" w:rsidP="00A372C7">
      <w:pPr>
        <w:pStyle w:val="Osnova"/>
        <w:numPr>
          <w:ilvl w:val="0"/>
          <w:numId w:val="9"/>
        </w:numPr>
        <w:spacing w:line="276" w:lineRule="auto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Воспитание нравственных чувств и этического сознания.</w:t>
      </w:r>
    </w:p>
    <w:p w:rsidR="00FF11D7" w:rsidRPr="00FF11D7" w:rsidRDefault="00FF11D7" w:rsidP="00FF11D7">
      <w:pPr>
        <w:pStyle w:val="Osnova"/>
        <w:spacing w:line="276" w:lineRule="auto"/>
        <w:ind w:left="1287" w:firstLine="0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 xml:space="preserve">Ценности: </w:t>
      </w:r>
      <w:r w:rsidRPr="00FF11D7">
        <w:rPr>
          <w:rStyle w:val="Zag11"/>
          <w:rFonts w:ascii="Times New Roman" w:eastAsia="@Arial Unicode MS" w:hAnsi="Times New Roman" w:cs="Times New Roman"/>
          <w:i/>
          <w:iCs/>
          <w:color w:val="0F243E"/>
          <w:sz w:val="24"/>
          <w:szCs w:val="24"/>
          <w:lang w:val="ru-RU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 w:rsidR="00FF11D7" w:rsidRPr="00FF11D7" w:rsidRDefault="00FF11D7" w:rsidP="00A372C7">
      <w:pPr>
        <w:pStyle w:val="Osnova"/>
        <w:numPr>
          <w:ilvl w:val="0"/>
          <w:numId w:val="9"/>
        </w:numPr>
        <w:spacing w:line="276" w:lineRule="auto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Воспитание трудолюбия, творческого отношения к учению, труду, жизни.</w:t>
      </w:r>
    </w:p>
    <w:p w:rsidR="00FF11D7" w:rsidRPr="00FF11D7" w:rsidRDefault="00FF11D7" w:rsidP="00FF11D7">
      <w:pPr>
        <w:pStyle w:val="Osnova"/>
        <w:spacing w:line="276" w:lineRule="auto"/>
        <w:ind w:left="1287" w:firstLine="0"/>
        <w:rPr>
          <w:rStyle w:val="Zag11"/>
          <w:rFonts w:ascii="Times New Roman" w:eastAsia="@Arial Unicode MS" w:hAnsi="Times New Roman" w:cs="Times New Roman"/>
          <w:i/>
          <w:iCs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 xml:space="preserve">Ценности: </w:t>
      </w:r>
      <w:r w:rsidRPr="00FF11D7">
        <w:rPr>
          <w:rStyle w:val="Zag11"/>
          <w:rFonts w:ascii="Times New Roman" w:eastAsia="@Arial Unicode MS" w:hAnsi="Times New Roman" w:cs="Times New Roman"/>
          <w:i/>
          <w:iCs/>
          <w:color w:val="0F243E"/>
          <w:sz w:val="24"/>
          <w:szCs w:val="24"/>
          <w:lang w:val="ru-RU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FF11D7" w:rsidRPr="00FF11D7" w:rsidRDefault="00FF11D7" w:rsidP="00A372C7">
      <w:pPr>
        <w:pStyle w:val="Osnova"/>
        <w:numPr>
          <w:ilvl w:val="0"/>
          <w:numId w:val="9"/>
        </w:numPr>
        <w:spacing w:line="276" w:lineRule="auto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Воспитание ценностного отношения к природе, окружающей среде (экологическое воспитание).</w:t>
      </w:r>
    </w:p>
    <w:p w:rsidR="00FF11D7" w:rsidRPr="00FF11D7" w:rsidRDefault="00FF11D7" w:rsidP="00FF11D7">
      <w:pPr>
        <w:pStyle w:val="Osnova"/>
        <w:spacing w:line="276" w:lineRule="auto"/>
        <w:ind w:left="1287" w:firstLine="0"/>
        <w:rPr>
          <w:rStyle w:val="Zag11"/>
          <w:rFonts w:ascii="Times New Roman" w:eastAsia="@Arial Unicode MS" w:hAnsi="Times New Roman" w:cs="Times New Roman"/>
          <w:i/>
          <w:iCs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 xml:space="preserve">Ценности: </w:t>
      </w:r>
      <w:r w:rsidRPr="00FF11D7">
        <w:rPr>
          <w:rStyle w:val="Zag11"/>
          <w:rFonts w:ascii="Times New Roman" w:eastAsia="@Arial Unicode MS" w:hAnsi="Times New Roman" w:cs="Times New Roman"/>
          <w:i/>
          <w:iCs/>
          <w:color w:val="0F243E"/>
          <w:sz w:val="24"/>
          <w:szCs w:val="24"/>
          <w:lang w:val="ru-RU"/>
        </w:rPr>
        <w:t>родная земля; заповедная природа; планета Земля; экологическое сознание.</w:t>
      </w:r>
    </w:p>
    <w:p w:rsidR="00FF11D7" w:rsidRPr="00FF11D7" w:rsidRDefault="00FF11D7" w:rsidP="00A372C7">
      <w:pPr>
        <w:pStyle w:val="Osnova"/>
        <w:numPr>
          <w:ilvl w:val="0"/>
          <w:numId w:val="9"/>
        </w:numPr>
        <w:spacing w:line="276" w:lineRule="auto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FF11D7" w:rsidRPr="00FF11D7" w:rsidRDefault="00FF11D7" w:rsidP="00FF11D7">
      <w:pPr>
        <w:pStyle w:val="Osnova"/>
        <w:spacing w:line="276" w:lineRule="auto"/>
        <w:ind w:left="1287" w:firstLine="0"/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</w:pPr>
      <w:r w:rsidRPr="00FF11D7">
        <w:rPr>
          <w:rStyle w:val="Zag11"/>
          <w:rFonts w:ascii="Times New Roman" w:eastAsia="@Arial Unicode MS" w:hAnsi="Times New Roman" w:cs="Times New Roman"/>
          <w:color w:val="0F243E"/>
          <w:sz w:val="24"/>
          <w:szCs w:val="24"/>
          <w:lang w:val="ru-RU"/>
        </w:rPr>
        <w:t xml:space="preserve">Ценности: </w:t>
      </w:r>
      <w:r w:rsidRPr="00FF11D7">
        <w:rPr>
          <w:rStyle w:val="Zag11"/>
          <w:rFonts w:ascii="Times New Roman" w:eastAsia="@Arial Unicode MS" w:hAnsi="Times New Roman" w:cs="Times New Roman"/>
          <w:i/>
          <w:iCs/>
          <w:color w:val="0F243E"/>
          <w:sz w:val="24"/>
          <w:szCs w:val="24"/>
          <w:lang w:val="ru-RU"/>
        </w:rPr>
        <w:t>красота; гармония; духовный мир человека; эстетическое развитие, самовыражение в творчестве и искусстве.</w:t>
      </w:r>
    </w:p>
    <w:p w:rsidR="00FF11D7" w:rsidRPr="00FF11D7" w:rsidRDefault="00FF11D7" w:rsidP="00FF11D7">
      <w:pPr>
        <w:spacing w:after="0"/>
        <w:ind w:firstLine="567"/>
        <w:jc w:val="both"/>
        <w:rPr>
          <w:rStyle w:val="Zag11"/>
          <w:rFonts w:ascii="Times New Roman" w:eastAsia="@Arial Unicode MS" w:hAnsi="Times New Roman"/>
          <w:color w:val="0F243E"/>
          <w:sz w:val="24"/>
          <w:szCs w:val="24"/>
        </w:rPr>
      </w:pPr>
      <w:r w:rsidRPr="00FF11D7">
        <w:rPr>
          <w:rStyle w:val="Zag11"/>
          <w:rFonts w:ascii="Times New Roman" w:eastAsia="@Arial Unicode MS" w:hAnsi="Times New Roman"/>
          <w:color w:val="0F243E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F11D7" w:rsidRPr="00FF11D7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5"/>
        <w:gridCol w:w="2126"/>
        <w:gridCol w:w="1843"/>
        <w:gridCol w:w="2693"/>
      </w:tblGrid>
      <w:tr w:rsidR="00FF11D7" w:rsidRPr="00C101D3" w:rsidTr="00FF11D7">
        <w:tc>
          <w:tcPr>
            <w:tcW w:w="1526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2126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1843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2693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4 класс</w:t>
            </w:r>
          </w:p>
        </w:tc>
      </w:tr>
      <w:tr w:rsidR="00FF11D7" w:rsidRPr="00C101D3" w:rsidTr="00FF11D7">
        <w:tc>
          <w:tcPr>
            <w:tcW w:w="1526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Направления</w:t>
            </w:r>
          </w:p>
        </w:tc>
        <w:tc>
          <w:tcPr>
            <w:tcW w:w="8647" w:type="dxa"/>
            <w:gridSpan w:val="4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b/>
                <w:color w:val="0F243E"/>
                <w:sz w:val="20"/>
                <w:szCs w:val="20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</w:tr>
      <w:tr w:rsidR="00FF11D7" w:rsidRPr="00C101D3" w:rsidTr="00FF11D7">
        <w:tc>
          <w:tcPr>
            <w:tcW w:w="1526" w:type="dxa"/>
          </w:tcPr>
          <w:p w:rsidR="00FF11D7" w:rsidRPr="00FF11D7" w:rsidRDefault="00FF11D7" w:rsidP="00B37357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Ценности</w:t>
            </w:r>
          </w:p>
        </w:tc>
        <w:tc>
          <w:tcPr>
            <w:tcW w:w="8647" w:type="dxa"/>
            <w:gridSpan w:val="4"/>
          </w:tcPr>
          <w:p w:rsidR="00FF11D7" w:rsidRPr="00FF11D7" w:rsidRDefault="00FF11D7" w:rsidP="00A85F24">
            <w:pPr>
              <w:spacing w:after="0" w:line="240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iCs/>
                <w:color w:val="0F243E"/>
                <w:sz w:val="20"/>
                <w:szCs w:val="20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</w:t>
            </w:r>
          </w:p>
        </w:tc>
      </w:tr>
      <w:tr w:rsidR="00FF11D7" w:rsidRPr="00C101D3" w:rsidTr="00FF11D7">
        <w:tc>
          <w:tcPr>
            <w:tcW w:w="1526" w:type="dxa"/>
          </w:tcPr>
          <w:p w:rsidR="00FF11D7" w:rsidRPr="00FF11D7" w:rsidRDefault="00FF11D7" w:rsidP="00B37357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FF11D7" w:rsidRPr="00FF11D7" w:rsidRDefault="00FF11D7" w:rsidP="00FF11D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Здравствуй, школа</w:t>
            </w:r>
            <w:r w:rsid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!, </w:t>
            </w:r>
          </w:p>
          <w:p w:rsidR="00FF11D7" w:rsidRPr="00FF11D7" w:rsidRDefault="00FF11D7" w:rsidP="00FF11D7">
            <w:pPr>
              <w:pStyle w:val="Osnova"/>
              <w:spacing w:line="276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</w:pPr>
            <w:r w:rsidRPr="00FF11D7">
              <w:rPr>
                <w:rFonts w:ascii="Times New Roman" w:hAnsi="Times New Roman" w:cs="Times New Roman"/>
                <w:color w:val="0F243E"/>
                <w:sz w:val="20"/>
                <w:szCs w:val="20"/>
                <w:lang w:val="ru-RU"/>
              </w:rPr>
              <w:t>«</w:t>
            </w:r>
            <w:r w:rsidRPr="00FF11D7"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  <w:t>Правила поведения в школе»</w:t>
            </w:r>
            <w:r w:rsidR="00B37357"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  <w:t>,</w:t>
            </w:r>
            <w:r w:rsidRPr="00FF11D7">
              <w:rPr>
                <w:rFonts w:ascii="Times New Roman" w:hAnsi="Times New Roman" w:cs="Times New Roman"/>
                <w:color w:val="0F243E"/>
                <w:sz w:val="20"/>
                <w:szCs w:val="20"/>
                <w:lang w:val="ru-RU"/>
              </w:rPr>
              <w:t xml:space="preserve">«Правила безопасности», 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«Государственные символы Республики Саха», знакомство с Уставом </w:t>
            </w:r>
            <w:r w:rsid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школы</w:t>
            </w: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,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«Что значит - быть учеником?», «Моя малая Родина», Праздник посвящения в первоклассники,  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lastRenderedPageBreak/>
              <w:t>«Прощание с букварем», конкурсы рисунков «Осторожно, дорога!»</w:t>
            </w:r>
            <w:r w:rsid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,</w:t>
            </w: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конкурс патриотической песни «Виктория».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Спортивные соревнования «Весёлые старты», «Правила безопасности», «Познаём мир вместе»</w:t>
            </w:r>
            <w:r w:rsid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.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Моя малая Родина - Якутия</w:t>
            </w:r>
          </w:p>
        </w:tc>
        <w:tc>
          <w:tcPr>
            <w:tcW w:w="2126" w:type="dxa"/>
          </w:tcPr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lastRenderedPageBreak/>
              <w:t>Праздник «Здравствуй, школа», Классные часы: «Символы государства»</w:t>
            </w:r>
            <w:r w:rsid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, </w:t>
            </w: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«Все мы -дружная семья», «Мои права и обязанности», цикл бесед «Учись учиться», «Береги честь смолоду»; «Все мы разные, но все мы равные». 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Конкурс патриотической песни «Виктория», </w:t>
            </w: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 xml:space="preserve">смотр песни и строя. Классный час 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НПК «Шаг в будущее. Юниор».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Поздравление ветеранов к 9 Мая</w:t>
            </w:r>
          </w:p>
        </w:tc>
        <w:tc>
          <w:tcPr>
            <w:tcW w:w="4536" w:type="dxa"/>
            <w:gridSpan w:val="2"/>
          </w:tcPr>
          <w:p w:rsidR="00FF11D7" w:rsidRPr="00FF11D7" w:rsidRDefault="00FF11D7" w:rsidP="00B3735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lastRenderedPageBreak/>
              <w:t>Классные часы: «Государственное устройство России»,</w:t>
            </w:r>
          </w:p>
          <w:p w:rsidR="00FF11D7" w:rsidRPr="00FF11D7" w:rsidRDefault="00F4244C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«Я</w:t>
            </w:r>
            <w:r w:rsidR="00FF11D7"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 xml:space="preserve"> гражданином быть обязан», «Край любимый, край родной, моя республика», «По страницам истории Отечества», </w:t>
            </w:r>
          </w:p>
          <w:p w:rsidR="00FF11D7" w:rsidRPr="00FF11D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«Я - гражданин России», «Познаём мир вместе».</w:t>
            </w:r>
          </w:p>
          <w:p w:rsidR="00FF11D7" w:rsidRPr="00C101D3" w:rsidRDefault="00FF11D7" w:rsidP="00B37357">
            <w:pPr>
              <w:pStyle w:val="a6"/>
              <w:suppressAutoHyphens/>
              <w:spacing w:line="276" w:lineRule="auto"/>
              <w:rPr>
                <w:rFonts w:ascii="Georgia" w:hAnsi="Georgia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Конкурс патриотической песни «Виктория», смотр песни и строя, поздравление ветеранов к 9 Мая</w:t>
            </w:r>
          </w:p>
        </w:tc>
      </w:tr>
      <w:tr w:rsidR="00FF11D7" w:rsidRPr="00C101D3" w:rsidTr="00FF11D7">
        <w:tc>
          <w:tcPr>
            <w:tcW w:w="1526" w:type="dxa"/>
          </w:tcPr>
          <w:p w:rsidR="00FF11D7" w:rsidRPr="00FF11D7" w:rsidRDefault="00FF11D7" w:rsidP="00B37357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lastRenderedPageBreak/>
              <w:t>Основное содержание</w:t>
            </w:r>
          </w:p>
        </w:tc>
        <w:tc>
          <w:tcPr>
            <w:tcW w:w="1985" w:type="dxa"/>
          </w:tcPr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представления о символах государства — Флаге, Гербе России, о флаге и гербе республики Саха –Якутия;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-элементарные представления о правах и обязанностях гражданина России;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-интерес к общественным явлениям, понимание активной роли человека в обществе;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-уважительное отношение к русскому языку как государственному, языку межнационального общения;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-ценностное отношение к своему национальному языку и культуре;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-начальные представления о народах России, об их общей исторической </w:t>
            </w: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lastRenderedPageBreak/>
              <w:t>судьбе, о единстве народов нашей страны;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-элементарные представления о национальных героях и важнейших событиях истории России и её народов;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-интерес к государственным праздникам и важнейшим событиям в жизни России, республики Саха – Якутия;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-стремление активно участвовать в делах класса, школы, семьи, </w:t>
            </w:r>
            <w:r w:rsidRPr="00FF11D7">
              <w:rPr>
                <w:rFonts w:ascii="Times New Roman" w:eastAsia="Times New Roman" w:hAnsi="Times New Roman"/>
                <w:i/>
                <w:color w:val="0F243E"/>
                <w:sz w:val="20"/>
                <w:szCs w:val="20"/>
                <w:lang w:eastAsia="ru-RU"/>
              </w:rPr>
              <w:t>своего села, города</w:t>
            </w: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-любовь к образовательному учреждению, </w:t>
            </w:r>
            <w:r w:rsidRPr="00FF11D7">
              <w:rPr>
                <w:rFonts w:ascii="Times New Roman" w:eastAsia="Times New Roman" w:hAnsi="Times New Roman"/>
                <w:i/>
                <w:color w:val="0F243E"/>
                <w:sz w:val="20"/>
                <w:szCs w:val="20"/>
                <w:lang w:eastAsia="ru-RU"/>
              </w:rPr>
              <w:t>своему селу, городу,</w:t>
            </w: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народу, России;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-уважение к защитникам Родины;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-умение отвечать за свои поступки;</w:t>
            </w:r>
          </w:p>
          <w:p w:rsidR="00FF11D7" w:rsidRPr="00FF11D7" w:rsidRDefault="00FF11D7" w:rsidP="00FF11D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FF11D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-негативное отношение к нарушениям порядка в классе, дома, на улице, к невыполнению человеком своих обязанностей.</w:t>
            </w:r>
          </w:p>
          <w:p w:rsidR="00FF11D7" w:rsidRPr="00FF11D7" w:rsidRDefault="00FF11D7" w:rsidP="00FF11D7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элементарные представления о правах и обязанностях гражданина России;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интерес к общественным явлениям, понимание активной роли человека в обществе;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уважительное отношение к русскому языку как государственному, языку межнационального </w:t>
            </w: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общения;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ценностное отношение к своему национальному языку и культуре;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начальные представления о народах России, об их общей исторической судьбе, о единстве народов нашей страны;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элементарные представления о национальных героях и важнейших событиях истории России и её народов;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стремление активно участвовать в делах класса, школы, семьи, своего села, города;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любовь к образовательному учреждению, своему селу, городу, народу, России;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уважение к защитникам Родины;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умение отвечать за свои поступки;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t>негативное отношение к 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4536" w:type="dxa"/>
            <w:gridSpan w:val="2"/>
          </w:tcPr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lastRenderedPageBreak/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элементарные представления о правах и обязанностях гражданина России;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ценностное отношение к своему национальному языку и культуре;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начальные представления о народах России, об их общей исторической судьбе, о единстве народов нашей страны;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элементарные представления о национальных героях и важнейших событиях истории России и её народов;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стремление активно участвовать в делах класса, школы, семьи, своего села, города;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любовь к образовательному учреждению, своему селу, городу, народу, России;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уважение к защитникам Родины;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умение отвечать за свои поступки;</w:t>
            </w:r>
          </w:p>
          <w:p w:rsidR="00FF11D7" w:rsidRPr="00FF11D7" w:rsidRDefault="00FF11D7" w:rsidP="00FF11D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негативное отношение к нарушениям порядка в классе, дома, на улице, к невыполнению человеком своих обязанностей.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FF11D7" w:rsidRPr="00C101D3" w:rsidTr="00FF11D7">
        <w:tc>
          <w:tcPr>
            <w:tcW w:w="1526" w:type="dxa"/>
          </w:tcPr>
          <w:p w:rsidR="00FF11D7" w:rsidRPr="00FF11D7" w:rsidRDefault="00FF11D7" w:rsidP="00B37357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FF11D7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lastRenderedPageBreak/>
              <w:t>Виды деятельности и формы занятий</w:t>
            </w:r>
          </w:p>
        </w:tc>
        <w:tc>
          <w:tcPr>
            <w:tcW w:w="1985" w:type="dxa"/>
          </w:tcPr>
          <w:p w:rsidR="00FF11D7" w:rsidRPr="00FF11D7" w:rsidRDefault="00FF11D7" w:rsidP="00FF11D7">
            <w:pPr>
              <w:pStyle w:val="Osnova"/>
              <w:tabs>
                <w:tab w:val="left" w:leader="dot" w:pos="624"/>
              </w:tabs>
              <w:spacing w:line="276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0F243E"/>
                <w:sz w:val="20"/>
                <w:szCs w:val="20"/>
                <w:lang w:val="ru-RU"/>
              </w:rPr>
            </w:pPr>
            <w:r w:rsidRPr="00FF11D7"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  <w:t xml:space="preserve">Участие во встречах и беседах с выпускниками своей школы, ознакомление с биографиями выпускников, явивших собой достойные примеры </w:t>
            </w:r>
            <w:r w:rsidRPr="00FF11D7">
              <w:rPr>
                <w:rStyle w:val="Zag11"/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  <w:lastRenderedPageBreak/>
              <w:t>гражданственности и патриотизма.</w:t>
            </w:r>
          </w:p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 xml:space="preserve">Беседа, экскурсия, классный час; краеведческая работа; просмотр кинофильмов; путешествие по историческим и памятным местам, сюжетно-ролевые игры гражданского и патриотического </w:t>
            </w: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содержания; творческие конкурсы, праздники, соревнования, предметные декады</w:t>
            </w:r>
          </w:p>
        </w:tc>
        <w:tc>
          <w:tcPr>
            <w:tcW w:w="4536" w:type="dxa"/>
            <w:gridSpan w:val="2"/>
          </w:tcPr>
          <w:p w:rsidR="00FF11D7" w:rsidRPr="00FF11D7" w:rsidRDefault="00FF11D7" w:rsidP="00FF11D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FF11D7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Беседы,  классные часы, просмотры учебных фильмов, участие в подготовке и проведении мероприятий, посвященных государственным праздникам, в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ветеранами.</w:t>
            </w:r>
          </w:p>
        </w:tc>
      </w:tr>
    </w:tbl>
    <w:p w:rsidR="00FF11D7" w:rsidRPr="006B79F1" w:rsidRDefault="00FF11D7" w:rsidP="00FF11D7">
      <w:pPr>
        <w:spacing w:after="0"/>
        <w:jc w:val="center"/>
        <w:rPr>
          <w:rFonts w:ascii="Georgia" w:hAnsi="Georgia"/>
          <w:color w:val="0F243E"/>
          <w:sz w:val="20"/>
          <w:szCs w:val="20"/>
        </w:rPr>
      </w:pPr>
    </w:p>
    <w:p w:rsidR="00FF11D7" w:rsidRPr="006B79F1" w:rsidRDefault="00FF11D7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5"/>
        <w:gridCol w:w="2126"/>
        <w:gridCol w:w="2126"/>
        <w:gridCol w:w="2410"/>
      </w:tblGrid>
      <w:tr w:rsidR="00FF11D7" w:rsidRPr="00C101D3" w:rsidTr="00B37357">
        <w:tc>
          <w:tcPr>
            <w:tcW w:w="1526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2126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2126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2410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4 класс</w:t>
            </w:r>
          </w:p>
        </w:tc>
      </w:tr>
      <w:tr w:rsidR="00FF11D7" w:rsidRPr="00C101D3" w:rsidTr="00B37357">
        <w:tc>
          <w:tcPr>
            <w:tcW w:w="1526" w:type="dxa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Направления</w:t>
            </w:r>
          </w:p>
        </w:tc>
        <w:tc>
          <w:tcPr>
            <w:tcW w:w="8647" w:type="dxa"/>
            <w:gridSpan w:val="4"/>
          </w:tcPr>
          <w:p w:rsidR="00FF11D7" w:rsidRPr="00B37357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b/>
                <w:color w:val="0F243E"/>
                <w:sz w:val="20"/>
                <w:szCs w:val="20"/>
              </w:rPr>
              <w:t>Воспитание нравственных чувств и этического сознания</w:t>
            </w:r>
          </w:p>
        </w:tc>
      </w:tr>
      <w:tr w:rsidR="00FF11D7" w:rsidRPr="00C101D3" w:rsidTr="00B37357">
        <w:tc>
          <w:tcPr>
            <w:tcW w:w="1526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Ценности</w:t>
            </w:r>
          </w:p>
        </w:tc>
        <w:tc>
          <w:tcPr>
            <w:tcW w:w="8647" w:type="dxa"/>
            <w:gridSpan w:val="4"/>
          </w:tcPr>
          <w:p w:rsidR="00FF11D7" w:rsidRPr="00B37357" w:rsidRDefault="00FF11D7" w:rsidP="00B37357">
            <w:pPr>
              <w:pStyle w:val="Osnova"/>
              <w:spacing w:line="276" w:lineRule="auto"/>
              <w:ind w:firstLine="0"/>
              <w:jc w:val="left"/>
              <w:rPr>
                <w:rFonts w:ascii="Times New Roman" w:eastAsia="@Arial Unicode MS" w:hAnsi="Times New Roman" w:cs="Times New Roman"/>
                <w:color w:val="0F243E"/>
                <w:sz w:val="20"/>
                <w:szCs w:val="20"/>
                <w:lang w:val="ru-RU"/>
              </w:rPr>
            </w:pPr>
            <w:r w:rsidRPr="00B37357">
              <w:rPr>
                <w:rStyle w:val="Zag11"/>
                <w:rFonts w:ascii="Times New Roman" w:eastAsia="@Arial Unicode MS" w:hAnsi="Times New Roman" w:cs="Times New Roman"/>
                <w:iCs/>
                <w:color w:val="0F243E"/>
                <w:sz w:val="20"/>
                <w:szCs w:val="20"/>
                <w:lang w:val="ru-RU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      </w:r>
            <w:r w:rsidRPr="009560F3">
              <w:rPr>
                <w:rFonts w:ascii="Times New Roman" w:hAnsi="Times New Roman" w:cs="Times New Roman"/>
                <w:color w:val="0F243E"/>
                <w:sz w:val="20"/>
                <w:szCs w:val="20"/>
                <w:lang w:val="ru-RU"/>
              </w:rPr>
              <w:t>Стремление к развитиюдуховности.</w:t>
            </w:r>
          </w:p>
        </w:tc>
      </w:tr>
      <w:tr w:rsidR="00FF11D7" w:rsidRPr="00C101D3" w:rsidTr="00B37357">
        <w:tc>
          <w:tcPr>
            <w:tcW w:w="1526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Классные часы:  «Что такое доброта?»</w:t>
            </w:r>
            <w:r w:rsid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,</w:t>
            </w: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«Что такое хорошо и что такое плохо?», Правила поведения в школе. 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«Что значит - быть учеником?», конкурс патриотической песни «Виктория».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Спортивные соревнования «Весёлые старты»,  «Познаём мир вместе».</w:t>
            </w:r>
          </w:p>
        </w:tc>
        <w:tc>
          <w:tcPr>
            <w:tcW w:w="2126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«Все мы разные, но все мы равные», «С детства дружбой дорожи», «Хочу и надо</w:t>
            </w:r>
            <w:r w:rsid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- трудный выбор». </w:t>
            </w: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Школьные праздники и социально значимые мероприятия: «Новогодняя сказка», «Милая мама». 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Конкурсы рисунков «Осторожно, дети!» «Зимняя сказка», «Лучшая открытка» (к 23 февраля и 8 марта»); конкурс патриотической песни «Виктория» 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 xml:space="preserve">Классные часы: «Воспитай себя», «Добрым быть совсем не просто» 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«Что значит - быть полезным людям?».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«Мой любимый литературный герой»</w:t>
            </w:r>
          </w:p>
        </w:tc>
      </w:tr>
      <w:tr w:rsidR="00FF11D7" w:rsidRPr="00C101D3" w:rsidTr="00B37357">
        <w:tc>
          <w:tcPr>
            <w:tcW w:w="1526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t>Основное содержание</w:t>
            </w:r>
          </w:p>
        </w:tc>
        <w:tc>
          <w:tcPr>
            <w:tcW w:w="1985" w:type="dxa"/>
          </w:tcPr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Первоначальные представления о базовых национальных российских ценностях;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различение хороших и плохих поступков;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элементарные представления о религиозной картине мира, роли традиционных религий в развитии Российского государства, в </w:t>
            </w: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lastRenderedPageBreak/>
              <w:t>истории и культуре нашей страны;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уважительное отношение к родителям, старшим, доброжелательное отношение к сверстникам и младшим;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-бережное, гуманное отношение ко всему живому;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-стремление избегать плохих поступков, не капризничать, не быть упрямым; умение признаться в плохом поступке и анализировать его;</w:t>
            </w:r>
          </w:p>
          <w:p w:rsidR="00FF11D7" w:rsidRPr="00B37357" w:rsidRDefault="00FF11D7" w:rsidP="00B3735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-отрицательное отношение к аморальным поступкам, грубости, оскорбительным словам и действиям, в том числе в содержании художественных фильмов и </w:t>
            </w:r>
            <w:r w:rsidRPr="00B37357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lastRenderedPageBreak/>
              <w:t>телевизионных передач.</w:t>
            </w:r>
          </w:p>
        </w:tc>
        <w:tc>
          <w:tcPr>
            <w:tcW w:w="2126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Первоначальные представления о базовых национальных российских ценностях;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различение хороших и плохих поступков;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элементарные представления о религиозной картине мира, роли традиционных религий в развитии Российского государства, в истории и культуре </w:t>
            </w: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нашей страны;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уважительное отношение к родителям, старшим, доброжелательное отношение к сверстникам и младшим;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бережное, гуманное отношение ко всему живому;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знание правил этики, культуры речи;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стремление избегать плохих поступков, не капризничать, не быть упрямым; умение признаться в плохом поступке и проанализировать его;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  <w:tc>
          <w:tcPr>
            <w:tcW w:w="4536" w:type="dxa"/>
            <w:gridSpan w:val="2"/>
          </w:tcPr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lastRenderedPageBreak/>
              <w:t>Первоначальные представления о базовых национальных российских ценностях;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различение хороших и плохих поступков;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уважительное отношение к родителям, старшим, доброжелательное отношение к сверстникам и младшим;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бережное, гуманное отношение ко всему живому;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знание правил этики, культуры речи;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стремление избегать плохих поступков, не капризничать, не быть упрямым; умение признаться в плохом поступке и проанализировать его;</w:t>
            </w:r>
          </w:p>
          <w:p w:rsidR="00FF11D7" w:rsidRPr="00B37357" w:rsidRDefault="00FF11D7" w:rsidP="00B37357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lastRenderedPageBreak/>
      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</w:t>
            </w:r>
          </w:p>
        </w:tc>
      </w:tr>
      <w:tr w:rsidR="00FF11D7" w:rsidRPr="00C101D3" w:rsidTr="00B37357">
        <w:tc>
          <w:tcPr>
            <w:tcW w:w="1526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B37357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lastRenderedPageBreak/>
              <w:t>Виды деятельности и формы занятий</w:t>
            </w:r>
          </w:p>
        </w:tc>
        <w:tc>
          <w:tcPr>
            <w:tcW w:w="1985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      </w:r>
          </w:p>
        </w:tc>
        <w:tc>
          <w:tcPr>
            <w:tcW w:w="2126" w:type="dxa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Беседа, экскурсия классный час; заочные путешествия; просмотр учебных фильмов национальные литературно-музыкальные композиции, коллективные игры; акции благотворительности, милосердия; творческие конкурсы и проекты, презентации праздники, классное самоуправление (различные виды классного взаимодействия),</w:t>
            </w:r>
          </w:p>
        </w:tc>
        <w:tc>
          <w:tcPr>
            <w:tcW w:w="4536" w:type="dxa"/>
            <w:gridSpan w:val="2"/>
          </w:tcPr>
          <w:p w:rsidR="00FF11D7" w:rsidRPr="00B37357" w:rsidRDefault="00FF11D7" w:rsidP="00B37357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color w:val="0F243E"/>
                <w:sz w:val="20"/>
                <w:szCs w:val="20"/>
              </w:rPr>
      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      </w:r>
          </w:p>
        </w:tc>
      </w:tr>
    </w:tbl>
    <w:p w:rsidR="00FF11D7" w:rsidRPr="006B79F1" w:rsidRDefault="00FF11D7" w:rsidP="00FF11D7">
      <w:pPr>
        <w:spacing w:after="0"/>
        <w:jc w:val="center"/>
        <w:rPr>
          <w:rFonts w:ascii="Georgia" w:hAnsi="Georgia"/>
          <w:color w:val="0F243E"/>
          <w:sz w:val="20"/>
          <w:szCs w:val="20"/>
        </w:rPr>
      </w:pPr>
    </w:p>
    <w:p w:rsidR="00FF11D7" w:rsidRPr="006B79F1" w:rsidRDefault="00FF11D7" w:rsidP="00FF11D7">
      <w:pPr>
        <w:spacing w:after="0"/>
        <w:jc w:val="both"/>
        <w:rPr>
          <w:rFonts w:ascii="Georgia" w:hAnsi="Georgia"/>
          <w:color w:val="0F243E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5"/>
        <w:gridCol w:w="2126"/>
        <w:gridCol w:w="2126"/>
        <w:gridCol w:w="2410"/>
      </w:tblGrid>
      <w:tr w:rsidR="00FF11D7" w:rsidRPr="00C101D3" w:rsidTr="00A3342F">
        <w:tc>
          <w:tcPr>
            <w:tcW w:w="1526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2126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2126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2410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4 класс</w:t>
            </w: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Направления</w:t>
            </w:r>
          </w:p>
        </w:tc>
        <w:tc>
          <w:tcPr>
            <w:tcW w:w="8647" w:type="dxa"/>
            <w:gridSpan w:val="4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b/>
                <w:color w:val="0F243E"/>
                <w:sz w:val="20"/>
                <w:szCs w:val="20"/>
              </w:rPr>
              <w:t>Воспитание трудолюбия, творческого отношения к учению, труду, жизни</w:t>
            </w: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Ценности</w:t>
            </w:r>
          </w:p>
        </w:tc>
        <w:tc>
          <w:tcPr>
            <w:tcW w:w="8647" w:type="dxa"/>
            <w:gridSpan w:val="4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iCs/>
                <w:color w:val="0F243E"/>
                <w:sz w:val="20"/>
                <w:szCs w:val="20"/>
              </w:rPr>
              <w:t>Уважение к труду; творчество и созидание; стремление к познанию и истине; целеустремлённость и настойчивость; бережливость; трудолюбие</w:t>
            </w: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Классные часы и беседы на тему: «Трудиться - всегда пригодиться», 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«Правила безопасности», «Познаём мир вместе».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Экскурсии </w:t>
            </w:r>
            <w:r w:rsid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в учреждения и предприятия Тарагайского наслега.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Конкурс рисунков «Работа моих родителей», «Хочу стать</w:t>
            </w:r>
            <w:r w:rsid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…</w:t>
            </w: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252" w:type="dxa"/>
            <w:gridSpan w:val="2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Классные часы:  «Хочу и надо- трудный выбор», «Профессии моих родителей», «Моя родословная», «Я и мое имя», «Название моего поселка», «Моя любимая книга».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«Мир моих увлечений».</w:t>
            </w:r>
          </w:p>
        </w:tc>
        <w:tc>
          <w:tcPr>
            <w:tcW w:w="2410" w:type="dxa"/>
          </w:tcPr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Классные часы: «Труд и воспитание характера», «Что значит - быть полезным людям?».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Экскурсии на предприятия села, знакомство с профессиями родителей.</w:t>
            </w: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t>Основное содержание</w:t>
            </w:r>
          </w:p>
        </w:tc>
        <w:tc>
          <w:tcPr>
            <w:tcW w:w="1985" w:type="dxa"/>
          </w:tcPr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-уважение к труду и творчеству старших и сверстников;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-элементарные </w:t>
            </w: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lastRenderedPageBreak/>
              <w:t>представления об основных профессиях;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-ценностное отношение к учёбе как виду творческой деятельности;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-элементарные представления о роли знаний, науки, современного производства в жизни человека и общества;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-умение соблюдать порядок на рабочем месте;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FF11D7" w:rsidRPr="00A3342F" w:rsidRDefault="00FF11D7" w:rsidP="00A3342F">
            <w:pPr>
              <w:spacing w:after="0" w:line="240" w:lineRule="auto"/>
              <w:ind w:firstLine="33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</w:tc>
        <w:tc>
          <w:tcPr>
            <w:tcW w:w="4252" w:type="dxa"/>
            <w:gridSpan w:val="2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уважение к труду и творчеству старших и сверстников;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элементарные представления об основных профессиях;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ценностное отношение к учёбе как виду творческой деятельности;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элементарные представления о роли знаний, науки, современного производства в жизни человека и общества;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первоначальные навыки коллективной работы, 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в том числе при разработке и реализации учебных и учебно-трудовых проектов;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умение соблюдать порядок на рабочем месте;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бережное отношение к результатам своего труда, труда других людей, к школьному имуществу, учебникам, личным вещам;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отрицательное отношение к лени и небрежности в труде и учёбе, небережливому отношению к результатам труда людей.</w:t>
            </w:r>
          </w:p>
        </w:tc>
        <w:tc>
          <w:tcPr>
            <w:tcW w:w="2410" w:type="dxa"/>
          </w:tcPr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lastRenderedPageBreak/>
      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уважение к труду и творчеству старших и сверстников;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 xml:space="preserve">элементарные </w:t>
            </w: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lastRenderedPageBreak/>
              <w:t>представления об основных профессиях;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ценностное отношение к учёбе как виду творческой деятельности;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элементарные представления о роли знаний, науки, современного производства в жизни человека и общества;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умение соблюдать порядок на рабочем месте;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бережное отношение к результатам своего труда, труда других людей, к школьному имуществу, учебникам, личным вещам;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отрицательное отношение к лени и небрежности в труде и учёбе, небережливому отношению к результатам труда людей.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lastRenderedPageBreak/>
              <w:t>Виды деятельности и формы занятий</w:t>
            </w:r>
          </w:p>
        </w:tc>
        <w:tc>
          <w:tcPr>
            <w:tcW w:w="1985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Экскурсии по поселку, знакомство с различными профессиями в ходе экскурсии на предприятия, 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знакомство с профессиями своих родителей, участие в организации и проведении 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презентаций «Труд наших родных»;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Экскурсии на предприятия</w:t>
            </w:r>
            <w:r w:rsidR="00A3342F">
              <w:rPr>
                <w:rFonts w:ascii="Times New Roman" w:hAnsi="Times New Roman"/>
                <w:color w:val="0F243E"/>
                <w:sz w:val="20"/>
                <w:szCs w:val="20"/>
              </w:rPr>
              <w:t>х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, встречи с представителями разных профессий; беседа; презентация, моделирующие экономические занятия, ярмарки, конкурсы, тематические классные часы, тематические родительские собрания совместно с детьми</w:t>
            </w:r>
          </w:p>
        </w:tc>
        <w:tc>
          <w:tcPr>
            <w:tcW w:w="2410" w:type="dxa"/>
          </w:tcPr>
          <w:p w:rsidR="00FF11D7" w:rsidRPr="00A3342F" w:rsidRDefault="00FF11D7" w:rsidP="00A3342F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Экскурсии по поселку, знакомство с различными профессиями в ходе экскурсии на предприятия</w:t>
            </w:r>
            <w:r w:rsidR="00A3342F">
              <w:rPr>
                <w:rFonts w:ascii="Times New Roman" w:hAnsi="Times New Roman"/>
                <w:color w:val="0F243E"/>
                <w:sz w:val="20"/>
                <w:szCs w:val="20"/>
              </w:rPr>
              <w:t>х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, 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знакомство с профессиями своих родителей, участие в организации и 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проведении презентаций «Труд наших родных»;</w:t>
            </w:r>
          </w:p>
        </w:tc>
      </w:tr>
    </w:tbl>
    <w:p w:rsidR="00FF11D7" w:rsidRPr="006B79F1" w:rsidRDefault="00FF11D7" w:rsidP="00FF11D7">
      <w:pPr>
        <w:spacing w:after="0"/>
        <w:jc w:val="center"/>
        <w:rPr>
          <w:rFonts w:ascii="Georgia" w:hAnsi="Georgia"/>
          <w:color w:val="0F243E"/>
          <w:sz w:val="20"/>
          <w:szCs w:val="20"/>
        </w:rPr>
      </w:pPr>
    </w:p>
    <w:p w:rsidR="00FF11D7" w:rsidRPr="006B79F1" w:rsidRDefault="00FF11D7" w:rsidP="00FF11D7">
      <w:pPr>
        <w:spacing w:after="0"/>
        <w:jc w:val="both"/>
        <w:rPr>
          <w:rFonts w:ascii="Georgia" w:hAnsi="Georgia"/>
          <w:color w:val="0F243E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5"/>
        <w:gridCol w:w="1842"/>
        <w:gridCol w:w="2127"/>
        <w:gridCol w:w="2693"/>
      </w:tblGrid>
      <w:tr w:rsidR="00FF11D7" w:rsidRPr="00C101D3" w:rsidTr="00A3342F">
        <w:tc>
          <w:tcPr>
            <w:tcW w:w="1526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1842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2127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2693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4 класс</w:t>
            </w: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Направления</w:t>
            </w:r>
          </w:p>
        </w:tc>
        <w:tc>
          <w:tcPr>
            <w:tcW w:w="8647" w:type="dxa"/>
            <w:gridSpan w:val="4"/>
          </w:tcPr>
          <w:p w:rsidR="00FF11D7" w:rsidRPr="00A3342F" w:rsidRDefault="00FF11D7" w:rsidP="00A85F2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/>
                <w:b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b/>
                <w:color w:val="0F243E"/>
                <w:sz w:val="20"/>
                <w:szCs w:val="20"/>
              </w:rPr>
              <w:t>Воспитание ценностного отношения к природе, окружающей среде (экологическое воспитание);</w:t>
            </w: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Ценности</w:t>
            </w:r>
          </w:p>
        </w:tc>
        <w:tc>
          <w:tcPr>
            <w:tcW w:w="8647" w:type="dxa"/>
            <w:gridSpan w:val="4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iCs/>
                <w:color w:val="0F243E"/>
                <w:sz w:val="20"/>
                <w:szCs w:val="20"/>
              </w:rPr>
              <w:t>Родная земля; заповедная природа; планета Земля; экологическое сознание</w:t>
            </w: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Праздник «Золотая Осень», конкурсы рисунков, классные часы «Краски природы», «Любимое время года»,  «Моя малая Родина», «Народные приметы», «Мой домашний любимец», выход на природу осенью и весной, ысыах.</w:t>
            </w:r>
          </w:p>
          <w:p w:rsidR="00FF11D7" w:rsidRPr="00A3342F" w:rsidRDefault="0021010D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Конкурс «П</w:t>
            </w:r>
            <w:r w:rsidR="00FF11D7"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рирода и фантазия»</w:t>
            </w:r>
            <w:r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Уход за комнатными растениями, весной – посадка деревьев, создание цветочных клумб около школы.</w:t>
            </w:r>
          </w:p>
        </w:tc>
        <w:tc>
          <w:tcPr>
            <w:tcW w:w="3969" w:type="dxa"/>
            <w:gridSpan w:val="2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Праздник «Золотая осень», Конкурсы рисунков «Осторожно, дети!» «Зимняя сказка», 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День птиц, День Земли</w:t>
            </w:r>
            <w:r w:rsidR="0021010D">
              <w:rPr>
                <w:rFonts w:ascii="Times New Roman" w:hAnsi="Times New Roman"/>
                <w:color w:val="0F243E"/>
                <w:sz w:val="20"/>
                <w:szCs w:val="20"/>
              </w:rPr>
              <w:t>.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экологическая акция «Зеленый дом». Конкурс «природа и фантазия»</w:t>
            </w:r>
            <w:r w:rsidR="0021010D">
              <w:rPr>
                <w:rFonts w:ascii="Times New Roman" w:hAnsi="Times New Roman"/>
                <w:color w:val="0F243E"/>
                <w:sz w:val="20"/>
                <w:szCs w:val="20"/>
              </w:rPr>
              <w:t>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Ысыах</w:t>
            </w:r>
          </w:p>
        </w:tc>
        <w:tc>
          <w:tcPr>
            <w:tcW w:w="2693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Сезонные экскурсии и походы по родн</w:t>
            </w:r>
            <w:r w:rsidR="0021010D">
              <w:rPr>
                <w:rFonts w:ascii="Times New Roman" w:hAnsi="Times New Roman"/>
                <w:color w:val="0F243E"/>
                <w:sz w:val="20"/>
                <w:szCs w:val="20"/>
              </w:rPr>
              <w:t>ому краю, экологическая акция «З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еленый дом», «Зеленый двор», посадка деревьев, создание цветочных клумб, сезонная очистка школьной территории.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Конкурс «Природа и фантазия»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День Птиц, День Земли 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Исследовательские проекты на экологическую тему, участие на НПК «Шаг в будущее. Юниор»</w:t>
            </w: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t>Основное содержание</w:t>
            </w:r>
          </w:p>
        </w:tc>
        <w:tc>
          <w:tcPr>
            <w:tcW w:w="1985" w:type="dxa"/>
          </w:tcPr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-развитие интереса к природе, природным явлениям и формам жизни, понимание активной роли человека в природе;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-ценностное отношение к природе и всем формам жизни;</w:t>
            </w:r>
          </w:p>
          <w:p w:rsidR="00FF11D7" w:rsidRPr="00A3342F" w:rsidRDefault="00FF11D7" w:rsidP="00A3342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-элементарный опыт природоохранительной деятельности;</w:t>
            </w:r>
          </w:p>
          <w:p w:rsidR="00FF11D7" w:rsidRPr="0021010D" w:rsidRDefault="00FF11D7" w:rsidP="0021010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A3342F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-бережное отношение к растениям и животным. </w:t>
            </w:r>
          </w:p>
        </w:tc>
        <w:tc>
          <w:tcPr>
            <w:tcW w:w="3969" w:type="dxa"/>
            <w:gridSpan w:val="2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Развитие интереса к природе, природным явлениям и формам жизни, понимание активной роли человека в природе;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ценностное отношение к природе и всем формам жизни;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элементарный опыт природоохранительной деятельности;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>бережное отношение к растениям и животным.</w:t>
            </w:r>
          </w:p>
        </w:tc>
        <w:tc>
          <w:tcPr>
            <w:tcW w:w="2693" w:type="dxa"/>
          </w:tcPr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Развитие интереса к природе, природным явлениям и формам жизни, понимание активной роли человека в природе;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Ценностное отношение к природе и всем формам жизни;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элементарный опыт природоохранительной деятельности;</w:t>
            </w:r>
          </w:p>
          <w:p w:rsidR="00FF11D7" w:rsidRPr="00A3342F" w:rsidRDefault="00FF11D7" w:rsidP="00A3342F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бережное отношение к растениям и животным.</w:t>
            </w:r>
          </w:p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FF11D7" w:rsidRPr="00C101D3" w:rsidTr="00A3342F">
        <w:tc>
          <w:tcPr>
            <w:tcW w:w="1526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3342F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t>Виды деятельности и формы занятий</w:t>
            </w:r>
          </w:p>
        </w:tc>
        <w:tc>
          <w:tcPr>
            <w:tcW w:w="1985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Экскурсии, прогулки, туристические походы и путешествия по родному краю, участие в природоохранительной деятельности (в школе и на пришкольном 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участке, экологических акциях, десантах, высадка растений, создание цветочных клумб, очистка доступных территорий от мусора, подкормка птиц и т. д.).</w:t>
            </w:r>
          </w:p>
        </w:tc>
        <w:tc>
          <w:tcPr>
            <w:tcW w:w="3969" w:type="dxa"/>
            <w:gridSpan w:val="2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Предметные уроки, беседа; просмотр учебных фильмов; экскурсии; прогулки; экологические акции; коллективные природоохранные проекты, кружковая деятельность, экологические социальные проекты</w:t>
            </w:r>
          </w:p>
        </w:tc>
        <w:tc>
          <w:tcPr>
            <w:tcW w:w="2693" w:type="dxa"/>
          </w:tcPr>
          <w:p w:rsidR="00FF11D7" w:rsidRPr="00A3342F" w:rsidRDefault="00FF11D7" w:rsidP="00A3342F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Экскурсии, прогулки, туристические походы и путешествия по родному краю, участие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</w:t>
            </w:r>
            <w:r w:rsidRPr="00A3342F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территорий от мусора, подкормка птиц и т. д.).</w:t>
            </w:r>
          </w:p>
        </w:tc>
      </w:tr>
    </w:tbl>
    <w:p w:rsidR="00FF11D7" w:rsidRPr="006B79F1" w:rsidRDefault="00FF11D7" w:rsidP="00FF11D7">
      <w:pPr>
        <w:spacing w:after="0"/>
        <w:jc w:val="center"/>
        <w:rPr>
          <w:rFonts w:ascii="Georgia" w:hAnsi="Georgia"/>
          <w:color w:val="0F243E"/>
          <w:sz w:val="20"/>
          <w:szCs w:val="20"/>
        </w:rPr>
      </w:pPr>
    </w:p>
    <w:p w:rsidR="00FF11D7" w:rsidRPr="006B79F1" w:rsidRDefault="00FF11D7" w:rsidP="00FF11D7">
      <w:pPr>
        <w:spacing w:after="0"/>
        <w:jc w:val="both"/>
        <w:rPr>
          <w:rFonts w:ascii="Georgia" w:hAnsi="Georgia"/>
          <w:color w:val="0F243E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5"/>
        <w:gridCol w:w="1984"/>
        <w:gridCol w:w="1985"/>
        <w:gridCol w:w="2693"/>
      </w:tblGrid>
      <w:tr w:rsidR="00FF11D7" w:rsidRPr="00C101D3" w:rsidTr="0021010D">
        <w:tc>
          <w:tcPr>
            <w:tcW w:w="1526" w:type="dxa"/>
          </w:tcPr>
          <w:p w:rsidR="00FF11D7" w:rsidRPr="0021010D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1D7" w:rsidRPr="0021010D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1984" w:type="dxa"/>
          </w:tcPr>
          <w:p w:rsidR="00FF11D7" w:rsidRPr="0021010D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1985" w:type="dxa"/>
          </w:tcPr>
          <w:p w:rsidR="00FF11D7" w:rsidRPr="0021010D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2693" w:type="dxa"/>
          </w:tcPr>
          <w:p w:rsidR="00FF11D7" w:rsidRPr="0021010D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4 класс</w:t>
            </w:r>
          </w:p>
        </w:tc>
      </w:tr>
      <w:tr w:rsidR="00FF11D7" w:rsidRPr="00C101D3" w:rsidTr="0021010D">
        <w:tc>
          <w:tcPr>
            <w:tcW w:w="1526" w:type="dxa"/>
          </w:tcPr>
          <w:p w:rsidR="00FF11D7" w:rsidRPr="0021010D" w:rsidRDefault="00FF11D7" w:rsidP="00A85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Направления</w:t>
            </w:r>
          </w:p>
        </w:tc>
        <w:tc>
          <w:tcPr>
            <w:tcW w:w="8647" w:type="dxa"/>
            <w:gridSpan w:val="4"/>
          </w:tcPr>
          <w:p w:rsidR="00FF11D7" w:rsidRPr="0021010D" w:rsidRDefault="00FF11D7" w:rsidP="00A85F24">
            <w:pPr>
              <w:spacing w:after="0" w:line="240" w:lineRule="auto"/>
              <w:jc w:val="center"/>
              <w:rPr>
                <w:rStyle w:val="Zag11"/>
                <w:rFonts w:ascii="Times New Roman" w:eastAsia="@Arial Unicode MS" w:hAnsi="Times New Roman"/>
                <w:b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b/>
                <w:color w:val="0F243E"/>
                <w:sz w:val="20"/>
                <w:szCs w:val="20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</w:tc>
      </w:tr>
      <w:tr w:rsidR="00FF11D7" w:rsidRPr="00C101D3" w:rsidTr="0021010D">
        <w:tc>
          <w:tcPr>
            <w:tcW w:w="1526" w:type="dxa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Ценности</w:t>
            </w:r>
          </w:p>
        </w:tc>
        <w:tc>
          <w:tcPr>
            <w:tcW w:w="8647" w:type="dxa"/>
            <w:gridSpan w:val="4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iCs/>
                <w:color w:val="0F243E"/>
                <w:sz w:val="20"/>
                <w:szCs w:val="20"/>
              </w:rPr>
              <w:t>Красота; гармония; духовный мир человека; эстетическое развитие, самовыражение в творчестве и искусстве</w:t>
            </w:r>
          </w:p>
        </w:tc>
      </w:tr>
      <w:tr w:rsidR="00FF11D7" w:rsidRPr="00C101D3" w:rsidTr="0021010D">
        <w:tc>
          <w:tcPr>
            <w:tcW w:w="1526" w:type="dxa"/>
          </w:tcPr>
          <w:p w:rsidR="00FF11D7" w:rsidRPr="0021010D" w:rsidRDefault="00FF11D7" w:rsidP="0021010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Конкурс «КэрэчээнэКуо», «Познаём мир вместе»</w:t>
            </w:r>
            <w:r w:rsid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. </w:t>
            </w: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Классные часы: «Зимняя сказка»,  «Что такое хорошо и что такое плохо?», «Краски природы», «Лю</w:t>
            </w:r>
            <w:r w:rsid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бимое время года», «Моя семья». </w:t>
            </w: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Э</w:t>
            </w:r>
            <w:r w:rsid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кскурсия в ТДМШ</w:t>
            </w: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, коллективные выходы на концерты, выставки художников, народных умельцев, улусный музей краеведения.</w:t>
            </w:r>
          </w:p>
        </w:tc>
        <w:tc>
          <w:tcPr>
            <w:tcW w:w="3969" w:type="dxa"/>
            <w:gridSpan w:val="2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Спортивные соревнования «Весёлые старты»,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«Вперёд, мальчишки», «КэрэчээнэКуо»</w:t>
            </w:r>
            <w:r w:rsid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.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 xml:space="preserve"> НПК «Шаг в будущее. Юниор»,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«Мир моих увлечений», выставки рисунков, конкурсы поделок.</w:t>
            </w:r>
          </w:p>
        </w:tc>
        <w:tc>
          <w:tcPr>
            <w:tcW w:w="2693" w:type="dxa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Экскурсии в музеи, выставки художников, народных умельцев, </w:t>
            </w:r>
            <w:r w:rsidR="0021010D">
              <w:rPr>
                <w:rFonts w:ascii="Times New Roman" w:hAnsi="Times New Roman"/>
                <w:color w:val="0F243E"/>
                <w:sz w:val="20"/>
                <w:szCs w:val="20"/>
              </w:rPr>
              <w:t>ТДМШ</w:t>
            </w: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. 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Встречи с творческими людьми.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Классные часы: «Гордимся их именами» 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FF11D7" w:rsidRPr="00C101D3" w:rsidTr="0021010D">
        <w:tc>
          <w:tcPr>
            <w:tcW w:w="1526" w:type="dxa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t>Основное содержание</w:t>
            </w:r>
          </w:p>
        </w:tc>
        <w:tc>
          <w:tcPr>
            <w:tcW w:w="1985" w:type="dxa"/>
          </w:tcPr>
          <w:p w:rsidR="00FF11D7" w:rsidRPr="0021010D" w:rsidRDefault="00FF11D7" w:rsidP="0021010D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-представления о душевной и физической красоте человека;</w:t>
            </w:r>
          </w:p>
          <w:p w:rsidR="00FF11D7" w:rsidRPr="0021010D" w:rsidRDefault="00FF11D7" w:rsidP="0021010D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-формирование эстетических идеалов, чувства прекрасного; умение видеть красоту природы, труда и творчества;</w:t>
            </w:r>
          </w:p>
          <w:p w:rsidR="00FF11D7" w:rsidRPr="0021010D" w:rsidRDefault="00FF11D7" w:rsidP="0021010D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-интерес к чтению, произведениям искусства, детским спектаклям, концертам, выставкам, музыке;</w:t>
            </w:r>
          </w:p>
          <w:p w:rsidR="00FF11D7" w:rsidRPr="0021010D" w:rsidRDefault="00FF11D7" w:rsidP="0021010D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-интерес к занятиям художественным творчеством;</w:t>
            </w:r>
          </w:p>
          <w:p w:rsidR="00FF11D7" w:rsidRPr="0021010D" w:rsidRDefault="00FF11D7" w:rsidP="0021010D">
            <w:pPr>
              <w:shd w:val="clear" w:color="auto" w:fill="FFFFFF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t>-стремление к опрятному внешнему виду;</w:t>
            </w:r>
          </w:p>
          <w:p w:rsidR="00FF11D7" w:rsidRPr="0021010D" w:rsidRDefault="00FF11D7" w:rsidP="0021010D">
            <w:pPr>
              <w:spacing w:after="0" w:line="240" w:lineRule="auto"/>
              <w:ind w:firstLine="33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eastAsia="Times New Roman" w:hAnsi="Times New Roman"/>
                <w:color w:val="0F243E"/>
                <w:sz w:val="20"/>
                <w:szCs w:val="20"/>
                <w:lang w:eastAsia="ru-RU"/>
              </w:rPr>
              <w:lastRenderedPageBreak/>
              <w:t>-отрицательное отношение к некрасивым поступкам и неряшливости.</w:t>
            </w:r>
          </w:p>
        </w:tc>
        <w:tc>
          <w:tcPr>
            <w:tcW w:w="3969" w:type="dxa"/>
            <w:gridSpan w:val="2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Представления о душевной и физической красоте человека;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интерес к чтению, произведениям искусства, детским спектаклям, концертам, выставкам, музыке;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интерес к занятиям художественным творчеством;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стремление к опрятному внешнему виду;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отрицательное отношение к некрасивым поступкам и неряшливости.</w:t>
            </w:r>
          </w:p>
        </w:tc>
        <w:tc>
          <w:tcPr>
            <w:tcW w:w="2693" w:type="dxa"/>
          </w:tcPr>
          <w:p w:rsidR="00FF11D7" w:rsidRPr="0021010D" w:rsidRDefault="00FF11D7" w:rsidP="0021010D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Представления о душевной и физической красоте человека;</w:t>
            </w:r>
          </w:p>
          <w:p w:rsidR="00FF11D7" w:rsidRPr="0021010D" w:rsidRDefault="00FF11D7" w:rsidP="0021010D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FF11D7" w:rsidRPr="0021010D" w:rsidRDefault="00FF11D7" w:rsidP="0021010D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интерес к чтению, произведениям искусства, детским спектаклям, концертам, выставкам, музыке;</w:t>
            </w:r>
          </w:p>
          <w:p w:rsidR="00FF11D7" w:rsidRPr="0021010D" w:rsidRDefault="00FF11D7" w:rsidP="0021010D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интерес к занятиям художественным творчеством;</w:t>
            </w:r>
          </w:p>
          <w:p w:rsidR="00FF11D7" w:rsidRPr="0021010D" w:rsidRDefault="00FF11D7" w:rsidP="0021010D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  <w:sz w:val="20"/>
                <w:szCs w:val="20"/>
              </w:rPr>
              <w:t>стремление к опрятному внешнему виду;</w:t>
            </w:r>
          </w:p>
          <w:p w:rsidR="00FF11D7" w:rsidRPr="0021010D" w:rsidRDefault="00FF11D7" w:rsidP="0021010D">
            <w:pPr>
              <w:pStyle w:val="a6"/>
              <w:suppressAutoHyphens/>
              <w:spacing w:line="276" w:lineRule="auto"/>
              <w:rPr>
                <w:rStyle w:val="Zag11"/>
                <w:rFonts w:ascii="Times New Roman" w:eastAsia="@Arial Unicode MS" w:hAnsi="Times New Roman"/>
                <w:bCs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bCs/>
                <w:color w:val="0F243E"/>
                <w:sz w:val="20"/>
                <w:szCs w:val="20"/>
              </w:rPr>
              <w:t xml:space="preserve">отрицательное отношение к некрасивым поступкам и </w:t>
            </w:r>
            <w:r w:rsidRPr="0021010D">
              <w:rPr>
                <w:rStyle w:val="Zag11"/>
                <w:rFonts w:ascii="Times New Roman" w:eastAsia="@Arial Unicode MS" w:hAnsi="Times New Roman"/>
                <w:bCs/>
                <w:color w:val="0F243E"/>
                <w:sz w:val="20"/>
                <w:szCs w:val="20"/>
              </w:rPr>
              <w:lastRenderedPageBreak/>
              <w:t>неряшливости.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FF11D7" w:rsidRPr="00C101D3" w:rsidTr="0021010D">
        <w:tc>
          <w:tcPr>
            <w:tcW w:w="1526" w:type="dxa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i/>
                <w:color w:val="0F243E"/>
                <w:sz w:val="20"/>
                <w:szCs w:val="20"/>
              </w:rPr>
              <w:lastRenderedPageBreak/>
              <w:t>Виды деятельности и формы занятий</w:t>
            </w:r>
          </w:p>
        </w:tc>
        <w:tc>
          <w:tcPr>
            <w:tcW w:w="1985" w:type="dxa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Реализация в ходе изучения инвариантных и вариативных учебных дисциплин, посредством встреч с представителями творческих профессий, экскурсии, знакомства с лучшими произведениями искусства в музеях, на выставках</w:t>
            </w:r>
            <w:r w:rsidR="0021010D">
              <w:rPr>
                <w:rFonts w:ascii="Times New Roman" w:hAnsi="Times New Roman"/>
                <w:color w:val="0F243E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2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Предметные уроки; просмотр учебных фильмов; экскурсии к памятникам, Посещение музеев, выставок; посещение конкурсов и фестивалей исполнителей музыки, мастерских, ярмарок, фестивалей, тематических выставок; литературные гостиные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Проведение выставок семейного творчества, участие в художественном оформлении помещений</w:t>
            </w:r>
            <w:r w:rsidR="0021010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школы.</w:t>
            </w:r>
          </w:p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Кружковая занятость</w:t>
            </w:r>
            <w:r w:rsidR="0021010D">
              <w:rPr>
                <w:rFonts w:ascii="Times New Roman" w:hAnsi="Times New Roman"/>
                <w:color w:val="0F243E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F11D7" w:rsidRPr="0021010D" w:rsidRDefault="00FF11D7" w:rsidP="0021010D">
            <w:pPr>
              <w:spacing w:after="0" w:line="240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010D">
              <w:rPr>
                <w:rFonts w:ascii="Times New Roman" w:hAnsi="Times New Roman"/>
                <w:color w:val="0F243E"/>
                <w:sz w:val="20"/>
                <w:szCs w:val="20"/>
              </w:rPr>
              <w:t>Реализация в ходе изучения инвариантных и вариативных учебных дисциплин, посредством встреч с представителями творческих профессий, экскурсий на музеи, выставки, концерты</w:t>
            </w:r>
          </w:p>
        </w:tc>
      </w:tr>
    </w:tbl>
    <w:p w:rsidR="00FF11D7" w:rsidRPr="006B79F1" w:rsidRDefault="00FF11D7" w:rsidP="00FF11D7">
      <w:pPr>
        <w:spacing w:after="0"/>
        <w:ind w:firstLine="709"/>
        <w:textAlignment w:val="top"/>
        <w:outlineLvl w:val="0"/>
        <w:rPr>
          <w:rFonts w:ascii="Georgia" w:eastAsia="Times New Roman" w:hAnsi="Georgia"/>
          <w:b/>
          <w:i/>
          <w:color w:val="0F243E"/>
          <w:sz w:val="20"/>
          <w:szCs w:val="20"/>
          <w:lang w:eastAsia="ru-RU"/>
        </w:rPr>
        <w:sectPr w:rsidR="00FF11D7" w:rsidRPr="006B79F1" w:rsidSect="003C2F44">
          <w:pgSz w:w="11906" w:h="16838"/>
          <w:pgMar w:top="1134" w:right="850" w:bottom="1560" w:left="1135" w:header="708" w:footer="708" w:gutter="0"/>
          <w:cols w:space="708"/>
          <w:docGrid w:linePitch="360"/>
        </w:sectPr>
      </w:pPr>
    </w:p>
    <w:p w:rsidR="00FF11D7" w:rsidRPr="0021010D" w:rsidRDefault="00FF11D7" w:rsidP="0021010D">
      <w:pPr>
        <w:spacing w:after="0"/>
        <w:jc w:val="center"/>
        <w:textAlignment w:val="top"/>
        <w:outlineLvl w:val="0"/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</w:pPr>
      <w:r w:rsidRPr="0021010D">
        <w:rPr>
          <w:rFonts w:ascii="Times New Roman" w:eastAsia="Times New Roman" w:hAnsi="Times New Roman"/>
          <w:b/>
          <w:color w:val="0F243E"/>
          <w:sz w:val="24"/>
          <w:szCs w:val="24"/>
          <w:lang w:eastAsia="ru-RU"/>
        </w:rPr>
        <w:lastRenderedPageBreak/>
        <w:t>Календарь традиционных школьных дел и праздников</w:t>
      </w:r>
    </w:p>
    <w:p w:rsidR="00FF11D7" w:rsidRPr="0021010D" w:rsidRDefault="00FF11D7" w:rsidP="00FF11D7">
      <w:pPr>
        <w:spacing w:after="0"/>
        <w:ind w:firstLine="709"/>
        <w:jc w:val="both"/>
        <w:textAlignment w:val="top"/>
        <w:rPr>
          <w:rFonts w:ascii="Times New Roman" w:eastAsia="Times New Roman" w:hAnsi="Times New Roman"/>
          <w:color w:val="0F243E"/>
          <w:sz w:val="20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662"/>
      </w:tblGrid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21010D">
            <w:pPr>
              <w:pStyle w:val="a6"/>
              <w:suppressAutoHyphens/>
              <w:spacing w:line="276" w:lineRule="auto"/>
              <w:jc w:val="center"/>
              <w:rPr>
                <w:rStyle w:val="Zag11"/>
                <w:rFonts w:ascii="Times New Roman" w:eastAsia="@Arial Unicode MS" w:hAnsi="Times New Roman"/>
                <w:b/>
                <w:i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b/>
                <w:i/>
                <w:color w:val="0F243E"/>
              </w:rPr>
              <w:t>Время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21010D">
            <w:pPr>
              <w:pStyle w:val="a6"/>
              <w:suppressAutoHyphens/>
              <w:spacing w:line="276" w:lineRule="auto"/>
              <w:jc w:val="center"/>
              <w:rPr>
                <w:rStyle w:val="Zag11"/>
                <w:rFonts w:ascii="Times New Roman" w:eastAsia="@Arial Unicode MS" w:hAnsi="Times New Roman"/>
                <w:b/>
                <w:i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b/>
                <w:i/>
                <w:color w:val="0F243E"/>
              </w:rPr>
              <w:t>Тема мероприятия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Сентябрь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 xml:space="preserve">1 сентября – День знаний; Праздник посвящения в первоклассники; Праздник Букваря; конкурс «Природа и фантазия». 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Октябрь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Праздник осени; Весёлые старты, концерт ко Дню учителя, День пожилых, День Матери, Кросс Наций.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Ноябрь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 xml:space="preserve">День народного единства; 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Декабрь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 xml:space="preserve">Мастерская Деда Мороза, новогодний праздник. 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Январь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Конкурс рисунков «Мы выбираем здоровье».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Февраль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День защитника России, конкурс патриотической песни «Виктория», соревнование</w:t>
            </w:r>
            <w:r w:rsidR="00430722">
              <w:rPr>
                <w:rStyle w:val="Zag11"/>
                <w:rFonts w:ascii="Times New Roman" w:eastAsia="@Arial Unicode MS" w:hAnsi="Times New Roman"/>
                <w:color w:val="0F243E"/>
              </w:rPr>
              <w:t xml:space="preserve"> по волейболу среди родителей и учащихся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 xml:space="preserve">Праздник мам; 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Апрель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НПК «Шаг в будущее. Юниор», День Семьи, конкурс «Уол а5атынаан», Праздник книги.</w:t>
            </w:r>
          </w:p>
        </w:tc>
      </w:tr>
      <w:tr w:rsidR="00FF11D7" w:rsidRPr="0021010D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FF11D7" w:rsidP="00A85F24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21010D" w:rsidRDefault="00430722" w:rsidP="00430722">
            <w:pPr>
              <w:pStyle w:val="a6"/>
              <w:suppressAutoHyphens/>
              <w:spacing w:line="276" w:lineRule="auto"/>
              <w:jc w:val="both"/>
              <w:rPr>
                <w:rStyle w:val="Zag11"/>
                <w:rFonts w:ascii="Times New Roman" w:eastAsia="@Arial Unicode MS" w:hAnsi="Times New Roman"/>
                <w:color w:val="0F243E"/>
              </w:rPr>
            </w:pPr>
            <w:r>
              <w:rPr>
                <w:rStyle w:val="Zag11"/>
                <w:rFonts w:ascii="Times New Roman" w:eastAsia="@Arial Unicode MS" w:hAnsi="Times New Roman"/>
                <w:color w:val="0F243E"/>
              </w:rPr>
              <w:t>День Победы, праздник «До</w:t>
            </w:r>
            <w:r w:rsidR="00073924">
              <w:rPr>
                <w:rStyle w:val="Zag11"/>
                <w:rFonts w:ascii="Times New Roman" w:eastAsia="@Arial Unicode MS" w:hAnsi="Times New Roman"/>
                <w:color w:val="0F243E"/>
              </w:rPr>
              <w:t>свидания, школа!</w:t>
            </w:r>
            <w:r w:rsidR="00FF11D7"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 xml:space="preserve">», </w:t>
            </w:r>
            <w:r w:rsidR="00073924">
              <w:rPr>
                <w:rStyle w:val="Zag11"/>
                <w:rFonts w:ascii="Times New Roman" w:eastAsia="@Arial Unicode MS" w:hAnsi="Times New Roman"/>
                <w:color w:val="0F243E"/>
              </w:rPr>
              <w:t xml:space="preserve">Турслет, </w:t>
            </w:r>
            <w:r w:rsidR="00FF11D7" w:rsidRPr="0021010D">
              <w:rPr>
                <w:rStyle w:val="Zag11"/>
                <w:rFonts w:ascii="Times New Roman" w:eastAsia="@Arial Unicode MS" w:hAnsi="Times New Roman"/>
                <w:color w:val="0F243E"/>
              </w:rPr>
              <w:t xml:space="preserve">школьный ысыах. </w:t>
            </w:r>
          </w:p>
        </w:tc>
      </w:tr>
      <w:tr w:rsidR="00FF11D7" w:rsidRPr="00C101D3" w:rsidTr="00A85F2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6B79F1" w:rsidRDefault="00FF11D7" w:rsidP="00A85F24">
            <w:pPr>
              <w:spacing w:after="0"/>
              <w:ind w:firstLine="709"/>
              <w:jc w:val="both"/>
              <w:rPr>
                <w:rFonts w:ascii="Georgia" w:eastAsia="Times New Roman" w:hAnsi="Georgia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D7" w:rsidRPr="006B79F1" w:rsidRDefault="00FF11D7" w:rsidP="00A85F24">
            <w:pPr>
              <w:spacing w:after="0"/>
              <w:ind w:firstLine="709"/>
              <w:jc w:val="both"/>
              <w:rPr>
                <w:rFonts w:ascii="Georgia" w:eastAsia="Times New Roman" w:hAnsi="Georgia"/>
                <w:color w:val="0F243E"/>
                <w:sz w:val="20"/>
                <w:szCs w:val="20"/>
                <w:lang w:eastAsia="ru-RU"/>
              </w:rPr>
            </w:pPr>
          </w:p>
        </w:tc>
      </w:tr>
    </w:tbl>
    <w:p w:rsidR="00FF11D7" w:rsidRPr="006B79F1" w:rsidRDefault="00FF11D7" w:rsidP="00FF11D7">
      <w:pPr>
        <w:spacing w:after="0"/>
        <w:ind w:firstLine="709"/>
        <w:jc w:val="both"/>
        <w:textAlignment w:val="top"/>
        <w:rPr>
          <w:rFonts w:ascii="Georgia" w:eastAsia="Times New Roman" w:hAnsi="Georgia"/>
          <w:b/>
          <w:color w:val="0F243E"/>
          <w:sz w:val="20"/>
          <w:szCs w:val="20"/>
          <w:lang w:eastAsia="ru-RU"/>
        </w:rPr>
      </w:pPr>
    </w:p>
    <w:p w:rsidR="00FF11D7" w:rsidRPr="006B79F1" w:rsidRDefault="00FF11D7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FF11D7" w:rsidRPr="00430722" w:rsidRDefault="00FF11D7" w:rsidP="00FF11D7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430722">
        <w:rPr>
          <w:rFonts w:ascii="Times New Roman" w:hAnsi="Times New Roman"/>
          <w:b/>
          <w:color w:val="0F243E"/>
          <w:sz w:val="24"/>
          <w:szCs w:val="24"/>
        </w:rPr>
        <w:t xml:space="preserve"> Планируемые результаты духовно-нравственного развития и воспитания обучающихся на ступени начального общего образования </w:t>
      </w:r>
    </w:p>
    <w:p w:rsidR="00FF11D7" w:rsidRPr="00430722" w:rsidRDefault="00FF11D7" w:rsidP="00FF11D7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color w:val="0F243E"/>
          <w:sz w:val="24"/>
          <w:szCs w:val="24"/>
        </w:rPr>
        <w:t>Воспитательные результаты любого из видов деятельности школьников распределяются по трем уровням:</w:t>
      </w: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b/>
          <w:color w:val="0F243E"/>
          <w:sz w:val="24"/>
          <w:szCs w:val="24"/>
        </w:rPr>
        <w:t>Первый уровень результатов</w:t>
      </w:r>
      <w:r w:rsidRPr="00430722">
        <w:rPr>
          <w:rFonts w:ascii="Times New Roman" w:hAnsi="Times New Roman"/>
          <w:color w:val="0F243E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b/>
          <w:color w:val="0F243E"/>
          <w:sz w:val="24"/>
          <w:szCs w:val="24"/>
        </w:rPr>
        <w:t>Второй уровень результатов</w:t>
      </w:r>
      <w:r w:rsidRPr="00430722">
        <w:rPr>
          <w:rFonts w:ascii="Times New Roman" w:hAnsi="Times New Roman"/>
          <w:color w:val="0F243E"/>
          <w:sz w:val="24"/>
          <w:szCs w:val="24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b/>
          <w:color w:val="0F243E"/>
          <w:sz w:val="24"/>
          <w:szCs w:val="24"/>
        </w:rPr>
        <w:t>Третий уровень результатов</w:t>
      </w:r>
      <w:r w:rsidRPr="00430722">
        <w:rPr>
          <w:rFonts w:ascii="Times New Roman" w:hAnsi="Times New Roman"/>
          <w:color w:val="0F243E"/>
          <w:sz w:val="24"/>
          <w:szCs w:val="24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color w:val="0F243E"/>
          <w:sz w:val="24"/>
          <w:szCs w:val="24"/>
        </w:rPr>
        <w:t xml:space="preserve">С переходом от одного уровня результатов к другому существенно возрастают </w:t>
      </w:r>
      <w:r w:rsidRPr="00430722">
        <w:rPr>
          <w:rFonts w:ascii="Times New Roman" w:hAnsi="Times New Roman"/>
          <w:b/>
          <w:color w:val="0F243E"/>
          <w:sz w:val="24"/>
          <w:szCs w:val="24"/>
        </w:rPr>
        <w:t>воспитательные эффекты: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lastRenderedPageBreak/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FF11D7" w:rsidRPr="00A372C7" w:rsidRDefault="00FF11D7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color w:val="0F243E"/>
          <w:sz w:val="24"/>
          <w:szCs w:val="24"/>
        </w:rPr>
        <w:t>По каждому из направлений духовно-нравственного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3080"/>
        <w:gridCol w:w="6414"/>
      </w:tblGrid>
      <w:tr w:rsidR="00FF11D7" w:rsidRPr="00C101D3" w:rsidTr="00A85F24">
        <w:tc>
          <w:tcPr>
            <w:tcW w:w="817" w:type="dxa"/>
          </w:tcPr>
          <w:p w:rsidR="00FF11D7" w:rsidRPr="00430722" w:rsidRDefault="00FF11D7" w:rsidP="00A85F24">
            <w:pPr>
              <w:spacing w:after="0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FF11D7" w:rsidRPr="00430722" w:rsidRDefault="00FF11D7" w:rsidP="00A85F24">
            <w:pPr>
              <w:spacing w:after="0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Направления</w:t>
            </w:r>
          </w:p>
        </w:tc>
        <w:tc>
          <w:tcPr>
            <w:tcW w:w="10000" w:type="dxa"/>
          </w:tcPr>
          <w:p w:rsidR="00FF11D7" w:rsidRPr="00430722" w:rsidRDefault="00FF11D7" w:rsidP="00A85F24">
            <w:pPr>
              <w:spacing w:after="0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Планируемые результаты</w:t>
            </w:r>
            <w:r w:rsidR="00430722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:</w:t>
            </w:r>
          </w:p>
        </w:tc>
      </w:tr>
      <w:tr w:rsidR="00FF11D7" w:rsidRPr="00C101D3" w:rsidTr="00A85F24">
        <w:tc>
          <w:tcPr>
            <w:tcW w:w="817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Воспитание гражданственности, патриотизма, уважения к правам, свободам и обязанностям человека</w:t>
            </w: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ab/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0000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ценностное отношение к России, своему народу, своему краю, отечественному культурно-историческому наследию,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государственной символике, законам Российской Федерации, русскому и родному языку, народным традициям, старшему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поколению;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первоначальный опыт постижения ценностей гражданского общества, национальной истории и культуры;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опыт ролевого взаимодействия и реализации гражданской, патриотической позиции;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опыт социальной и межкультурной коммуникации;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начальные представления о правах и обязанностях чело века, гражданина, семьянина, товарища.</w:t>
            </w:r>
          </w:p>
        </w:tc>
      </w:tr>
      <w:tr w:rsidR="00FF11D7" w:rsidRPr="00C101D3" w:rsidTr="00A85F24">
        <w:tc>
          <w:tcPr>
            <w:tcW w:w="817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Воспитание нравственных чувств и этического сознания</w:t>
            </w: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ab/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0000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нравственно - 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уважительное отношение к традиционным религиям;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неравнодушие к жизненным проблемам других людей, сочувствие к человеку, находящемуся в трудной ситуации;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уважительное отношение к родителям (законным представителям), к старшим, заботливое отношение к младшим;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знание традиций своей семьи и школы, бережное отношение к ним</w:t>
            </w:r>
          </w:p>
        </w:tc>
      </w:tr>
      <w:tr w:rsidR="00FF11D7" w:rsidRPr="00C101D3" w:rsidTr="00A85F24">
        <w:tc>
          <w:tcPr>
            <w:tcW w:w="817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Воспитание трудолюбия, творческого отношения к учению, труду, жизни</w:t>
            </w: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ab/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0000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ценностное и творческое отношение к учебному труду;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элементарные представления о различных профессиях;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первоначальные навыки трудового творческого сотрудничества со сверстниками, старшими детьми и взрослыми;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осознание приоритета нравственных основ труда, творчества, создания нового;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первоначальный опыт участия в различных видах общественно полезной и личностно значимой деятельности;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мотивация к самореализации в социальном творчестве, познавательной и практической, общественно полезной деятельности</w:t>
            </w:r>
          </w:p>
        </w:tc>
      </w:tr>
      <w:tr w:rsidR="00FF11D7" w:rsidRPr="00C101D3" w:rsidTr="00A85F24">
        <w:tc>
          <w:tcPr>
            <w:tcW w:w="817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Воспитание ценностного отношения к природе, окружающей среде (экологическое воспитание)</w:t>
            </w: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ab/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0000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ценностное отношение к природе;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первоначальный опыт эстетического, эмоционально-нравственного отношения к природе;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первоначальный опыт участия в природоохранной деятельности в школе, на пришкольном участке, по месту жительства;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личный опыт участия в экологических инициативах, проектах</w:t>
            </w:r>
          </w:p>
        </w:tc>
      </w:tr>
      <w:tr w:rsidR="00FF11D7" w:rsidRPr="00C101D3" w:rsidTr="00A85F24">
        <w:tc>
          <w:tcPr>
            <w:tcW w:w="817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ab/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0000" w:type="dxa"/>
          </w:tcPr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первоначальные умения видеть красоту в окружающем мире;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первоначальные умения видеть красоту в поведении, поступках людей;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элементарные представления об эстетических и художественных ценностях отечественной культуры;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FF11D7" w:rsidRPr="00430722" w:rsidRDefault="00FF11D7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430722">
              <w:rPr>
                <w:rFonts w:ascii="Times New Roman" w:hAnsi="Times New Roman"/>
                <w:color w:val="0F243E"/>
                <w:sz w:val="20"/>
                <w:szCs w:val="20"/>
              </w:rPr>
              <w:t>−  мотивация к реализации эстетических ценностей в пространстве школы и семьи.</w:t>
            </w:r>
          </w:p>
        </w:tc>
      </w:tr>
    </w:tbl>
    <w:p w:rsidR="00FF11D7" w:rsidRPr="006B79F1" w:rsidRDefault="00FF11D7" w:rsidP="00FF11D7">
      <w:pPr>
        <w:spacing w:after="0"/>
        <w:jc w:val="both"/>
        <w:rPr>
          <w:rFonts w:ascii="Georgia" w:hAnsi="Georgia"/>
          <w:color w:val="0F243E"/>
          <w:sz w:val="20"/>
          <w:szCs w:val="20"/>
        </w:rPr>
      </w:pPr>
    </w:p>
    <w:p w:rsidR="00430722" w:rsidRPr="006B79F1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FF11D7" w:rsidRPr="00430722" w:rsidRDefault="00FF11D7" w:rsidP="00FF11D7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430722">
        <w:rPr>
          <w:rFonts w:ascii="Times New Roman" w:hAnsi="Times New Roman"/>
          <w:b/>
          <w:color w:val="0F243E"/>
          <w:sz w:val="24"/>
          <w:szCs w:val="24"/>
        </w:rPr>
        <w:t xml:space="preserve">Критерии эффективности функционирования </w:t>
      </w:r>
      <w:r w:rsidR="009D43EE">
        <w:rPr>
          <w:rFonts w:ascii="Times New Roman" w:hAnsi="Times New Roman"/>
          <w:b/>
          <w:color w:val="0F243E"/>
          <w:sz w:val="24"/>
          <w:szCs w:val="24"/>
        </w:rPr>
        <w:t>«</w:t>
      </w:r>
      <w:r w:rsidRPr="00430722">
        <w:rPr>
          <w:rFonts w:ascii="Times New Roman" w:hAnsi="Times New Roman"/>
          <w:b/>
          <w:color w:val="0F243E"/>
          <w:sz w:val="24"/>
          <w:szCs w:val="24"/>
        </w:rPr>
        <w:t>Программы духовно-нравственного развития и воспитания младших школьников</w:t>
      </w:r>
      <w:r w:rsidR="009D43EE">
        <w:rPr>
          <w:rFonts w:ascii="Times New Roman" w:hAnsi="Times New Roman"/>
          <w:b/>
          <w:color w:val="0F243E"/>
          <w:sz w:val="24"/>
          <w:szCs w:val="24"/>
        </w:rPr>
        <w:t>»</w:t>
      </w: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FF11D7" w:rsidRPr="00430722" w:rsidRDefault="00FF11D7" w:rsidP="00FF11D7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color w:val="0F243E"/>
          <w:sz w:val="24"/>
          <w:szCs w:val="24"/>
        </w:rPr>
        <w:t>Объективная оценка определяется социологическими и психолого-педагогическими исследованиями (наблюдение, анкетирование, тестирование обучающихся, родителей и педагогов).</w:t>
      </w:r>
    </w:p>
    <w:p w:rsidR="00FF11D7" w:rsidRPr="00430722" w:rsidRDefault="00FF11D7" w:rsidP="00FF11D7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color w:val="0F243E"/>
          <w:sz w:val="24"/>
          <w:szCs w:val="24"/>
        </w:rPr>
        <w:t>Наиболее информативными методами диагностики являются: беседа, наблюдение, тестирование, анкетирование, социометрия, ранжирование, недописанный тезис, рисуночный тест, ситуация выбора.</w:t>
      </w:r>
    </w:p>
    <w:p w:rsidR="00FF11D7" w:rsidRDefault="00FF11D7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Pr="006B79F1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FF11D7" w:rsidRPr="00430722" w:rsidRDefault="00FF11D7" w:rsidP="00FF11D7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430722">
        <w:rPr>
          <w:rFonts w:ascii="Times New Roman" w:hAnsi="Times New Roman"/>
          <w:b/>
          <w:color w:val="0F243E"/>
          <w:sz w:val="24"/>
          <w:szCs w:val="24"/>
        </w:rPr>
        <w:t xml:space="preserve">Используемые диагностики </w:t>
      </w:r>
    </w:p>
    <w:p w:rsidR="00FF11D7" w:rsidRPr="00430722" w:rsidRDefault="00FF11D7" w:rsidP="00FF11D7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FF11D7" w:rsidRPr="00430722" w:rsidRDefault="00FF11D7" w:rsidP="00E95C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430722">
        <w:rPr>
          <w:rFonts w:ascii="Times New Roman" w:hAnsi="Times New Roman"/>
          <w:color w:val="0F243E"/>
          <w:sz w:val="24"/>
          <w:szCs w:val="24"/>
        </w:rPr>
        <w:t>диагностика уровня воспитанности школьника (методика Н.П. Капустиной, Л. Фридмана);</w:t>
      </w:r>
    </w:p>
    <w:p w:rsidR="00FF11D7" w:rsidRPr="00430722" w:rsidRDefault="00430722" w:rsidP="00E95C6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«</w:t>
      </w:r>
      <w:r w:rsidR="00FF11D7" w:rsidRPr="00430722">
        <w:rPr>
          <w:rFonts w:ascii="Times New Roman" w:hAnsi="Times New Roman"/>
          <w:color w:val="0F243E"/>
          <w:sz w:val="24"/>
          <w:szCs w:val="24"/>
        </w:rPr>
        <w:t>Дом Доброты</w:t>
      </w:r>
      <w:r>
        <w:rPr>
          <w:rFonts w:ascii="Times New Roman" w:hAnsi="Times New Roman"/>
          <w:color w:val="0F243E"/>
          <w:sz w:val="24"/>
          <w:szCs w:val="24"/>
        </w:rPr>
        <w:t>»</w:t>
      </w:r>
      <w:r w:rsidR="00073924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FF11D7" w:rsidRPr="00430722">
        <w:rPr>
          <w:rFonts w:ascii="Times New Roman" w:hAnsi="Times New Roman"/>
          <w:color w:val="0F243E"/>
          <w:sz w:val="24"/>
          <w:szCs w:val="24"/>
        </w:rPr>
        <w:t>Вачкова.</w:t>
      </w:r>
    </w:p>
    <w:p w:rsidR="00FF11D7" w:rsidRPr="006B79F1" w:rsidRDefault="00FF11D7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FF11D7" w:rsidRDefault="00FF11D7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Pr="006B79F1" w:rsidRDefault="00430722" w:rsidP="00FF11D7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430722" w:rsidRPr="00430722" w:rsidRDefault="00430722" w:rsidP="00430722">
      <w:pPr>
        <w:pStyle w:val="a6"/>
        <w:spacing w:line="276" w:lineRule="auto"/>
        <w:ind w:firstLine="567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430722">
        <w:rPr>
          <w:rFonts w:ascii="Times New Roman" w:hAnsi="Times New Roman"/>
          <w:b/>
          <w:color w:val="0F243E"/>
          <w:sz w:val="28"/>
          <w:szCs w:val="28"/>
        </w:rPr>
        <w:lastRenderedPageBreak/>
        <w:t xml:space="preserve">2.4.ПРОГРАММА ФОРМИРОВАНИЯ КУЛЬТУРЫ ЗДОРОВОГО И БЕЗОПАСНОГО ОБРАЗА ЖИЗНИ </w:t>
      </w:r>
      <w:r w:rsidRPr="00895329">
        <w:rPr>
          <w:rFonts w:ascii="Times New Roman" w:hAnsi="Times New Roman"/>
          <w:b/>
          <w:color w:val="0F243E"/>
          <w:sz w:val="28"/>
          <w:szCs w:val="28"/>
        </w:rPr>
        <w:t>«</w:t>
      </w:r>
      <w:r w:rsidR="00895329" w:rsidRPr="00895329">
        <w:rPr>
          <w:rFonts w:ascii="Times New Roman" w:hAnsi="Times New Roman"/>
          <w:b/>
          <w:color w:val="0F243E"/>
          <w:sz w:val="28"/>
          <w:szCs w:val="28"/>
        </w:rPr>
        <w:t>ЧЭБДИК</w:t>
      </w:r>
      <w:r w:rsidRPr="00895329">
        <w:rPr>
          <w:rFonts w:ascii="Times New Roman" w:hAnsi="Times New Roman"/>
          <w:b/>
          <w:color w:val="0F243E"/>
          <w:sz w:val="28"/>
          <w:szCs w:val="28"/>
        </w:rPr>
        <w:t>»</w:t>
      </w:r>
    </w:p>
    <w:p w:rsidR="00430722" w:rsidRPr="006B79F1" w:rsidRDefault="00430722" w:rsidP="00430722">
      <w:pPr>
        <w:pStyle w:val="a6"/>
        <w:spacing w:line="276" w:lineRule="auto"/>
        <w:jc w:val="center"/>
        <w:rPr>
          <w:rFonts w:ascii="Georgia" w:hAnsi="Georgia"/>
          <w:b/>
          <w:color w:val="0F243E"/>
          <w:sz w:val="24"/>
          <w:szCs w:val="24"/>
        </w:rPr>
      </w:pPr>
    </w:p>
    <w:p w:rsidR="00430722" w:rsidRPr="00895329" w:rsidRDefault="00895329" w:rsidP="00430722">
      <w:pPr>
        <w:pStyle w:val="a6"/>
        <w:spacing w:line="276" w:lineRule="auto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>Пояснительная записка</w:t>
      </w:r>
    </w:p>
    <w:p w:rsidR="00430722" w:rsidRPr="00895329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895329">
        <w:rPr>
          <w:rFonts w:ascii="Times New Roman" w:hAnsi="Times New Roman"/>
          <w:color w:val="0F243E"/>
          <w:sz w:val="24"/>
          <w:szCs w:val="24"/>
        </w:rPr>
        <w:t>Человек- высшее творение природы. Но для того чтобы наслаждаться ее сокровищами, он должен отвечать по крайней мере одному требованию: быть здоровым.</w:t>
      </w:r>
    </w:p>
    <w:p w:rsidR="00430722" w:rsidRPr="00895329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895329">
        <w:rPr>
          <w:rFonts w:ascii="Times New Roman" w:hAnsi="Times New Roman"/>
          <w:color w:val="0F243E"/>
          <w:sz w:val="24"/>
          <w:szCs w:val="24"/>
        </w:rPr>
        <w:t>Учеными доказано, что 75% болезней взрослых заработаны в детские годы. Думая о будущем детей, надо особо подчеркнуть младший школьный возраст как самый важный.</w:t>
      </w:r>
    </w:p>
    <w:p w:rsidR="00430722" w:rsidRPr="00895329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895329">
        <w:rPr>
          <w:rFonts w:ascii="Times New Roman" w:hAnsi="Times New Roman"/>
          <w:color w:val="0F243E"/>
          <w:sz w:val="24"/>
          <w:szCs w:val="24"/>
        </w:rPr>
        <w:t>Этот проект направлен на сохранение и укрепление здоровья учащихся 1-4 классов, а также воспитание потребности в здоровом образе жизни, т.к. только здоровый ребенок способен успешно и в полной мере овладеть школьной программой.</w:t>
      </w:r>
    </w:p>
    <w:p w:rsidR="00430722" w:rsidRPr="00895329" w:rsidRDefault="00895329" w:rsidP="00430722">
      <w:pPr>
        <w:pStyle w:val="a6"/>
        <w:spacing w:line="276" w:lineRule="auto"/>
        <w:ind w:firstLine="567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>Актуальность программы</w:t>
      </w:r>
    </w:p>
    <w:p w:rsidR="00430722" w:rsidRPr="00895329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895329">
        <w:rPr>
          <w:rFonts w:ascii="Times New Roman" w:hAnsi="Times New Roman"/>
          <w:color w:val="0F243E"/>
          <w:sz w:val="24"/>
          <w:szCs w:val="24"/>
        </w:rPr>
        <w:t>Одной из важнейших задач школы в соответствии с целями современной реформы образования в России является сохранение и укрепление здоровья учащихся.</w:t>
      </w:r>
    </w:p>
    <w:p w:rsidR="00430722" w:rsidRPr="00895329" w:rsidRDefault="007641AB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9D43EE">
        <w:rPr>
          <w:rFonts w:ascii="Times New Roman" w:hAnsi="Times New Roman"/>
          <w:color w:val="0F243E"/>
          <w:sz w:val="24"/>
          <w:szCs w:val="24"/>
        </w:rPr>
        <w:t xml:space="preserve">По итогам </w:t>
      </w:r>
      <w:r w:rsidR="00430722" w:rsidRPr="009D43EE">
        <w:rPr>
          <w:rFonts w:ascii="Times New Roman" w:hAnsi="Times New Roman"/>
          <w:color w:val="0F243E"/>
          <w:sz w:val="24"/>
          <w:szCs w:val="24"/>
        </w:rPr>
        <w:t xml:space="preserve"> анализ</w:t>
      </w:r>
      <w:r w:rsidRPr="009D43EE">
        <w:rPr>
          <w:rFonts w:ascii="Times New Roman" w:hAnsi="Times New Roman"/>
          <w:color w:val="0F243E"/>
          <w:sz w:val="24"/>
          <w:szCs w:val="24"/>
        </w:rPr>
        <w:t>а</w:t>
      </w:r>
      <w:r w:rsidR="009D43EE">
        <w:rPr>
          <w:rFonts w:ascii="Times New Roman" w:hAnsi="Times New Roman"/>
          <w:color w:val="0F243E"/>
          <w:sz w:val="24"/>
          <w:szCs w:val="24"/>
        </w:rPr>
        <w:t xml:space="preserve"> медицинских  осмотров</w:t>
      </w:r>
      <w:r w:rsidR="00430722" w:rsidRPr="00895329">
        <w:rPr>
          <w:rFonts w:ascii="Times New Roman" w:hAnsi="Times New Roman"/>
          <w:color w:val="0F243E"/>
          <w:sz w:val="24"/>
          <w:szCs w:val="24"/>
        </w:rPr>
        <w:t xml:space="preserve"> и беседы с родителями детей, поступивших в школу в новом учебном году, выясняется, что, не будучи еще школьниками, они уже имеют серьезные проблемы, которые могут в дальнейшем усугубиться и стать причинами, вызывающими трудности в обучении: нарушение осанки, ослабленное зрение, </w:t>
      </w:r>
      <w:r w:rsidR="00430722" w:rsidRPr="009D43EE">
        <w:rPr>
          <w:rFonts w:ascii="Times New Roman" w:hAnsi="Times New Roman"/>
          <w:color w:val="0F243E"/>
          <w:sz w:val="24"/>
          <w:szCs w:val="24"/>
        </w:rPr>
        <w:t>хронические заболевания,</w:t>
      </w:r>
      <w:r w:rsidR="00430722" w:rsidRPr="00895329">
        <w:rPr>
          <w:rFonts w:ascii="Times New Roman" w:hAnsi="Times New Roman"/>
          <w:color w:val="0F243E"/>
          <w:sz w:val="24"/>
          <w:szCs w:val="24"/>
        </w:rPr>
        <w:t xml:space="preserve"> дефекты речи, кариес, деформированная грудная клетка.</w:t>
      </w:r>
    </w:p>
    <w:p w:rsidR="00430722" w:rsidRPr="00895329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895329">
        <w:rPr>
          <w:rFonts w:ascii="Times New Roman" w:hAnsi="Times New Roman"/>
          <w:color w:val="0F243E"/>
          <w:sz w:val="24"/>
          <w:szCs w:val="24"/>
        </w:rPr>
        <w:t>Пытаясь исправить создавшееся положение, решено разработать проект программы жизнедеятельности младших школьников, мероприятия которой направлены на укрепление здоровья и активизацию самого субъекта воспитания - ребенка.</w:t>
      </w:r>
    </w:p>
    <w:p w:rsidR="00430722" w:rsidRPr="00895329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 xml:space="preserve">Цель: </w:t>
      </w:r>
      <w:r w:rsidRPr="00215757">
        <w:rPr>
          <w:rFonts w:ascii="Times New Roman" w:hAnsi="Times New Roman"/>
          <w:color w:val="0F243E"/>
          <w:sz w:val="24"/>
          <w:szCs w:val="24"/>
        </w:rPr>
        <w:t>создание условий, позволяющих воспитать потребность в принятии ЗОЖ.</w:t>
      </w: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>Задачи:</w:t>
      </w:r>
    </w:p>
    <w:p w:rsidR="00430722" w:rsidRPr="00215757" w:rsidRDefault="00430722" w:rsidP="007432D5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Внедрять здоровьесберегающие технологии для укрепления здоровья школьника;</w:t>
      </w:r>
    </w:p>
    <w:p w:rsidR="00430722" w:rsidRPr="00215757" w:rsidRDefault="00430722" w:rsidP="007432D5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Сформировать у учащихся необходимый уровень грамотности по вопросам ЗОЖ;</w:t>
      </w:r>
    </w:p>
    <w:p w:rsidR="00430722" w:rsidRPr="00215757" w:rsidRDefault="00430722" w:rsidP="007432D5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Повысить интерес к спортивным мероприятиям;</w:t>
      </w:r>
    </w:p>
    <w:p w:rsidR="00430722" w:rsidRPr="00215757" w:rsidRDefault="00430722" w:rsidP="007432D5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Систематически проводить мониторинг диагностики здоровья и психофизического состояния учащихся.</w:t>
      </w:r>
    </w:p>
    <w:p w:rsidR="00430722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215757" w:rsidRPr="00215757" w:rsidRDefault="00215757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>Принципы программы:</w:t>
      </w:r>
    </w:p>
    <w:p w:rsidR="00430722" w:rsidRPr="00215757" w:rsidRDefault="00430722" w:rsidP="007432D5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У каждого ребенка свой потенциал здоровья, его нужно учитывать.</w:t>
      </w:r>
    </w:p>
    <w:p w:rsidR="00430722" w:rsidRPr="00215757" w:rsidRDefault="00430722" w:rsidP="007432D5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Здоровье- это состояние организма, им нужно научиться управлять.</w:t>
      </w:r>
    </w:p>
    <w:p w:rsidR="00430722" w:rsidRPr="00215757" w:rsidRDefault="00430722" w:rsidP="007432D5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Здоровье- это результат собственного творчества.</w:t>
      </w:r>
    </w:p>
    <w:p w:rsidR="00430722" w:rsidRPr="00215757" w:rsidRDefault="00430722" w:rsidP="007432D5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Принцип сотрудничества педагогов и родителей.</w:t>
      </w:r>
    </w:p>
    <w:p w:rsidR="00430722" w:rsidRPr="00215757" w:rsidRDefault="00430722" w:rsidP="00430722">
      <w:pPr>
        <w:pStyle w:val="a6"/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>Участники программы:</w:t>
      </w:r>
    </w:p>
    <w:p w:rsidR="00430722" w:rsidRPr="00215757" w:rsidRDefault="00430722" w:rsidP="007432D5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Учащиеся 1-4 классов.</w:t>
      </w:r>
    </w:p>
    <w:p w:rsidR="00430722" w:rsidRPr="00215757" w:rsidRDefault="00430722" w:rsidP="007432D5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 xml:space="preserve">Учителя, </w:t>
      </w:r>
      <w:r w:rsidR="009D43EE">
        <w:rPr>
          <w:rFonts w:ascii="Times New Roman" w:hAnsi="Times New Roman"/>
          <w:color w:val="0F243E"/>
          <w:sz w:val="24"/>
          <w:szCs w:val="24"/>
        </w:rPr>
        <w:t>педагоги дополнительного образования</w:t>
      </w:r>
      <w:r w:rsidRPr="00215757">
        <w:rPr>
          <w:rFonts w:ascii="Times New Roman" w:hAnsi="Times New Roman"/>
          <w:color w:val="0F243E"/>
          <w:sz w:val="24"/>
          <w:szCs w:val="24"/>
        </w:rPr>
        <w:t>работающие в этих классах.</w:t>
      </w:r>
    </w:p>
    <w:p w:rsidR="00430722" w:rsidRPr="00215757" w:rsidRDefault="00430722" w:rsidP="007432D5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Педагог- психолог.</w:t>
      </w:r>
    </w:p>
    <w:p w:rsidR="00430722" w:rsidRDefault="00430722" w:rsidP="007432D5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Медицинский работник.</w:t>
      </w:r>
    </w:p>
    <w:p w:rsidR="00073924" w:rsidRPr="00215757" w:rsidRDefault="00073924" w:rsidP="007432D5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lastRenderedPageBreak/>
        <w:t>Логопед (по договору МБЦОД «Кэскил»)</w:t>
      </w:r>
    </w:p>
    <w:p w:rsidR="00430722" w:rsidRPr="009D43EE" w:rsidRDefault="00430722" w:rsidP="009D43EE">
      <w:pPr>
        <w:pStyle w:val="a6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9D43EE">
        <w:rPr>
          <w:rFonts w:ascii="Times New Roman" w:hAnsi="Times New Roman"/>
          <w:color w:val="0F243E"/>
          <w:sz w:val="24"/>
          <w:szCs w:val="24"/>
        </w:rPr>
        <w:t>Родители.</w:t>
      </w: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>Ожидаемые результаты:</w:t>
      </w:r>
    </w:p>
    <w:p w:rsidR="00430722" w:rsidRPr="00215757" w:rsidRDefault="00430722" w:rsidP="007432D5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Мотивация обучающихся на ЗОЖ.</w:t>
      </w:r>
    </w:p>
    <w:p w:rsidR="00430722" w:rsidRPr="00215757" w:rsidRDefault="00430722" w:rsidP="007432D5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Сохранение и укрепление здоровья младших школьников.</w:t>
      </w:r>
    </w:p>
    <w:p w:rsidR="00430722" w:rsidRPr="00215757" w:rsidRDefault="00430722" w:rsidP="00430722">
      <w:pPr>
        <w:pStyle w:val="a6"/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>Показатели результативности программы:</w:t>
      </w:r>
    </w:p>
    <w:p w:rsidR="00430722" w:rsidRPr="00215757" w:rsidRDefault="00430722" w:rsidP="007432D5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Увеличение числа детей</w:t>
      </w:r>
      <w:r w:rsidR="00215757">
        <w:rPr>
          <w:rFonts w:ascii="Times New Roman" w:hAnsi="Times New Roman"/>
          <w:color w:val="0F243E"/>
          <w:sz w:val="24"/>
          <w:szCs w:val="24"/>
        </w:rPr>
        <w:t>,</w:t>
      </w:r>
      <w:r w:rsidRPr="00215757">
        <w:rPr>
          <w:rFonts w:ascii="Times New Roman" w:hAnsi="Times New Roman"/>
          <w:color w:val="0F243E"/>
          <w:sz w:val="24"/>
          <w:szCs w:val="24"/>
        </w:rPr>
        <w:t xml:space="preserve"> занятых в спортивных секциях.</w:t>
      </w:r>
    </w:p>
    <w:p w:rsidR="00430722" w:rsidRPr="00215757" w:rsidRDefault="00430722" w:rsidP="007432D5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Снижение количества пропущенных уроков по причине простудных заболеваний.</w:t>
      </w:r>
    </w:p>
    <w:p w:rsidR="00430722" w:rsidRPr="00215757" w:rsidRDefault="00430722" w:rsidP="007432D5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Отсутствие увеличения количества детей с нарушением осанки и зрения.</w:t>
      </w:r>
    </w:p>
    <w:p w:rsidR="00430722" w:rsidRPr="00215757" w:rsidRDefault="00215757" w:rsidP="007432D5">
      <w:pPr>
        <w:pStyle w:val="a6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Сформированность</w:t>
      </w:r>
      <w:r w:rsidR="00430722" w:rsidRPr="00215757">
        <w:rPr>
          <w:rFonts w:ascii="Times New Roman" w:hAnsi="Times New Roman"/>
          <w:color w:val="0F243E"/>
          <w:sz w:val="24"/>
          <w:szCs w:val="24"/>
        </w:rPr>
        <w:t xml:space="preserve"> у учащихся и их родителей необходимого уро</w:t>
      </w:r>
      <w:r>
        <w:rPr>
          <w:rFonts w:ascii="Times New Roman" w:hAnsi="Times New Roman"/>
          <w:color w:val="0F243E"/>
          <w:sz w:val="24"/>
          <w:szCs w:val="24"/>
        </w:rPr>
        <w:t>вня грамотности по вопросам ЗОЖ</w:t>
      </w:r>
      <w:r w:rsidR="00430722" w:rsidRPr="00215757">
        <w:rPr>
          <w:rFonts w:ascii="Times New Roman" w:hAnsi="Times New Roman"/>
          <w:color w:val="0F243E"/>
          <w:sz w:val="24"/>
          <w:szCs w:val="24"/>
        </w:rPr>
        <w:t xml:space="preserve"> (тестирование)</w:t>
      </w:r>
      <w:r>
        <w:rPr>
          <w:rFonts w:ascii="Times New Roman" w:hAnsi="Times New Roman"/>
          <w:color w:val="0F243E"/>
          <w:sz w:val="24"/>
          <w:szCs w:val="24"/>
        </w:rPr>
        <w:t>.</w:t>
      </w:r>
    </w:p>
    <w:p w:rsidR="00430722" w:rsidRPr="00215757" w:rsidRDefault="00430722" w:rsidP="00430722">
      <w:pPr>
        <w:pStyle w:val="a6"/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rPr>
          <w:rFonts w:ascii="Times New Roman" w:hAnsi="Times New Roman"/>
          <w:b/>
          <w:color w:val="0F243E"/>
          <w:sz w:val="24"/>
          <w:szCs w:val="24"/>
        </w:rPr>
      </w:pPr>
    </w:p>
    <w:p w:rsidR="00430722" w:rsidRPr="00215757" w:rsidRDefault="00430722" w:rsidP="00430722">
      <w:pPr>
        <w:pStyle w:val="a6"/>
        <w:spacing w:line="276" w:lineRule="auto"/>
        <w:ind w:firstLine="567"/>
        <w:jc w:val="both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>Индикаторы:</w:t>
      </w:r>
    </w:p>
    <w:p w:rsidR="00430722" w:rsidRPr="00215757" w:rsidRDefault="00430722" w:rsidP="007432D5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Соотношение результатов медицинских осмотров.</w:t>
      </w:r>
    </w:p>
    <w:p w:rsidR="00430722" w:rsidRPr="00215757" w:rsidRDefault="00430722" w:rsidP="007432D5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Соотношение количества пропущенных уроков по причине простудных заболеваний (по сравнению с прошлым годом).</w:t>
      </w:r>
    </w:p>
    <w:p w:rsidR="00430722" w:rsidRPr="00215757" w:rsidRDefault="00430722" w:rsidP="007432D5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Соотношение количества детей занятых в спортивных секциях.</w:t>
      </w:r>
    </w:p>
    <w:p w:rsidR="00430722" w:rsidRPr="00215757" w:rsidRDefault="00430722" w:rsidP="007432D5">
      <w:pPr>
        <w:pStyle w:val="a6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215757">
        <w:rPr>
          <w:rFonts w:ascii="Times New Roman" w:hAnsi="Times New Roman"/>
          <w:color w:val="0F243E"/>
          <w:sz w:val="24"/>
          <w:szCs w:val="24"/>
        </w:rPr>
        <w:t>Соотношение результатов тестирования по уровню грамотности в вопросах ЗОЖ.</w:t>
      </w:r>
    </w:p>
    <w:p w:rsidR="00430722" w:rsidRPr="00215757" w:rsidRDefault="00430722" w:rsidP="00430722">
      <w:pPr>
        <w:pStyle w:val="a6"/>
        <w:spacing w:line="276" w:lineRule="auto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430722" w:rsidRPr="006B79F1" w:rsidRDefault="00430722" w:rsidP="00430722">
      <w:pPr>
        <w:pStyle w:val="a6"/>
        <w:spacing w:line="276" w:lineRule="auto"/>
        <w:jc w:val="center"/>
        <w:outlineLvl w:val="0"/>
        <w:rPr>
          <w:rFonts w:ascii="Georgia" w:hAnsi="Georgia"/>
          <w:b/>
          <w:color w:val="0F243E"/>
          <w:sz w:val="24"/>
          <w:szCs w:val="24"/>
        </w:rPr>
        <w:sectPr w:rsidR="00430722" w:rsidRPr="006B79F1" w:rsidSect="003C2F44">
          <w:pgSz w:w="11906" w:h="16838"/>
          <w:pgMar w:top="1134" w:right="850" w:bottom="1560" w:left="1135" w:header="708" w:footer="708" w:gutter="0"/>
          <w:cols w:space="708"/>
          <w:docGrid w:linePitch="360"/>
        </w:sectPr>
      </w:pPr>
    </w:p>
    <w:p w:rsidR="00430722" w:rsidRPr="00215757" w:rsidRDefault="00430722" w:rsidP="00430722">
      <w:pPr>
        <w:pStyle w:val="a6"/>
        <w:spacing w:line="276" w:lineRule="auto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lastRenderedPageBreak/>
        <w:t>Содержание программы структурировано</w:t>
      </w:r>
    </w:p>
    <w:p w:rsidR="00430722" w:rsidRPr="00215757" w:rsidRDefault="00430722" w:rsidP="00430722">
      <w:pPr>
        <w:pStyle w:val="a6"/>
        <w:spacing w:line="276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>по пяти основным направлениям:</w:t>
      </w:r>
    </w:p>
    <w:tbl>
      <w:tblPr>
        <w:tblW w:w="955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3827"/>
        <w:gridCol w:w="3191"/>
      </w:tblGrid>
      <w:tr w:rsidR="00430722" w:rsidRPr="00215757" w:rsidTr="00A85F24">
        <w:trPr>
          <w:jc w:val="center"/>
        </w:trPr>
        <w:tc>
          <w:tcPr>
            <w:tcW w:w="2537" w:type="dxa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Направление</w:t>
            </w:r>
          </w:p>
        </w:tc>
        <w:tc>
          <w:tcPr>
            <w:tcW w:w="3827" w:type="dxa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Задачи</w:t>
            </w:r>
          </w:p>
        </w:tc>
        <w:tc>
          <w:tcPr>
            <w:tcW w:w="3191" w:type="dxa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>Формы</w:t>
            </w:r>
          </w:p>
        </w:tc>
      </w:tr>
      <w:tr w:rsidR="00430722" w:rsidRPr="00215757" w:rsidTr="00A85F24">
        <w:trPr>
          <w:jc w:val="center"/>
        </w:trPr>
        <w:tc>
          <w:tcPr>
            <w:tcW w:w="2537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Оздоровительные мероприятия в режиме учебного времени и внеучебной деятельности</w:t>
            </w:r>
          </w:p>
        </w:tc>
        <w:tc>
          <w:tcPr>
            <w:tcW w:w="382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снять утомляемость;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обучить жизненно важным двигательным навыкам и умениям, применению их в различных по сложности условиях</w:t>
            </w:r>
          </w:p>
        </w:tc>
        <w:tc>
          <w:tcPr>
            <w:tcW w:w="3191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динамические паузы;</w:t>
            </w:r>
          </w:p>
          <w:p w:rsidR="00430722" w:rsidRPr="00215757" w:rsidRDefault="00215757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  <w:sz w:val="20"/>
                <w:szCs w:val="20"/>
              </w:rPr>
              <w:t>-</w:t>
            </w:r>
            <w:r w:rsidR="00430722"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здоровьесберегающие технологии;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питьевой режим;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уроки физического воспитания</w:t>
            </w:r>
          </w:p>
        </w:tc>
      </w:tr>
      <w:tr w:rsidR="00430722" w:rsidRPr="00215757" w:rsidTr="00A85F24">
        <w:trPr>
          <w:jc w:val="center"/>
        </w:trPr>
        <w:tc>
          <w:tcPr>
            <w:tcW w:w="2537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Внеурочные спортивные мероприятия</w:t>
            </w:r>
          </w:p>
        </w:tc>
        <w:tc>
          <w:tcPr>
            <w:tcW w:w="382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развивать силу, ловкость, выносливость;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формировать навыки работы в команде</w:t>
            </w:r>
          </w:p>
        </w:tc>
        <w:tc>
          <w:tcPr>
            <w:tcW w:w="3191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спортивные праздники;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эстафеты;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игры</w:t>
            </w:r>
          </w:p>
        </w:tc>
      </w:tr>
      <w:tr w:rsidR="00430722" w:rsidRPr="00215757" w:rsidTr="00A85F24">
        <w:trPr>
          <w:jc w:val="center"/>
        </w:trPr>
        <w:tc>
          <w:tcPr>
            <w:tcW w:w="2537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Внеклассная воспитательная работа</w:t>
            </w:r>
          </w:p>
        </w:tc>
        <w:tc>
          <w:tcPr>
            <w:tcW w:w="382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формировать необходимые  знания в области гигиены, медицины, физической культуры, правильного питания;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развивать творческую активность учащихся</w:t>
            </w:r>
          </w:p>
        </w:tc>
        <w:tc>
          <w:tcPr>
            <w:tcW w:w="3191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тематические классные часы;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конкурсы;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проектная деятельность</w:t>
            </w:r>
          </w:p>
        </w:tc>
      </w:tr>
      <w:tr w:rsidR="00430722" w:rsidRPr="00215757" w:rsidTr="00A85F24">
        <w:trPr>
          <w:jc w:val="center"/>
        </w:trPr>
        <w:tc>
          <w:tcPr>
            <w:tcW w:w="2537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 родителями</w:t>
            </w:r>
          </w:p>
        </w:tc>
        <w:tc>
          <w:tcPr>
            <w:tcW w:w="382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повысить образовательный уровень родителей в вопросах гигиены, медицины, физической культуры, правильного питания;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воспитывать активную позицию в отношении ЗОЖ</w:t>
            </w:r>
          </w:p>
        </w:tc>
        <w:tc>
          <w:tcPr>
            <w:tcW w:w="3191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тематические родительские собрания;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спортивные праздники;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круглый стол;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индивидуальные беседы</w:t>
            </w:r>
          </w:p>
        </w:tc>
      </w:tr>
      <w:tr w:rsidR="00430722" w:rsidRPr="00215757" w:rsidTr="00A85F24">
        <w:trPr>
          <w:jc w:val="center"/>
        </w:trPr>
        <w:tc>
          <w:tcPr>
            <w:tcW w:w="2537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службы сопровождения (психолог,  медработник)</w:t>
            </w:r>
          </w:p>
        </w:tc>
        <w:tc>
          <w:tcPr>
            <w:tcW w:w="382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сохранить душевное здоровье и эмоциональное благополучие каждого ребенка;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коррекция речевых нарушений и нарушений в познавательной сфере</w:t>
            </w:r>
          </w:p>
        </w:tc>
        <w:tc>
          <w:tcPr>
            <w:tcW w:w="3191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индивидуальные занятия;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групповые занятия;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беседы;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тренинги;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консультации</w:t>
            </w:r>
          </w:p>
        </w:tc>
      </w:tr>
    </w:tbl>
    <w:p w:rsidR="00430722" w:rsidRPr="00215757" w:rsidRDefault="00430722" w:rsidP="00430722">
      <w:pPr>
        <w:pStyle w:val="a6"/>
        <w:spacing w:line="276" w:lineRule="auto"/>
        <w:jc w:val="both"/>
        <w:rPr>
          <w:rFonts w:ascii="Times New Roman" w:hAnsi="Times New Roman"/>
          <w:b/>
          <w:color w:val="0F243E"/>
          <w:sz w:val="20"/>
          <w:szCs w:val="20"/>
        </w:rPr>
      </w:pPr>
    </w:p>
    <w:p w:rsidR="00430722" w:rsidRPr="006B79F1" w:rsidRDefault="00430722" w:rsidP="00430722">
      <w:pPr>
        <w:pStyle w:val="a6"/>
        <w:spacing w:line="276" w:lineRule="auto"/>
        <w:jc w:val="center"/>
        <w:outlineLvl w:val="0"/>
        <w:rPr>
          <w:rFonts w:ascii="Georgia" w:hAnsi="Georgia"/>
          <w:b/>
          <w:color w:val="0F243E"/>
          <w:sz w:val="24"/>
          <w:szCs w:val="24"/>
        </w:rPr>
        <w:sectPr w:rsidR="00430722" w:rsidRPr="006B79F1" w:rsidSect="003C2F44">
          <w:pgSz w:w="11906" w:h="16838"/>
          <w:pgMar w:top="1134" w:right="850" w:bottom="1560" w:left="1135" w:header="708" w:footer="708" w:gutter="0"/>
          <w:cols w:space="708"/>
          <w:docGrid w:linePitch="360"/>
        </w:sectPr>
      </w:pPr>
    </w:p>
    <w:p w:rsidR="00430722" w:rsidRPr="00215757" w:rsidRDefault="00430722" w:rsidP="00430722">
      <w:pPr>
        <w:pStyle w:val="a6"/>
        <w:spacing w:line="276" w:lineRule="auto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lastRenderedPageBreak/>
        <w:t xml:space="preserve">План реализации проекта программы жизнедеятельности </w:t>
      </w:r>
      <w:r w:rsidR="008C550D">
        <w:rPr>
          <w:rFonts w:ascii="Times New Roman" w:hAnsi="Times New Roman"/>
          <w:b/>
          <w:color w:val="0F243E"/>
          <w:sz w:val="24"/>
          <w:szCs w:val="24"/>
        </w:rPr>
        <w:t>«Чэбдик»</w:t>
      </w:r>
    </w:p>
    <w:p w:rsidR="008C550D" w:rsidRPr="00215757" w:rsidRDefault="008C550D" w:rsidP="00A85F24">
      <w:pPr>
        <w:pStyle w:val="a6"/>
        <w:spacing w:line="276" w:lineRule="auto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>учащихся 1-4-х классов</w:t>
      </w:r>
    </w:p>
    <w:p w:rsidR="00430722" w:rsidRPr="006B79F1" w:rsidRDefault="00430722" w:rsidP="00430722">
      <w:pPr>
        <w:pStyle w:val="a6"/>
        <w:spacing w:line="276" w:lineRule="auto"/>
        <w:jc w:val="both"/>
        <w:rPr>
          <w:rFonts w:ascii="Georgia" w:hAnsi="Georgia"/>
          <w:b/>
          <w:color w:val="0F243E"/>
          <w:sz w:val="24"/>
          <w:szCs w:val="24"/>
        </w:rPr>
      </w:pPr>
      <w:r w:rsidRPr="00215757">
        <w:rPr>
          <w:rFonts w:ascii="Times New Roman" w:hAnsi="Times New Roman"/>
          <w:b/>
          <w:color w:val="0F243E"/>
          <w:sz w:val="24"/>
          <w:szCs w:val="24"/>
        </w:rPr>
        <w:t xml:space="preserve">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547"/>
        <w:gridCol w:w="1912"/>
        <w:gridCol w:w="1484"/>
        <w:gridCol w:w="1956"/>
        <w:gridCol w:w="2358"/>
      </w:tblGrid>
      <w:tr w:rsidR="00430722" w:rsidRPr="00215757" w:rsidTr="00215757">
        <w:tc>
          <w:tcPr>
            <w:tcW w:w="0" w:type="auto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Месяц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Внеурочные спортивные мероприятия</w:t>
            </w:r>
          </w:p>
        </w:tc>
        <w:tc>
          <w:tcPr>
            <w:tcW w:w="1912" w:type="dxa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Воспитательная работа</w:t>
            </w: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 родителями</w:t>
            </w:r>
          </w:p>
        </w:tc>
        <w:tc>
          <w:tcPr>
            <w:tcW w:w="1956" w:type="dxa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службы сопровождения</w:t>
            </w:r>
          </w:p>
        </w:tc>
        <w:tc>
          <w:tcPr>
            <w:tcW w:w="2358" w:type="dxa"/>
          </w:tcPr>
          <w:p w:rsidR="00430722" w:rsidRPr="00215757" w:rsidRDefault="00430722" w:rsidP="00215757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Оздоровительные мероприятия в режиме учебного времени и внеучебной деятельности</w:t>
            </w: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Сентябрь 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день Здоровья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кросс наций</w:t>
            </w:r>
          </w:p>
        </w:tc>
        <w:tc>
          <w:tcPr>
            <w:tcW w:w="1912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Родительское собрание «Режим дня младшего школьника»</w:t>
            </w:r>
          </w:p>
        </w:tc>
        <w:tc>
          <w:tcPr>
            <w:tcW w:w="1956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Индивидуальные занятия</w:t>
            </w:r>
          </w:p>
        </w:tc>
        <w:tc>
          <w:tcPr>
            <w:tcW w:w="2358" w:type="dxa"/>
            <w:vMerge w:val="restart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- уроки физического воспитания 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динамические паузы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физминутки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оздоровительные минутки по формированию правильной осанки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пальчиковая гимнастика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смена видов деятельности на уроках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дыхательная гимнастика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мимическая гимнастика</w:t>
            </w:r>
          </w:p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создание благоприятного психологического климата на уроке</w:t>
            </w: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Октябрь 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-спортивный праздник «Мама, папа, я - спортивная семья»</w:t>
            </w:r>
          </w:p>
        </w:tc>
        <w:tc>
          <w:tcPr>
            <w:tcW w:w="1912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Помощь в проведении спортивного праздника</w:t>
            </w:r>
          </w:p>
        </w:tc>
        <w:tc>
          <w:tcPr>
            <w:tcW w:w="1956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Групповые занятия</w:t>
            </w:r>
          </w:p>
        </w:tc>
        <w:tc>
          <w:tcPr>
            <w:tcW w:w="2358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Ноябрь 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час здоровья</w:t>
            </w:r>
          </w:p>
        </w:tc>
        <w:tc>
          <w:tcPr>
            <w:tcW w:w="1912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Беседы </w:t>
            </w:r>
          </w:p>
        </w:tc>
        <w:tc>
          <w:tcPr>
            <w:tcW w:w="2358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Декабрь 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12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Беседа врача: «Уход за зубами»</w:t>
            </w: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Январь 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12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Беседа врача: «Уход за руками и ногами»</w:t>
            </w: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Февраль 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спортивно- игровой праздник, посвященный Дню защитника отечества</w:t>
            </w:r>
          </w:p>
        </w:tc>
        <w:tc>
          <w:tcPr>
            <w:tcW w:w="1912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Конкурс рисунков «Мой любимый вид спорта»</w:t>
            </w: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56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Март </w:t>
            </w:r>
          </w:p>
        </w:tc>
        <w:tc>
          <w:tcPr>
            <w:tcW w:w="1547" w:type="dxa"/>
          </w:tcPr>
          <w:p w:rsidR="008C550D" w:rsidRPr="008C550D" w:rsidRDefault="008C550D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подвижные игры на свежем воздухе</w:t>
            </w:r>
          </w:p>
          <w:p w:rsidR="008C550D" w:rsidRPr="00215757" w:rsidRDefault="008C550D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12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Декада семьи. Семейный конкурс «Уол а5атынаан»</w:t>
            </w:r>
          </w:p>
        </w:tc>
        <w:tc>
          <w:tcPr>
            <w:tcW w:w="1956" w:type="dxa"/>
            <w:vMerge w:val="restart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Тренинги </w:t>
            </w:r>
          </w:p>
        </w:tc>
        <w:tc>
          <w:tcPr>
            <w:tcW w:w="2358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Апрель 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Спортивный праздник «Мама, папа и я – спортивная семья»</w:t>
            </w:r>
          </w:p>
        </w:tc>
        <w:tc>
          <w:tcPr>
            <w:tcW w:w="1912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84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215757" w:rsidTr="00215757">
        <w:trPr>
          <w:cantSplit/>
          <w:trHeight w:val="1134"/>
        </w:trPr>
        <w:tc>
          <w:tcPr>
            <w:tcW w:w="0" w:type="auto"/>
            <w:textDirection w:val="btLr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Май </w:t>
            </w:r>
          </w:p>
        </w:tc>
        <w:tc>
          <w:tcPr>
            <w:tcW w:w="1547" w:type="dxa"/>
          </w:tcPr>
          <w:p w:rsidR="00430722" w:rsidRPr="00215757" w:rsidRDefault="00430722" w:rsidP="00215757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215757">
              <w:rPr>
                <w:rFonts w:ascii="Times New Roman" w:hAnsi="Times New Roman"/>
                <w:color w:val="0F243E"/>
                <w:sz w:val="20"/>
                <w:szCs w:val="20"/>
              </w:rPr>
              <w:t>- День здоровья</w:t>
            </w:r>
          </w:p>
        </w:tc>
        <w:tc>
          <w:tcPr>
            <w:tcW w:w="1912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84" w:type="dxa"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430722" w:rsidRPr="00215757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</w:tbl>
    <w:p w:rsidR="00430722" w:rsidRPr="006B79F1" w:rsidRDefault="00430722" w:rsidP="00430722">
      <w:pPr>
        <w:pStyle w:val="a6"/>
        <w:spacing w:line="276" w:lineRule="auto"/>
        <w:jc w:val="both"/>
        <w:rPr>
          <w:rFonts w:ascii="Georgia" w:hAnsi="Georgia"/>
          <w:b/>
          <w:color w:val="0F243E"/>
          <w:sz w:val="24"/>
          <w:szCs w:val="24"/>
        </w:rPr>
      </w:pPr>
    </w:p>
    <w:p w:rsidR="00430722" w:rsidRPr="008C550D" w:rsidRDefault="00430722" w:rsidP="00430722">
      <w:pPr>
        <w:pStyle w:val="a6"/>
        <w:spacing w:line="276" w:lineRule="auto"/>
        <w:jc w:val="both"/>
        <w:rPr>
          <w:rFonts w:ascii="Georgia" w:hAnsi="Georgia"/>
          <w:b/>
          <w:color w:val="0F243E"/>
          <w:sz w:val="24"/>
          <w:szCs w:val="24"/>
        </w:rPr>
      </w:pPr>
      <w:r w:rsidRPr="008C550D">
        <w:rPr>
          <w:rFonts w:ascii="Times New Roman" w:hAnsi="Times New Roman"/>
          <w:b/>
          <w:color w:val="0F243E"/>
          <w:sz w:val="24"/>
          <w:szCs w:val="24"/>
        </w:rPr>
        <w:t xml:space="preserve">2 класс 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552"/>
        <w:gridCol w:w="2190"/>
        <w:gridCol w:w="1825"/>
        <w:gridCol w:w="1859"/>
        <w:gridCol w:w="1996"/>
      </w:tblGrid>
      <w:tr w:rsidR="00430722" w:rsidRPr="008C550D" w:rsidTr="00A85F24">
        <w:trPr>
          <w:jc w:val="center"/>
        </w:trPr>
        <w:tc>
          <w:tcPr>
            <w:tcW w:w="723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Месяц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Внеурочные спортивные мероприятия</w:t>
            </w: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Воспитательная работа</w:t>
            </w: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 родителями</w:t>
            </w:r>
          </w:p>
        </w:tc>
        <w:tc>
          <w:tcPr>
            <w:tcW w:w="1859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службы сопровождения</w:t>
            </w:r>
          </w:p>
        </w:tc>
        <w:tc>
          <w:tcPr>
            <w:tcW w:w="1996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Оздоровительные мероприятия в режиме учебного времени и внеучебной деятельности</w:t>
            </w: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Сентябрь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день Здоровья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кросс наций</w:t>
            </w: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Кл час «Ты растешь. </w:t>
            </w:r>
          </w:p>
          <w:p w:rsidR="00430722" w:rsidRPr="008C550D" w:rsidRDefault="008C550D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  <w:sz w:val="20"/>
                <w:szCs w:val="20"/>
              </w:rPr>
              <w:t>Возрастная гигиена</w:t>
            </w:r>
            <w:r w:rsidR="00430722"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F243E"/>
                <w:sz w:val="20"/>
                <w:szCs w:val="20"/>
              </w:rPr>
              <w:t>.</w:t>
            </w: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Родительское собрание «Режим дня второклассника»</w:t>
            </w:r>
          </w:p>
        </w:tc>
        <w:tc>
          <w:tcPr>
            <w:tcW w:w="1859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Индивидуальные занятия</w:t>
            </w:r>
          </w:p>
        </w:tc>
        <w:tc>
          <w:tcPr>
            <w:tcW w:w="1996" w:type="dxa"/>
            <w:vMerge w:val="restart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- уроки физического воспитания 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физминутки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оздоровительные минутки по формированию правильной осанки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пальчиковая гимнастика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гимнастика для глаз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смена видов деятельности на уроках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проветривание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мимическая гимнастика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создание благоприятного психологического климата на уроке и внеучебной деятельности</w:t>
            </w: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Октябрь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Измерение антропометрических данных детей</w:t>
            </w: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Комплексный медосмотр</w:t>
            </w:r>
          </w:p>
        </w:tc>
        <w:tc>
          <w:tcPr>
            <w:tcW w:w="1996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Ноябрь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знакомство с видами спорта</w:t>
            </w: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Конкурс  рисунков «Мой любимый вид спорта»</w:t>
            </w: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Беседа – практикум школьного фельдшера по итогам КМ</w:t>
            </w:r>
          </w:p>
        </w:tc>
        <w:tc>
          <w:tcPr>
            <w:tcW w:w="1859" w:type="dxa"/>
            <w:vMerge w:val="restart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Декабрь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Беседа врача: «Первая помощь при обморожениях»</w:t>
            </w: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Январь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Конкурс плакатов «Мы за ЗОЖ»</w:t>
            </w: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Февраль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спортивно- игровой праздник</w:t>
            </w:r>
            <w:r w:rsidR="008C550D">
              <w:rPr>
                <w:rFonts w:ascii="Times New Roman" w:hAnsi="Times New Roman"/>
                <w:color w:val="0F243E"/>
                <w:sz w:val="20"/>
                <w:szCs w:val="20"/>
              </w:rPr>
              <w:t>, посвященный Дню защитника О</w:t>
            </w: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течества</w:t>
            </w: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Март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подвижные игры на свежем воздухе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лыжные прогулки</w:t>
            </w: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Декада семьи. Семейный конкурс «Уол а5атынаан»</w:t>
            </w:r>
          </w:p>
        </w:tc>
        <w:tc>
          <w:tcPr>
            <w:tcW w:w="1859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Апрель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Спортивный праздник «Мама, папа и я – спортивная семья»</w:t>
            </w: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Беседа «Первая помощь при укусах насекомых, собак и кошек»</w:t>
            </w:r>
          </w:p>
        </w:tc>
        <w:tc>
          <w:tcPr>
            <w:tcW w:w="1825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8C550D" w:rsidTr="00A85F24">
        <w:trPr>
          <w:cantSplit/>
          <w:trHeight w:val="1134"/>
          <w:jc w:val="center"/>
        </w:trPr>
        <w:tc>
          <w:tcPr>
            <w:tcW w:w="723" w:type="dxa"/>
            <w:textDirection w:val="btLr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Май </w:t>
            </w:r>
          </w:p>
        </w:tc>
        <w:tc>
          <w:tcPr>
            <w:tcW w:w="1552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color w:val="0F243E"/>
                <w:sz w:val="20"/>
                <w:szCs w:val="20"/>
              </w:rPr>
              <w:t>- День здоровья</w:t>
            </w:r>
          </w:p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90" w:type="dxa"/>
          </w:tcPr>
          <w:p w:rsidR="00430722" w:rsidRPr="008C550D" w:rsidRDefault="00430722" w:rsidP="008C550D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25" w:type="dxa"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430722" w:rsidRPr="008C550D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</w:tbl>
    <w:p w:rsidR="00430722" w:rsidRPr="006B79F1" w:rsidRDefault="00430722" w:rsidP="00430722">
      <w:pPr>
        <w:pStyle w:val="a6"/>
        <w:spacing w:line="276" w:lineRule="auto"/>
        <w:jc w:val="both"/>
        <w:rPr>
          <w:rFonts w:ascii="Georgia" w:hAnsi="Georgia"/>
          <w:color w:val="0F243E"/>
          <w:sz w:val="20"/>
          <w:szCs w:val="20"/>
        </w:rPr>
      </w:pPr>
    </w:p>
    <w:p w:rsidR="00430722" w:rsidRPr="008C550D" w:rsidRDefault="00430722" w:rsidP="008C550D">
      <w:pPr>
        <w:pStyle w:val="a6"/>
        <w:spacing w:line="276" w:lineRule="auto"/>
        <w:jc w:val="both"/>
        <w:rPr>
          <w:rFonts w:ascii="Times New Roman" w:hAnsi="Times New Roman"/>
          <w:b/>
          <w:color w:val="0F243E"/>
          <w:sz w:val="24"/>
          <w:szCs w:val="24"/>
        </w:rPr>
      </w:pPr>
      <w:r w:rsidRPr="008C550D">
        <w:rPr>
          <w:rFonts w:ascii="Times New Roman" w:hAnsi="Times New Roman"/>
          <w:b/>
          <w:color w:val="0F243E"/>
          <w:sz w:val="24"/>
          <w:szCs w:val="24"/>
        </w:rPr>
        <w:t xml:space="preserve">3 класс 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481"/>
        <w:gridCol w:w="1925"/>
        <w:gridCol w:w="1493"/>
        <w:gridCol w:w="1859"/>
        <w:gridCol w:w="2132"/>
      </w:tblGrid>
      <w:tr w:rsidR="00430722" w:rsidRPr="000117A3" w:rsidTr="00A85F24">
        <w:trPr>
          <w:jc w:val="center"/>
        </w:trPr>
        <w:tc>
          <w:tcPr>
            <w:tcW w:w="0" w:type="auto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Месяц</w:t>
            </w:r>
          </w:p>
        </w:tc>
        <w:tc>
          <w:tcPr>
            <w:tcW w:w="1481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Внеурочные спортивные мероприятия</w:t>
            </w:r>
          </w:p>
        </w:tc>
        <w:tc>
          <w:tcPr>
            <w:tcW w:w="1925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Воспитательная работа</w:t>
            </w:r>
          </w:p>
        </w:tc>
        <w:tc>
          <w:tcPr>
            <w:tcW w:w="1493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 родителями</w:t>
            </w:r>
          </w:p>
        </w:tc>
        <w:tc>
          <w:tcPr>
            <w:tcW w:w="1859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службы сопровождения</w:t>
            </w:r>
          </w:p>
        </w:tc>
        <w:tc>
          <w:tcPr>
            <w:tcW w:w="2132" w:type="dxa"/>
          </w:tcPr>
          <w:p w:rsidR="00430722" w:rsidRPr="008C550D" w:rsidRDefault="00430722" w:rsidP="008C550D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8C550D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Оздоровительные мероприятия в режиме учебного времени и внеучебной деятельности</w:t>
            </w: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Сентябрь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день Здоровья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кросс наций</w:t>
            </w:r>
          </w:p>
        </w:tc>
        <w:tc>
          <w:tcPr>
            <w:tcW w:w="1925" w:type="dxa"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Родительское собрание «Гигиена и режим младшего школьника в семье»</w:t>
            </w:r>
          </w:p>
        </w:tc>
        <w:tc>
          <w:tcPr>
            <w:tcW w:w="1859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Индивидуальные занятия</w:t>
            </w:r>
          </w:p>
        </w:tc>
        <w:tc>
          <w:tcPr>
            <w:tcW w:w="2132" w:type="dxa"/>
            <w:vMerge w:val="restart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- уроки физического воспитания 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физминутки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оздоровительные минутки по формированию правильной осанки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пальчиковая гимнастика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гимнастика для глаз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смена видов деятельности на уроках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проветривание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-общеразвивающие упражнения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создание благоприятного психологического климата на уроке и внеучебной деятельности</w:t>
            </w:r>
          </w:p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Октябрь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25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Беседа «Режим дня- здоровый образ жизни»</w:t>
            </w: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Групповые занятия</w:t>
            </w:r>
          </w:p>
        </w:tc>
        <w:tc>
          <w:tcPr>
            <w:tcW w:w="213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Ноябрь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25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Практикум  «Как правильно одеваться осенью и зимой»</w:t>
            </w: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Декабрь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25" w:type="dxa"/>
          </w:tcPr>
          <w:p w:rsidR="00430722" w:rsidRPr="00A85F24" w:rsidRDefault="009D43EE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  <w:sz w:val="20"/>
                <w:szCs w:val="20"/>
              </w:rPr>
              <w:t>Викторина «Как стать</w:t>
            </w:r>
            <w:r w:rsidR="00430722"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Нехворайкой»</w:t>
            </w: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Беседы </w:t>
            </w:r>
          </w:p>
        </w:tc>
        <w:tc>
          <w:tcPr>
            <w:tcW w:w="213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Январь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25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Конкурс плакатов «Мы за ЗОЖ»</w:t>
            </w: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Февраль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спортивно- игровой празд</w:t>
            </w:r>
            <w:r w:rsidR="00A85F24"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ник, посвященный Дню защитника О</w:t>
            </w: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течества</w:t>
            </w:r>
          </w:p>
        </w:tc>
        <w:tc>
          <w:tcPr>
            <w:tcW w:w="1925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Март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- лыжные прогулки «Все на лыжи и на санки, коньки!» </w:t>
            </w:r>
          </w:p>
        </w:tc>
        <w:tc>
          <w:tcPr>
            <w:tcW w:w="1925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Декада семьи. Семейный конкурс «Уол а5атынаан»</w:t>
            </w:r>
          </w:p>
        </w:tc>
        <w:tc>
          <w:tcPr>
            <w:tcW w:w="1859" w:type="dxa"/>
            <w:vMerge w:val="restart"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Апрель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Спортивный праздник «Мама, папа и я – спортивная семья»</w:t>
            </w:r>
          </w:p>
        </w:tc>
        <w:tc>
          <w:tcPr>
            <w:tcW w:w="1925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Помощь в проведении спортивного праздника</w:t>
            </w:r>
          </w:p>
        </w:tc>
        <w:tc>
          <w:tcPr>
            <w:tcW w:w="1859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430722" w:rsidRPr="00A85F24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Май </w:t>
            </w:r>
          </w:p>
        </w:tc>
        <w:tc>
          <w:tcPr>
            <w:tcW w:w="1481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25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Беседа: «Будем плавать, загорать»</w:t>
            </w:r>
          </w:p>
        </w:tc>
        <w:tc>
          <w:tcPr>
            <w:tcW w:w="1493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</w:tbl>
    <w:p w:rsidR="00430722" w:rsidRDefault="00430722" w:rsidP="00430722">
      <w:pPr>
        <w:pStyle w:val="a6"/>
        <w:spacing w:line="276" w:lineRule="auto"/>
        <w:jc w:val="both"/>
        <w:rPr>
          <w:rFonts w:ascii="Times New Roman" w:hAnsi="Times New Roman"/>
          <w:color w:val="0F243E"/>
          <w:sz w:val="20"/>
          <w:szCs w:val="20"/>
        </w:rPr>
      </w:pPr>
    </w:p>
    <w:p w:rsidR="00A85F24" w:rsidRPr="00A85F24" w:rsidRDefault="00A85F24" w:rsidP="00430722">
      <w:pPr>
        <w:pStyle w:val="a6"/>
        <w:spacing w:line="276" w:lineRule="auto"/>
        <w:jc w:val="both"/>
        <w:rPr>
          <w:rFonts w:ascii="Times New Roman" w:hAnsi="Times New Roman"/>
          <w:color w:val="0F243E"/>
          <w:sz w:val="20"/>
          <w:szCs w:val="20"/>
        </w:rPr>
      </w:pPr>
    </w:p>
    <w:p w:rsidR="00430722" w:rsidRPr="006B79F1" w:rsidRDefault="00430722" w:rsidP="00430722">
      <w:pPr>
        <w:pStyle w:val="a6"/>
        <w:spacing w:line="276" w:lineRule="auto"/>
        <w:jc w:val="both"/>
        <w:rPr>
          <w:rFonts w:ascii="Georgia" w:hAnsi="Georgia"/>
          <w:b/>
          <w:color w:val="0F243E"/>
          <w:sz w:val="20"/>
          <w:szCs w:val="20"/>
        </w:rPr>
      </w:pPr>
      <w:r w:rsidRPr="00A85F24">
        <w:rPr>
          <w:rFonts w:ascii="Times New Roman" w:hAnsi="Times New Roman"/>
          <w:b/>
          <w:color w:val="0F243E"/>
          <w:sz w:val="24"/>
          <w:szCs w:val="24"/>
        </w:rPr>
        <w:t xml:space="preserve">4 класс </w:t>
      </w: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1547"/>
        <w:gridCol w:w="2190"/>
        <w:gridCol w:w="1417"/>
        <w:gridCol w:w="1782"/>
        <w:gridCol w:w="1992"/>
      </w:tblGrid>
      <w:tr w:rsidR="00430722" w:rsidRPr="005E5C7A" w:rsidTr="00A85F24">
        <w:trPr>
          <w:jc w:val="center"/>
        </w:trPr>
        <w:tc>
          <w:tcPr>
            <w:tcW w:w="0" w:type="auto"/>
          </w:tcPr>
          <w:p w:rsidR="00430722" w:rsidRPr="00A85F24" w:rsidRDefault="00430722" w:rsidP="00A85F24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Месяц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Внеурочные спортивные мероприятия</w:t>
            </w:r>
          </w:p>
        </w:tc>
        <w:tc>
          <w:tcPr>
            <w:tcW w:w="2190" w:type="dxa"/>
          </w:tcPr>
          <w:p w:rsidR="00430722" w:rsidRPr="00A85F24" w:rsidRDefault="00430722" w:rsidP="00A85F24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Воспитательная работа</w:t>
            </w:r>
          </w:p>
        </w:tc>
        <w:tc>
          <w:tcPr>
            <w:tcW w:w="1417" w:type="dxa"/>
          </w:tcPr>
          <w:p w:rsidR="00430722" w:rsidRPr="00A85F24" w:rsidRDefault="00430722" w:rsidP="00A85F24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 родителями</w:t>
            </w:r>
          </w:p>
        </w:tc>
        <w:tc>
          <w:tcPr>
            <w:tcW w:w="1782" w:type="dxa"/>
          </w:tcPr>
          <w:p w:rsidR="00430722" w:rsidRPr="00A85F24" w:rsidRDefault="00430722" w:rsidP="00A85F24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Работа службы сопровождения</w:t>
            </w:r>
          </w:p>
        </w:tc>
        <w:tc>
          <w:tcPr>
            <w:tcW w:w="1992" w:type="dxa"/>
          </w:tcPr>
          <w:p w:rsidR="00430722" w:rsidRPr="00A85F24" w:rsidRDefault="00430722" w:rsidP="00A85F24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i/>
                <w:color w:val="0F243E"/>
                <w:sz w:val="20"/>
                <w:szCs w:val="20"/>
              </w:rPr>
              <w:t>Оздоровительные мероприятия в режиме учебного времени и внеучебной деятельности</w:t>
            </w: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Сентябрь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-день Здоровья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кросс наций</w:t>
            </w:r>
          </w:p>
        </w:tc>
        <w:tc>
          <w:tcPr>
            <w:tcW w:w="2190" w:type="dxa"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0722" w:rsidRPr="006B79F1" w:rsidRDefault="00430722" w:rsidP="00A85F24">
            <w:pPr>
              <w:pStyle w:val="a6"/>
              <w:spacing w:line="276" w:lineRule="auto"/>
              <w:ind w:firstLine="128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782" w:type="dxa"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- уроки физического воспитания 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оздоровительные минутки по формированию правильной осанки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пальчиковая гимнастика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гимнастика для глаз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проветривание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-общеразвивающие упражнения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создание благоприятного психологического климата на уроке и внеучебной деятельности</w:t>
            </w:r>
          </w:p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Октябрь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9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Измерение антропометрических данных детей</w:t>
            </w:r>
          </w:p>
        </w:tc>
        <w:tc>
          <w:tcPr>
            <w:tcW w:w="1417" w:type="dxa"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782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Комплексный медосмотр</w:t>
            </w:r>
          </w:p>
        </w:tc>
        <w:tc>
          <w:tcPr>
            <w:tcW w:w="199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Ноябрь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</w:t>
            </w:r>
            <w:r w:rsidR="00A85F24">
              <w:rPr>
                <w:rFonts w:ascii="Times New Roman" w:hAnsi="Times New Roman"/>
                <w:color w:val="0F243E"/>
                <w:sz w:val="20"/>
                <w:szCs w:val="20"/>
              </w:rPr>
              <w:t>Ч</w:t>
            </w: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ас здоровья</w:t>
            </w:r>
          </w:p>
        </w:tc>
        <w:tc>
          <w:tcPr>
            <w:tcW w:w="219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Беседа – практикум школьного фельдшера по итогам КМ</w:t>
            </w:r>
          </w:p>
        </w:tc>
        <w:tc>
          <w:tcPr>
            <w:tcW w:w="1782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Декабрь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9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Викторина «В гостях у Снежной королевы»</w:t>
            </w:r>
          </w:p>
        </w:tc>
        <w:tc>
          <w:tcPr>
            <w:tcW w:w="1417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Январь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9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Конкурс плакатов «Мы за ЗОЖ»</w:t>
            </w:r>
          </w:p>
        </w:tc>
        <w:tc>
          <w:tcPr>
            <w:tcW w:w="1417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Февраль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Спортивно-иг</w:t>
            </w:r>
            <w:r w:rsidR="009D43EE">
              <w:rPr>
                <w:rFonts w:ascii="Times New Roman" w:hAnsi="Times New Roman"/>
                <w:color w:val="0F243E"/>
                <w:sz w:val="20"/>
                <w:szCs w:val="20"/>
              </w:rPr>
              <w:t>ровой праздник, посвященный Дню</w:t>
            </w: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Защитника</w:t>
            </w:r>
          </w:p>
        </w:tc>
        <w:tc>
          <w:tcPr>
            <w:tcW w:w="2190" w:type="dxa"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Март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- лыжные прогулки «Все на лыжи и на санки, коньки!» </w:t>
            </w:r>
          </w:p>
        </w:tc>
        <w:tc>
          <w:tcPr>
            <w:tcW w:w="2190" w:type="dxa"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Декада семьи. Семейный конкурс «Уол а5атынаан»</w:t>
            </w:r>
          </w:p>
        </w:tc>
        <w:tc>
          <w:tcPr>
            <w:tcW w:w="1782" w:type="dxa"/>
            <w:vMerge w:val="restart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Апрель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спортивный праздник «Мама, папа, я - спортивная семья»</w:t>
            </w:r>
          </w:p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2190" w:type="dxa"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Спортивный праздник «Мама, папа, я - спортивная семья»</w:t>
            </w:r>
          </w:p>
        </w:tc>
        <w:tc>
          <w:tcPr>
            <w:tcW w:w="178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  <w:tr w:rsidR="00430722" w:rsidRPr="00C101D3" w:rsidTr="00A85F24">
        <w:trPr>
          <w:cantSplit/>
          <w:trHeight w:val="1134"/>
          <w:jc w:val="center"/>
        </w:trPr>
        <w:tc>
          <w:tcPr>
            <w:tcW w:w="0" w:type="auto"/>
            <w:textDirection w:val="btLr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b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b/>
                <w:color w:val="0F243E"/>
                <w:sz w:val="20"/>
                <w:szCs w:val="20"/>
              </w:rPr>
              <w:t xml:space="preserve">Май </w:t>
            </w:r>
          </w:p>
        </w:tc>
        <w:tc>
          <w:tcPr>
            <w:tcW w:w="1540" w:type="dxa"/>
          </w:tcPr>
          <w:p w:rsidR="00430722" w:rsidRPr="00A85F24" w:rsidRDefault="00430722" w:rsidP="00A85F24">
            <w:pPr>
              <w:pStyle w:val="a6"/>
              <w:spacing w:line="27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A85F24">
              <w:rPr>
                <w:rFonts w:ascii="Times New Roman" w:hAnsi="Times New Roman"/>
                <w:color w:val="0F243E"/>
                <w:sz w:val="20"/>
                <w:szCs w:val="20"/>
              </w:rPr>
              <w:t>- День здоровья</w:t>
            </w:r>
          </w:p>
        </w:tc>
        <w:tc>
          <w:tcPr>
            <w:tcW w:w="2190" w:type="dxa"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430722" w:rsidRPr="006B79F1" w:rsidRDefault="00430722" w:rsidP="00A85F24">
            <w:pPr>
              <w:pStyle w:val="a6"/>
              <w:spacing w:line="276" w:lineRule="auto"/>
              <w:jc w:val="both"/>
              <w:rPr>
                <w:rFonts w:ascii="Georgia" w:hAnsi="Georgia"/>
                <w:color w:val="0F243E"/>
                <w:sz w:val="20"/>
                <w:szCs w:val="20"/>
              </w:rPr>
            </w:pPr>
          </w:p>
        </w:tc>
      </w:tr>
    </w:tbl>
    <w:p w:rsidR="00430722" w:rsidRPr="006B79F1" w:rsidRDefault="00430722" w:rsidP="00430722">
      <w:pPr>
        <w:pStyle w:val="a6"/>
        <w:spacing w:line="276" w:lineRule="auto"/>
        <w:jc w:val="both"/>
        <w:rPr>
          <w:rFonts w:ascii="Georgia" w:hAnsi="Georgia"/>
          <w:color w:val="0F243E"/>
          <w:sz w:val="20"/>
          <w:szCs w:val="20"/>
        </w:rPr>
      </w:pPr>
    </w:p>
    <w:p w:rsidR="00A85F24" w:rsidRPr="00A85F24" w:rsidRDefault="00A85F24" w:rsidP="00A85F24">
      <w:pPr>
        <w:spacing w:after="0"/>
        <w:jc w:val="center"/>
        <w:rPr>
          <w:rFonts w:ascii="Times New Roman" w:hAnsi="Times New Roman"/>
          <w:color w:val="0F243E"/>
          <w:sz w:val="28"/>
          <w:szCs w:val="28"/>
        </w:rPr>
      </w:pPr>
      <w:r w:rsidRPr="00A85F24">
        <w:rPr>
          <w:rFonts w:ascii="Times New Roman" w:hAnsi="Times New Roman"/>
          <w:b/>
          <w:color w:val="0F243E"/>
          <w:sz w:val="28"/>
          <w:szCs w:val="28"/>
        </w:rPr>
        <w:lastRenderedPageBreak/>
        <w:t xml:space="preserve">2.5.ПРОГРАММА КОРРЕКЦИОННОЙ РАБОТЫ </w:t>
      </w:r>
    </w:p>
    <w:p w:rsidR="00A85F24" w:rsidRPr="006B79F1" w:rsidRDefault="00A85F24" w:rsidP="00A85F24">
      <w:pPr>
        <w:spacing w:after="0"/>
        <w:ind w:firstLine="990"/>
        <w:rPr>
          <w:rFonts w:ascii="Georgia" w:hAnsi="Georgia"/>
          <w:color w:val="0F243E"/>
          <w:sz w:val="24"/>
          <w:szCs w:val="24"/>
        </w:rPr>
      </w:pPr>
    </w:p>
    <w:p w:rsidR="00A85F24" w:rsidRPr="00A85F24" w:rsidRDefault="00A85F24" w:rsidP="00A85F24">
      <w:pPr>
        <w:spacing w:after="0"/>
        <w:ind w:firstLine="99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A85F24">
        <w:rPr>
          <w:rFonts w:ascii="Times New Roman" w:hAnsi="Times New Roman"/>
          <w:b/>
          <w:color w:val="0F243E"/>
          <w:sz w:val="24"/>
          <w:szCs w:val="24"/>
        </w:rPr>
        <w:t>Пояснительная записка</w:t>
      </w:r>
    </w:p>
    <w:p w:rsidR="00A85F24" w:rsidRPr="00A85F24" w:rsidRDefault="00A85F24" w:rsidP="00A85F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kern w:val="2"/>
          <w:sz w:val="24"/>
          <w:szCs w:val="24"/>
        </w:rPr>
      </w:pPr>
      <w:r w:rsidRPr="00A85F24">
        <w:rPr>
          <w:rFonts w:ascii="Times New Roman" w:hAnsi="Times New Roman"/>
          <w:color w:val="0F243E"/>
          <w:sz w:val="24"/>
          <w:szCs w:val="24"/>
        </w:rPr>
        <w:t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</w:t>
      </w:r>
      <w:r w:rsidRPr="00A85F24">
        <w:rPr>
          <w:rFonts w:ascii="Times New Roman" w:hAnsi="Times New Roman"/>
          <w:color w:val="0F243E"/>
          <w:kern w:val="2"/>
          <w:sz w:val="24"/>
          <w:szCs w:val="24"/>
        </w:rPr>
        <w:t xml:space="preserve"> «</w:t>
      </w:r>
      <w:r w:rsidRPr="00A85F24">
        <w:rPr>
          <w:rFonts w:ascii="Times New Roman" w:hAnsi="Times New Roman"/>
          <w:color w:val="0F243E"/>
          <w:sz w:val="24"/>
          <w:szCs w:val="24"/>
        </w:rPr>
        <w:t>условий для индивидуального развития всех обучающихся, в особенности тех, кто в наибольшей степени нуждается в специальных условиях обучения — одаренных детей и детей с ограниченными возможностями здоровья».</w:t>
      </w:r>
      <w:r w:rsidRPr="00A85F24">
        <w:rPr>
          <w:rFonts w:ascii="Times New Roman" w:hAnsi="Times New Roman"/>
          <w:color w:val="0F243E"/>
          <w:kern w:val="2"/>
          <w:sz w:val="24"/>
          <w:szCs w:val="24"/>
        </w:rPr>
        <w:t xml:space="preserve"> Вместе с тем, в определенной коррекционной работе нуждаются и «сильные» дети. В этом случае главная забота учителя – не задержать развитие школьника, способствовать формированию инициативного и творческого подхода к учебной деятельности, способности к размышлению, рассуждению, самостоятельному поиску. </w:t>
      </w:r>
    </w:p>
    <w:p w:rsidR="00A85F24" w:rsidRPr="00A85F24" w:rsidRDefault="00A85F24" w:rsidP="00A85F24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A85F24">
        <w:rPr>
          <w:rFonts w:ascii="Times New Roman" w:hAnsi="Times New Roman"/>
          <w:color w:val="0F243E"/>
          <w:sz w:val="24"/>
          <w:szCs w:val="24"/>
        </w:rPr>
        <w:t xml:space="preserve">Программа коррекционной работы направлена на реализацию следующих общих целей: </w:t>
      </w:r>
    </w:p>
    <w:p w:rsidR="00A85F24" w:rsidRPr="00A85F24" w:rsidRDefault="00A85F24" w:rsidP="007432D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85F24">
        <w:rPr>
          <w:rFonts w:ascii="Times New Roman" w:hAnsi="Times New Roman"/>
          <w:color w:val="0F243E"/>
          <w:sz w:val="24"/>
          <w:szCs w:val="24"/>
        </w:rPr>
        <w:t>Диагностика трудностей обучения, межличностных взаимодействий, отдельных индивидуальных психо-физиологических особенностей младших школьников (мышление, пространственная ориентировка, психомоторная координация), обучающихся  в данном образовательном учреждении;</w:t>
      </w:r>
    </w:p>
    <w:p w:rsidR="00A85F24" w:rsidRPr="00A85F24" w:rsidRDefault="00A85F24" w:rsidP="007432D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85F24">
        <w:rPr>
          <w:rFonts w:ascii="Times New Roman" w:hAnsi="Times New Roman"/>
          <w:color w:val="0F243E"/>
          <w:sz w:val="24"/>
          <w:szCs w:val="24"/>
        </w:rPr>
        <w:t>Стимулирование школьников с  высоким уровнем обучаемости (разработка индивидуальной траектории развития);</w:t>
      </w:r>
    </w:p>
    <w:p w:rsidR="00A85F24" w:rsidRPr="00A85F24" w:rsidRDefault="00A85F24" w:rsidP="007432D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85F24">
        <w:rPr>
          <w:rFonts w:ascii="Times New Roman" w:hAnsi="Times New Roman"/>
          <w:color w:val="0F243E"/>
          <w:sz w:val="24"/>
          <w:szCs w:val="24"/>
        </w:rPr>
        <w:t>Коррекция недостатков в физическом развитии.</w:t>
      </w:r>
    </w:p>
    <w:p w:rsidR="00A85F24" w:rsidRPr="00A85F24" w:rsidRDefault="00A85F24" w:rsidP="00A85F24">
      <w:pPr>
        <w:spacing w:after="0"/>
        <w:ind w:left="567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A85F24" w:rsidRDefault="00A85F24" w:rsidP="00A85F24">
      <w:pPr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A85F24">
        <w:rPr>
          <w:rFonts w:ascii="Times New Roman" w:hAnsi="Times New Roman"/>
          <w:color w:val="0F243E"/>
          <w:sz w:val="24"/>
          <w:szCs w:val="24"/>
        </w:rPr>
        <w:t>В данной программе речь идет о возможных путях коррекции трудностей обучения. Реализация программы осуществляется на основе следующих принципов: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9"/>
        <w:gridCol w:w="7124"/>
      </w:tblGrid>
      <w:tr w:rsidR="00A85F24" w:rsidRPr="00C101D3" w:rsidTr="00A85F24">
        <w:trPr>
          <w:jc w:val="center"/>
        </w:trPr>
        <w:tc>
          <w:tcPr>
            <w:tcW w:w="2309" w:type="dxa"/>
          </w:tcPr>
          <w:p w:rsidR="00A85F24" w:rsidRPr="0061241C" w:rsidRDefault="00A85F24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1241C"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Достоверность</w:t>
            </w:r>
          </w:p>
        </w:tc>
        <w:tc>
          <w:tcPr>
            <w:tcW w:w="7124" w:type="dxa"/>
          </w:tcPr>
          <w:p w:rsidR="00A85F24" w:rsidRPr="0061241C" w:rsidRDefault="00A85F24" w:rsidP="00B856ED">
            <w:pPr>
              <w:tabs>
                <w:tab w:val="num" w:pos="1122"/>
                <w:tab w:val="num" w:pos="3126"/>
              </w:tabs>
              <w:spacing w:after="0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1241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профессиональный анализ специалистами образовательного учреждения медицинских показателей учащихся (школьный </w:t>
            </w:r>
            <w:r w:rsidR="00B856ED">
              <w:rPr>
                <w:rFonts w:ascii="Times New Roman" w:hAnsi="Times New Roman"/>
                <w:color w:val="0F243E"/>
                <w:sz w:val="24"/>
                <w:szCs w:val="24"/>
              </w:rPr>
              <w:t>медработник</w:t>
            </w:r>
            <w:r w:rsidRPr="0061241C">
              <w:rPr>
                <w:rFonts w:ascii="Times New Roman" w:hAnsi="Times New Roman"/>
                <w:color w:val="0F243E"/>
                <w:sz w:val="24"/>
                <w:szCs w:val="24"/>
              </w:rPr>
              <w:t>); психологической (школьный психолог) и педагогической (учитель, завуч) диагностики. Оценка предпосылок и причин возникающих трудностей с учетом социального статуса ребенка, семьи, условий обучения и воспитания;</w:t>
            </w:r>
          </w:p>
        </w:tc>
      </w:tr>
      <w:tr w:rsidR="00A85F24" w:rsidRPr="00C101D3" w:rsidTr="00A85F24">
        <w:trPr>
          <w:jc w:val="center"/>
        </w:trPr>
        <w:tc>
          <w:tcPr>
            <w:tcW w:w="2309" w:type="dxa"/>
          </w:tcPr>
          <w:p w:rsidR="00A85F24" w:rsidRPr="0061241C" w:rsidRDefault="00A85F24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1241C"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Гуманистическая направленность</w:t>
            </w:r>
          </w:p>
        </w:tc>
        <w:tc>
          <w:tcPr>
            <w:tcW w:w="7124" w:type="dxa"/>
          </w:tcPr>
          <w:p w:rsidR="00A85F24" w:rsidRPr="0061241C" w:rsidRDefault="00A85F24" w:rsidP="00A85F24">
            <w:pPr>
              <w:tabs>
                <w:tab w:val="num" w:pos="1122"/>
              </w:tabs>
              <w:spacing w:after="0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1241C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опора на потенциальные возможности ученика, его интересы и потребности; создание ситуаций успеха в учении, общении со сверстниками и взрослыми; </w:t>
            </w:r>
          </w:p>
        </w:tc>
      </w:tr>
      <w:tr w:rsidR="00A85F24" w:rsidRPr="00C101D3" w:rsidTr="00A85F24">
        <w:trPr>
          <w:jc w:val="center"/>
        </w:trPr>
        <w:tc>
          <w:tcPr>
            <w:tcW w:w="2309" w:type="dxa"/>
          </w:tcPr>
          <w:p w:rsidR="00A85F24" w:rsidRPr="0061241C" w:rsidRDefault="00A85F24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1241C">
              <w:rPr>
                <w:rFonts w:ascii="Times New Roman" w:hAnsi="Times New Roman"/>
                <w:i/>
                <w:color w:val="0F243E"/>
                <w:sz w:val="24"/>
                <w:szCs w:val="24"/>
              </w:rPr>
              <w:t>Педагогическая целесообразность</w:t>
            </w:r>
          </w:p>
        </w:tc>
        <w:tc>
          <w:tcPr>
            <w:tcW w:w="7124" w:type="dxa"/>
          </w:tcPr>
          <w:p w:rsidR="00A85F24" w:rsidRPr="0061241C" w:rsidRDefault="00A85F24" w:rsidP="00A85F24">
            <w:pPr>
              <w:tabs>
                <w:tab w:val="num" w:pos="84"/>
                <w:tab w:val="num" w:pos="1122"/>
                <w:tab w:val="num" w:pos="3126"/>
              </w:tabs>
              <w:spacing w:after="0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61241C">
              <w:rPr>
                <w:rFonts w:ascii="Times New Roman" w:hAnsi="Times New Roman"/>
                <w:color w:val="0F243E"/>
                <w:sz w:val="24"/>
                <w:szCs w:val="24"/>
              </w:rPr>
              <w:t>- создание программы «Индивидуальная траектория развития учеников»; интеграция усилий педаго</w:t>
            </w:r>
            <w:r w:rsidR="00B856ED">
              <w:rPr>
                <w:rFonts w:ascii="Times New Roman" w:hAnsi="Times New Roman"/>
                <w:color w:val="0F243E"/>
                <w:sz w:val="24"/>
                <w:szCs w:val="24"/>
              </w:rPr>
              <w:t>гического коллектива (учитель, медработник</w:t>
            </w:r>
            <w:r w:rsidRPr="0061241C">
              <w:rPr>
                <w:rFonts w:ascii="Times New Roman" w:hAnsi="Times New Roman"/>
                <w:color w:val="0F243E"/>
                <w:sz w:val="24"/>
                <w:szCs w:val="24"/>
              </w:rPr>
              <w:t>, психолог, социальный педагог и др.).</w:t>
            </w:r>
          </w:p>
          <w:p w:rsidR="00A85F24" w:rsidRPr="0061241C" w:rsidRDefault="00A85F24" w:rsidP="00A85F24">
            <w:pPr>
              <w:spacing w:after="0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</w:p>
        </w:tc>
      </w:tr>
    </w:tbl>
    <w:p w:rsidR="00B856ED" w:rsidRDefault="00A85F24" w:rsidP="00B856ED">
      <w:pPr>
        <w:spacing w:after="0"/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Программа коррекционной деятельности образовательного учреждения позволяет каждому члену педагогического коллектива увидеть, как протекает учебный процесс у ребенка, определить характер трудностей, особенности усвоения им знаний-умений и способов действий. Позволяет оценить усилия коллектива и изменения, произошедшие в развитии обучающегося.</w:t>
      </w:r>
    </w:p>
    <w:p w:rsidR="00073924" w:rsidRDefault="00073924" w:rsidP="00B856ED">
      <w:pPr>
        <w:spacing w:after="0"/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073924" w:rsidRDefault="00073924" w:rsidP="00B856ED">
      <w:pPr>
        <w:spacing w:after="0"/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6B79F1" w:rsidRDefault="00A85F24" w:rsidP="00A85F24">
      <w:pPr>
        <w:spacing w:after="0"/>
        <w:jc w:val="both"/>
        <w:rPr>
          <w:rFonts w:ascii="Georgia" w:hAnsi="Georgia"/>
          <w:b/>
          <w:i/>
          <w:color w:val="0F243E"/>
          <w:sz w:val="24"/>
          <w:szCs w:val="24"/>
        </w:rPr>
      </w:pPr>
    </w:p>
    <w:p w:rsidR="00A85F24" w:rsidRPr="00B856ED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B856ED">
        <w:rPr>
          <w:rFonts w:ascii="Times New Roman" w:hAnsi="Times New Roman"/>
          <w:b/>
          <w:i/>
          <w:color w:val="0F243E"/>
          <w:sz w:val="24"/>
          <w:szCs w:val="24"/>
        </w:rPr>
        <w:lastRenderedPageBreak/>
        <w:t xml:space="preserve">Общая характеристика трудностей обучения </w:t>
      </w:r>
    </w:p>
    <w:p w:rsidR="00A85F24" w:rsidRPr="00B856ED" w:rsidRDefault="00A85F24" w:rsidP="00A85F24">
      <w:pPr>
        <w:spacing w:after="0"/>
        <w:jc w:val="center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B856ED">
        <w:rPr>
          <w:rFonts w:ascii="Times New Roman" w:hAnsi="Times New Roman"/>
          <w:b/>
          <w:i/>
          <w:color w:val="0F243E"/>
          <w:sz w:val="24"/>
          <w:szCs w:val="24"/>
        </w:rPr>
        <w:t>по основным предметам школьного курса</w:t>
      </w:r>
    </w:p>
    <w:p w:rsidR="00A85F24" w:rsidRPr="00B856ED" w:rsidRDefault="00A85F24" w:rsidP="00A85F24">
      <w:pPr>
        <w:spacing w:after="0"/>
        <w:ind w:firstLine="708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B856ED">
        <w:rPr>
          <w:rFonts w:ascii="Times New Roman" w:hAnsi="Times New Roman"/>
          <w:b/>
          <w:color w:val="0F243E"/>
          <w:sz w:val="24"/>
          <w:szCs w:val="24"/>
        </w:rPr>
        <w:t>Трудности в обучении чтению, письму</w:t>
      </w:r>
    </w:p>
    <w:p w:rsidR="00A85F24" w:rsidRPr="006B79F1" w:rsidRDefault="00A85F24" w:rsidP="00A85F24">
      <w:pPr>
        <w:spacing w:after="0"/>
        <w:ind w:firstLine="708"/>
        <w:jc w:val="both"/>
        <w:rPr>
          <w:rFonts w:ascii="Georgia" w:hAnsi="Georgia"/>
          <w:b/>
          <w:color w:val="0F243E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526"/>
        <w:gridCol w:w="1417"/>
        <w:gridCol w:w="1560"/>
        <w:gridCol w:w="1669"/>
      </w:tblGrid>
      <w:tr w:rsidR="00A85F24" w:rsidRPr="00B856ED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Наименование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1669" w:type="dxa"/>
          </w:tcPr>
          <w:p w:rsidR="00A85F24" w:rsidRPr="00B856ED" w:rsidRDefault="00A85F24" w:rsidP="007432D5">
            <w:pPr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класс</w:t>
            </w:r>
          </w:p>
        </w:tc>
      </w:tr>
      <w:tr w:rsidR="00A85F24" w:rsidRPr="00B856ED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- замены букв, обозначающих сходные в произношении и/или восприятии звуки, а также замены букв по внешнему сходству (по механизму движения руки)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Ф.И.обуч.</w:t>
            </w: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Ф.И.обуч.</w:t>
            </w: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Ф.И.обуч.</w:t>
            </w: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Ф.И.обуч.</w:t>
            </w:r>
          </w:p>
        </w:tc>
      </w:tr>
      <w:tr w:rsidR="00A85F24" w:rsidRPr="00B856ED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- пропуски гласных и согласных букв, пропуск слогов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A85F24" w:rsidRPr="00B856ED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- перестановки букв и слогов: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A85F24" w:rsidRPr="00B856ED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- нарушение понимания прочитанного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A85F24" w:rsidRPr="00B856ED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- неправильная постановка ударения в слове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A85F24" w:rsidRPr="00B856ED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- нарушение границ слов: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</w:tbl>
    <w:p w:rsidR="00A85F24" w:rsidRPr="00B856ED" w:rsidRDefault="00A85F24" w:rsidP="00A85F24">
      <w:pPr>
        <w:shd w:val="clear" w:color="auto" w:fill="FFFFFF"/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B856ED" w:rsidRDefault="00A85F24" w:rsidP="00A85F24">
      <w:pPr>
        <w:spacing w:after="0"/>
        <w:ind w:firstLine="708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B856ED">
        <w:rPr>
          <w:rFonts w:ascii="Times New Roman" w:hAnsi="Times New Roman"/>
          <w:b/>
          <w:color w:val="0F243E"/>
          <w:sz w:val="24"/>
          <w:szCs w:val="24"/>
        </w:rPr>
        <w:t>Трудности при усвоении родного языка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526"/>
        <w:gridCol w:w="1417"/>
        <w:gridCol w:w="1560"/>
        <w:gridCol w:w="1669"/>
      </w:tblGrid>
      <w:tr w:rsidR="00A85F24" w:rsidRPr="00C101D3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Наименование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1 класс</w:t>
            </w: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2 класс</w:t>
            </w: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3 класс</w:t>
            </w:r>
          </w:p>
        </w:tc>
        <w:tc>
          <w:tcPr>
            <w:tcW w:w="1669" w:type="dxa"/>
          </w:tcPr>
          <w:p w:rsidR="00A85F24" w:rsidRPr="00B856ED" w:rsidRDefault="00A85F24" w:rsidP="007432D5">
            <w:pPr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класс</w:t>
            </w:r>
          </w:p>
        </w:tc>
      </w:tr>
      <w:tr w:rsidR="00A85F24" w:rsidRPr="00C101D3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- недостаточно четкое знание значений общеупотребляемых слов, низкий словарный запас</w:t>
            </w: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Ф.И.обуч.</w:t>
            </w: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Ф.И.обуч.</w:t>
            </w: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Ф.И.обуч.</w:t>
            </w: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B856ED">
              <w:rPr>
                <w:rFonts w:ascii="Times New Roman" w:hAnsi="Times New Roman"/>
                <w:color w:val="0F243E"/>
                <w:sz w:val="20"/>
                <w:szCs w:val="20"/>
              </w:rPr>
              <w:t>Ф.И.обуч.</w:t>
            </w:r>
          </w:p>
        </w:tc>
      </w:tr>
      <w:tr w:rsidR="00A85F24" w:rsidRPr="00C101D3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A85F24" w:rsidRPr="00C101D3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A85F24" w:rsidRPr="00C101D3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  <w:tr w:rsidR="00A85F24" w:rsidRPr="00C101D3" w:rsidTr="00A85F24">
        <w:trPr>
          <w:jc w:val="center"/>
        </w:trPr>
        <w:tc>
          <w:tcPr>
            <w:tcW w:w="3402" w:type="dxa"/>
          </w:tcPr>
          <w:p w:rsidR="00A85F24" w:rsidRPr="00B856ED" w:rsidRDefault="00A85F24" w:rsidP="00A85F2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26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  <w:tc>
          <w:tcPr>
            <w:tcW w:w="1669" w:type="dxa"/>
          </w:tcPr>
          <w:p w:rsidR="00A85F24" w:rsidRPr="00B856ED" w:rsidRDefault="00A85F24" w:rsidP="00A85F24">
            <w:pPr>
              <w:spacing w:after="0"/>
              <w:jc w:val="center"/>
              <w:rPr>
                <w:rFonts w:ascii="Times New Roman" w:hAnsi="Times New Roman"/>
                <w:color w:val="0F243E"/>
                <w:sz w:val="20"/>
                <w:szCs w:val="20"/>
              </w:rPr>
            </w:pPr>
          </w:p>
        </w:tc>
      </w:tr>
    </w:tbl>
    <w:p w:rsidR="00A85F24" w:rsidRPr="006B79F1" w:rsidRDefault="00A85F24" w:rsidP="00A85F24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A85F24" w:rsidRPr="00B856ED" w:rsidRDefault="00A85F24" w:rsidP="00A85F2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1 класс______________________________________</w:t>
      </w:r>
    </w:p>
    <w:p w:rsidR="00A85F24" w:rsidRPr="00B856ED" w:rsidRDefault="00A85F24" w:rsidP="00A85F2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2 класс______________________________________</w:t>
      </w:r>
    </w:p>
    <w:p w:rsidR="00A85F24" w:rsidRPr="00B856ED" w:rsidRDefault="00A85F24" w:rsidP="00A85F24">
      <w:pPr>
        <w:shd w:val="clear" w:color="auto" w:fill="FFFFFF"/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ab/>
        <w:t>3 класс______________________________________</w:t>
      </w:r>
    </w:p>
    <w:p w:rsidR="00A85F24" w:rsidRPr="00A372C7" w:rsidRDefault="00A85F24" w:rsidP="00A372C7">
      <w:pPr>
        <w:pStyle w:val="a3"/>
        <w:numPr>
          <w:ilvl w:val="0"/>
          <w:numId w:val="54"/>
        </w:numPr>
        <w:shd w:val="clear" w:color="auto" w:fill="FFFFFF"/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класс______________________________________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низкий уровень устной и письменной речи, сложности при формулировании основной мысли высказывания, ее речевом оформлении;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смысловые, грамматические, орфографические ошибки при письменном оформлении высказывания; 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 xml:space="preserve">отсутствие дифференциации качественных характеристик звуков;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неумение определять сильные и слабые позиции для гласных и согласных звуков;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трудности разбора слова по составу, формальный подход  учащегося  к определению частей слова;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неразличение родственных слов и слов с омонимичными корнями, трудности при подборе родственных слов;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затруднения при определении грамматических признаков различных частей речи, неразличение частей речи;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неразличение синтаксических и грамматических вопросов к именам существительным;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lastRenderedPageBreak/>
        <w:t xml:space="preserve">неразличение двух характеристик предложения: тип предложения по цели высказывания и по интонации;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трудности при установлении синтаксической взаимосвязи слов в предложении, при определении главного и зависимого слова;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неумение выбрать необходимый способ проверки в зависимости от места и типа орфограммы;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несформированность навыка применять знание орфограмм при письме под диктовку и записи собственного текста.</w:t>
      </w:r>
    </w:p>
    <w:p w:rsidR="00A85F24" w:rsidRPr="00B856ED" w:rsidRDefault="00A85F24" w:rsidP="00A85F24">
      <w:pPr>
        <w:shd w:val="clear" w:color="auto" w:fill="FFFFFF"/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B856ED" w:rsidRDefault="00A85F24" w:rsidP="00A85F24">
      <w:pPr>
        <w:spacing w:after="0"/>
        <w:ind w:firstLine="708"/>
        <w:jc w:val="both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B856ED">
        <w:rPr>
          <w:rFonts w:ascii="Times New Roman" w:hAnsi="Times New Roman"/>
          <w:b/>
          <w:color w:val="0F243E"/>
          <w:sz w:val="24"/>
          <w:szCs w:val="24"/>
        </w:rPr>
        <w:t xml:space="preserve">Трудности в процессе овладения читательской деятельностью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неумение обобщить информацию, содержащуюся в разных частях текста; </w:t>
      </w:r>
    </w:p>
    <w:p w:rsidR="00A85F24" w:rsidRPr="00B856ED" w:rsidRDefault="00A85F24" w:rsidP="00A85F24">
      <w:pPr>
        <w:pStyle w:val="a3"/>
        <w:shd w:val="clear" w:color="auto" w:fill="FFFFFF"/>
        <w:ind w:left="1985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1 класс______________________________________</w:t>
      </w:r>
    </w:p>
    <w:p w:rsidR="00A85F24" w:rsidRPr="00B856ED" w:rsidRDefault="00A85F24" w:rsidP="00A85F24">
      <w:pPr>
        <w:pStyle w:val="a3"/>
        <w:shd w:val="clear" w:color="auto" w:fill="FFFFFF"/>
        <w:ind w:left="1985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2 класс______________________________________</w:t>
      </w:r>
    </w:p>
    <w:p w:rsidR="00A85F24" w:rsidRPr="00B856ED" w:rsidRDefault="00A85F24" w:rsidP="00A85F24">
      <w:pPr>
        <w:pStyle w:val="a3"/>
        <w:shd w:val="clear" w:color="auto" w:fill="FFFFFF"/>
        <w:ind w:left="1985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3 класс______________________________________</w:t>
      </w:r>
    </w:p>
    <w:p w:rsidR="00A85F24" w:rsidRPr="00B856ED" w:rsidRDefault="00A85F24" w:rsidP="00A372C7">
      <w:pPr>
        <w:pStyle w:val="a3"/>
        <w:numPr>
          <w:ilvl w:val="0"/>
          <w:numId w:val="55"/>
        </w:numPr>
        <w:shd w:val="clear" w:color="auto" w:fill="FFFFFF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 xml:space="preserve">класс______________________________________  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неумение привести примеры из текста, доказывающие высказанное утверждение;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неумение на основании прочитанного высказать свою точку зрения, обосновать ее, опираясь на текст;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проблемы координации имеющихся житейских представлений с информацией, получаемой из текста, особенно в ситуации, когда предшествующий опыт входит в противоречие с прочитанной информацией; 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неумение использовать разные стратегии работы в зависимости от типа текста, проблемы с точностью восприятия данных при чтении научно-популярного текста;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трудности в работе с </w:t>
      </w:r>
      <w:r w:rsidRPr="00A372C7">
        <w:rPr>
          <w:rFonts w:ascii="Times New Roman" w:eastAsia="Arial Unicode MS" w:hAnsi="Times New Roman"/>
          <w:color w:val="0F243E"/>
          <w:sz w:val="24"/>
          <w:szCs w:val="24"/>
        </w:rPr>
        <w:t xml:space="preserve">текстами-инструкциями, с информацией, представленной в виде графиков, диаграмм, схем и т.д. </w:t>
      </w:r>
    </w:p>
    <w:p w:rsidR="00A85F24" w:rsidRPr="00B856ED" w:rsidRDefault="00A85F24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B856ED" w:rsidRDefault="00A85F24" w:rsidP="00A85F24">
      <w:pPr>
        <w:spacing w:after="0"/>
        <w:ind w:firstLine="708"/>
        <w:jc w:val="both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B856ED">
        <w:rPr>
          <w:rFonts w:ascii="Times New Roman" w:hAnsi="Times New Roman"/>
          <w:b/>
          <w:color w:val="0F243E"/>
          <w:sz w:val="24"/>
          <w:szCs w:val="24"/>
        </w:rPr>
        <w:t xml:space="preserve">Трудности в изучении математики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hd w:val="clear" w:color="auto" w:fill="FFFFFF"/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неспособность записать число (величину) и дать его (ее) характеристику </w:t>
      </w:r>
    </w:p>
    <w:p w:rsidR="00A85F24" w:rsidRPr="00B856ED" w:rsidRDefault="00A85F24" w:rsidP="00A85F24">
      <w:pPr>
        <w:pStyle w:val="a3"/>
        <w:shd w:val="clear" w:color="auto" w:fill="FFFFFF"/>
        <w:tabs>
          <w:tab w:val="left" w:pos="1122"/>
        </w:tabs>
        <w:ind w:left="1985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1 класс______________________________________</w:t>
      </w:r>
    </w:p>
    <w:p w:rsidR="00A85F24" w:rsidRPr="00B856ED" w:rsidRDefault="00A85F24" w:rsidP="00A85F24">
      <w:pPr>
        <w:pStyle w:val="a3"/>
        <w:shd w:val="clear" w:color="auto" w:fill="FFFFFF"/>
        <w:tabs>
          <w:tab w:val="left" w:pos="1122"/>
        </w:tabs>
        <w:ind w:left="1985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2 класс______________________________________</w:t>
      </w:r>
    </w:p>
    <w:p w:rsidR="00A85F24" w:rsidRPr="00B856ED" w:rsidRDefault="00A85F24" w:rsidP="00A85F24">
      <w:pPr>
        <w:pStyle w:val="a3"/>
        <w:shd w:val="clear" w:color="auto" w:fill="FFFFFF"/>
        <w:tabs>
          <w:tab w:val="left" w:pos="1122"/>
        </w:tabs>
        <w:ind w:left="1985"/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3 класс______________________________________</w:t>
      </w:r>
    </w:p>
    <w:p w:rsidR="00A85F24" w:rsidRPr="00B856ED" w:rsidRDefault="00A85F24" w:rsidP="00A372C7">
      <w:pPr>
        <w:pStyle w:val="a3"/>
        <w:numPr>
          <w:ilvl w:val="0"/>
          <w:numId w:val="56"/>
        </w:numPr>
        <w:shd w:val="clear" w:color="auto" w:fill="FFFFFF"/>
        <w:tabs>
          <w:tab w:val="left" w:pos="1122"/>
        </w:tabs>
        <w:jc w:val="both"/>
        <w:rPr>
          <w:rFonts w:ascii="Times New Roman" w:hAnsi="Times New Roman"/>
          <w:color w:val="0F243E"/>
          <w:sz w:val="24"/>
          <w:szCs w:val="24"/>
        </w:rPr>
      </w:pPr>
      <w:r w:rsidRPr="00B856ED">
        <w:rPr>
          <w:rFonts w:ascii="Times New Roman" w:hAnsi="Times New Roman"/>
          <w:color w:val="0F243E"/>
          <w:sz w:val="24"/>
          <w:szCs w:val="24"/>
        </w:rPr>
        <w:t>класс______________________________________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проблемы пространственной ориентировки, неразличение или  неправильное называние геометрических фигур, форм окружающего;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смешение математических понятий (периметр и площадь, частное и разность и т.п.);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неспособность установить зависимость между величинами (часть-целое; скорость-время-длина пути при равномерном прямолинейном движении; цена-количество стоимость и др.), решить текстовую задачу в 1–2 действия;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пользоваться математической терминологией;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применить алгоритм (способ, прием) выполнения арифметического действия;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 использовать свойства арифметических действий при выполнении вычислений;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lastRenderedPageBreak/>
        <w:t xml:space="preserve"> неспособность установить порядок действий в числовом выражении и найти его значение с использованием изученных алгоритмов;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12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проблемы в понимании математических отношений (больше/меньше, выше/ниже, дороже/дешевле; «больше/меньше на…», «больше/меньше в …», «на сколько (во сколько раз) больше/меньше» и др.).</w:t>
      </w:r>
    </w:p>
    <w:p w:rsidR="00A85F24" w:rsidRPr="00B856ED" w:rsidRDefault="00A85F24" w:rsidP="00A85F24">
      <w:pPr>
        <w:spacing w:after="0"/>
        <w:ind w:left="1985" w:hanging="284"/>
        <w:jc w:val="both"/>
        <w:rPr>
          <w:rFonts w:ascii="Times New Roman" w:hAnsi="Times New Roman"/>
          <w:b/>
          <w:i/>
          <w:color w:val="0F243E"/>
          <w:sz w:val="24"/>
          <w:szCs w:val="24"/>
        </w:rPr>
      </w:pPr>
    </w:p>
    <w:p w:rsidR="00A85F24" w:rsidRPr="00B856ED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B856ED">
        <w:rPr>
          <w:rFonts w:ascii="Times New Roman" w:hAnsi="Times New Roman"/>
          <w:b/>
          <w:i/>
          <w:color w:val="0F243E"/>
          <w:sz w:val="24"/>
          <w:szCs w:val="24"/>
        </w:rPr>
        <w:t>Общая характеристика общеучебных трудностей обучения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включиться в учебную работу; неспособность самостоятельно начать выполнение задания;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неготовность выполнять задание без пошаговой инструкции и помощи;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непонимание, неумение выполнить многокомпонентное задание (состоящее из нескольких простых);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недостаточная осознанность в усвоении и применении алгоритмов (правил);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пользоваться полученными знаниями-умениями при решении стандартных учебных и практических задач;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неспособность учесть все  условия и этапы решения задания в ходе его выполнения (неполное выполнение задания);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смешение (подмена) алгоритмов, понятий; нарушение последовательности шагов алгоритма при выполнении задания;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подмена задания (логически и алгоритмически более простым);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неспособность контролировать ход (процесс) и результат выполнения задания;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понять и объяснить причину своей ошибки, исправить ее;</w:t>
      </w:r>
    </w:p>
    <w:p w:rsidR="00A85F24" w:rsidRPr="00B856ED" w:rsidRDefault="00A372C7" w:rsidP="00A372C7">
      <w:p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                         </w:t>
      </w:r>
      <w:r w:rsidR="00A85F24" w:rsidRPr="00B856ED">
        <w:rPr>
          <w:rFonts w:ascii="Times New Roman" w:hAnsi="Times New Roman"/>
          <w:color w:val="0F243E"/>
          <w:sz w:val="24"/>
          <w:szCs w:val="24"/>
        </w:rPr>
        <w:t xml:space="preserve"> неумение применить знания в нестандартной ситуации;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1092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решить учебную задачу с использованием «другого» приема (способа), сравнить решения по степени рациональности.</w:t>
      </w:r>
    </w:p>
    <w:p w:rsidR="00A85F24" w:rsidRPr="00B856ED" w:rsidRDefault="00A85F24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B856ED" w:rsidRDefault="00A85F24" w:rsidP="00A85F24">
      <w:pPr>
        <w:spacing w:after="0"/>
        <w:ind w:firstLine="708"/>
        <w:jc w:val="center"/>
        <w:outlineLvl w:val="0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B856ED">
        <w:rPr>
          <w:rFonts w:ascii="Times New Roman" w:hAnsi="Times New Roman"/>
          <w:b/>
          <w:i/>
          <w:color w:val="0F243E"/>
          <w:sz w:val="24"/>
          <w:szCs w:val="24"/>
        </w:rPr>
        <w:t>Общая характеристика трудностей межличностных отношений</w:t>
      </w:r>
    </w:p>
    <w:p w:rsidR="00A85F24" w:rsidRPr="00B856ED" w:rsidRDefault="00A85F24" w:rsidP="00A85F24">
      <w:pPr>
        <w:spacing w:after="0"/>
        <w:ind w:firstLine="702"/>
        <w:jc w:val="both"/>
        <w:rPr>
          <w:rFonts w:ascii="Times New Roman" w:hAnsi="Times New Roman"/>
          <w:i/>
          <w:color w:val="0F243E"/>
          <w:sz w:val="24"/>
          <w:szCs w:val="24"/>
        </w:rPr>
      </w:pPr>
      <w:r w:rsidRPr="00B856ED">
        <w:rPr>
          <w:rFonts w:ascii="Times New Roman" w:hAnsi="Times New Roman"/>
          <w:i/>
          <w:color w:val="0F243E"/>
          <w:sz w:val="24"/>
          <w:szCs w:val="24"/>
        </w:rPr>
        <w:t>Характер взаимодействий ученика и учителя: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непонимание, неготовность услышать учителя (взрослого), психологическая «несовместимость» (по результатам выполнения теста «Портрет учителя»);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боязнь критики, негативной оценки;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отсутствие положительного опыта общения со взрослыми.</w:t>
      </w:r>
    </w:p>
    <w:p w:rsidR="00A85F24" w:rsidRPr="00B856ED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color w:val="0F243E"/>
          <w:sz w:val="24"/>
          <w:szCs w:val="24"/>
        </w:rPr>
      </w:pPr>
      <w:r w:rsidRPr="00B856ED">
        <w:rPr>
          <w:rFonts w:ascii="Times New Roman" w:hAnsi="Times New Roman"/>
          <w:i/>
          <w:color w:val="0F243E"/>
          <w:sz w:val="24"/>
          <w:szCs w:val="24"/>
        </w:rPr>
        <w:t>Взаимодействие ученика и других учеников: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эгоцентричность, неумение общаться;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повышенная тревожность (по результатам выполнения теста «Цветные шарики»);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строить совместную деятельность (по результатам выполнения теста «Рукавички»);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заниженная (завышенная) самооценка (по результатам выполнения теста «Лестница», «Семья»);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другие трудности.</w:t>
      </w:r>
    </w:p>
    <w:p w:rsidR="00A85F24" w:rsidRDefault="00A85F24" w:rsidP="00A85F24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3D3F6D" w:rsidRDefault="003D3F6D" w:rsidP="00A85F24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3D3F6D" w:rsidRPr="006B79F1" w:rsidRDefault="003D3F6D" w:rsidP="00A85F24">
      <w:pPr>
        <w:spacing w:after="0"/>
        <w:jc w:val="both"/>
        <w:rPr>
          <w:rFonts w:ascii="Georgia" w:hAnsi="Georgia"/>
          <w:color w:val="0F243E"/>
          <w:sz w:val="24"/>
          <w:szCs w:val="24"/>
        </w:rPr>
      </w:pPr>
    </w:p>
    <w:p w:rsidR="00893216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893216">
        <w:rPr>
          <w:rFonts w:ascii="Times New Roman" w:hAnsi="Times New Roman"/>
          <w:b/>
          <w:i/>
          <w:color w:val="0F243E"/>
          <w:sz w:val="24"/>
          <w:szCs w:val="24"/>
        </w:rPr>
        <w:t>Общая характеристика детей с ограниченными возможностями</w:t>
      </w:r>
    </w:p>
    <w:p w:rsidR="00A85F24" w:rsidRPr="00893216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893216">
        <w:rPr>
          <w:rFonts w:ascii="Times New Roman" w:hAnsi="Times New Roman"/>
          <w:b/>
          <w:i/>
          <w:color w:val="0F243E"/>
          <w:sz w:val="24"/>
          <w:szCs w:val="24"/>
        </w:rPr>
        <w:t xml:space="preserve"> здоровья и физического развития</w:t>
      </w:r>
    </w:p>
    <w:p w:rsidR="00A85F24" w:rsidRPr="00893216" w:rsidRDefault="00A85F24" w:rsidP="00A85F24">
      <w:pPr>
        <w:spacing w:after="0"/>
        <w:ind w:firstLine="708"/>
        <w:jc w:val="both"/>
        <w:outlineLvl w:val="0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>Данный раздел программы базируется на выводах и рекомендациях психолого-медико-педагогической  комиссии.</w:t>
      </w:r>
    </w:p>
    <w:p w:rsidR="00A85F24" w:rsidRPr="00893216" w:rsidRDefault="00A85F24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  <w:u w:val="single"/>
        </w:rPr>
      </w:pPr>
    </w:p>
    <w:p w:rsidR="00A85F24" w:rsidRPr="00893216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893216">
        <w:rPr>
          <w:rFonts w:ascii="Times New Roman" w:hAnsi="Times New Roman"/>
          <w:b/>
          <w:color w:val="0F243E"/>
          <w:sz w:val="24"/>
          <w:szCs w:val="24"/>
        </w:rPr>
        <w:t>Основные направления коррекционной деятельности образовательного учреждения</w:t>
      </w:r>
    </w:p>
    <w:p w:rsidR="00A85F24" w:rsidRPr="006B79F1" w:rsidRDefault="00A85F24" w:rsidP="00A85F24">
      <w:pPr>
        <w:spacing w:after="0"/>
        <w:jc w:val="both"/>
        <w:rPr>
          <w:rFonts w:ascii="Georgia" w:hAnsi="Georgia"/>
          <w:color w:val="0F243E"/>
          <w:sz w:val="24"/>
          <w:szCs w:val="24"/>
          <w:u w:val="single"/>
        </w:rPr>
      </w:pPr>
    </w:p>
    <w:p w:rsidR="00A85F24" w:rsidRPr="00893216" w:rsidRDefault="00A85F24" w:rsidP="007432D5">
      <w:pPr>
        <w:numPr>
          <w:ilvl w:val="0"/>
          <w:numId w:val="43"/>
        </w:numPr>
        <w:tabs>
          <w:tab w:val="left" w:pos="840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 xml:space="preserve">Работа объединенной школьной комиссии (директор школы, учитель, </w:t>
      </w:r>
      <w:r w:rsidR="00893216" w:rsidRPr="00893216">
        <w:rPr>
          <w:rFonts w:ascii="Times New Roman" w:hAnsi="Times New Roman"/>
          <w:color w:val="0F243E"/>
          <w:sz w:val="24"/>
          <w:szCs w:val="24"/>
        </w:rPr>
        <w:t>медработник</w:t>
      </w:r>
      <w:r w:rsidRPr="00893216">
        <w:rPr>
          <w:rFonts w:ascii="Times New Roman" w:hAnsi="Times New Roman"/>
          <w:color w:val="0F243E"/>
          <w:sz w:val="24"/>
          <w:szCs w:val="24"/>
        </w:rPr>
        <w:t>, психолог, социальный педагог) по анализу рекомендаций психолого-медико-педагогической комиссии — сентябрь.</w:t>
      </w:r>
    </w:p>
    <w:p w:rsidR="00A85F24" w:rsidRPr="00893216" w:rsidRDefault="00A85F24" w:rsidP="007432D5">
      <w:pPr>
        <w:numPr>
          <w:ilvl w:val="0"/>
          <w:numId w:val="43"/>
        </w:numPr>
        <w:tabs>
          <w:tab w:val="left" w:pos="840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 xml:space="preserve"> Проведение педагогической диагностики успешности обучения младших школьников и анализ ее результатов — сентябрь, декабрь, май.</w:t>
      </w:r>
    </w:p>
    <w:p w:rsidR="00A85F24" w:rsidRPr="00893216" w:rsidRDefault="00A85F24" w:rsidP="007432D5">
      <w:pPr>
        <w:pStyle w:val="a3"/>
        <w:numPr>
          <w:ilvl w:val="0"/>
          <w:numId w:val="43"/>
        </w:numPr>
        <w:tabs>
          <w:tab w:val="num" w:pos="30"/>
          <w:tab w:val="left" w:pos="840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>Используются материалы педагогической диагностики обучения младших школьников, разработанные авторами системы учебников «</w:t>
      </w:r>
      <w:r w:rsidR="00893216">
        <w:rPr>
          <w:rFonts w:ascii="Times New Roman" w:hAnsi="Times New Roman"/>
          <w:color w:val="0F243E"/>
          <w:sz w:val="24"/>
          <w:szCs w:val="24"/>
        </w:rPr>
        <w:t>Перспектива</w:t>
      </w:r>
      <w:r w:rsidRPr="00893216">
        <w:rPr>
          <w:rFonts w:ascii="Times New Roman" w:hAnsi="Times New Roman"/>
          <w:color w:val="0F243E"/>
          <w:sz w:val="24"/>
          <w:szCs w:val="24"/>
        </w:rPr>
        <w:t xml:space="preserve">», проверочные тестовые работы, материалы методических пособий для учителей, работающих по данной системе учебников.  </w:t>
      </w:r>
    </w:p>
    <w:p w:rsidR="00A85F24" w:rsidRPr="00893216" w:rsidRDefault="00A85F24" w:rsidP="007432D5">
      <w:pPr>
        <w:pStyle w:val="a3"/>
        <w:numPr>
          <w:ilvl w:val="0"/>
          <w:numId w:val="43"/>
        </w:numPr>
        <w:tabs>
          <w:tab w:val="num" w:pos="30"/>
          <w:tab w:val="left" w:pos="840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 xml:space="preserve">Проведение по результатам педагогической диагностики совещания по обсуждению путей коррекции выявленных трудностей обучения – сентябрь, декабрь, май. </w:t>
      </w:r>
    </w:p>
    <w:p w:rsidR="00A85F24" w:rsidRPr="00893216" w:rsidRDefault="00A85F24" w:rsidP="003D3F6D">
      <w:pPr>
        <w:numPr>
          <w:ilvl w:val="0"/>
          <w:numId w:val="43"/>
        </w:numPr>
        <w:tabs>
          <w:tab w:val="left" w:pos="840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>Разработка программ индивидуальных траекторий развития, включающих: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840"/>
          <w:tab w:val="num" w:pos="1434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Программы индивидуальной траектории преодоления предметных трудностей в обучении (Приложение 1.1–1.2.);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Программы индивидуальной траектории преодоления общеучебных трудностей в обучении (Приложение 1.3.);</w:t>
      </w:r>
    </w:p>
    <w:p w:rsidR="00A85F24" w:rsidRPr="00893216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>Программы индивидуальной помощи детям с трудностями межличностного взаимодействия (Приложение 2);</w:t>
      </w:r>
    </w:p>
    <w:p w:rsidR="00A85F24" w:rsidRPr="00893216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 xml:space="preserve">Программы педагогической поддержки хорошо успевающих детей (Приложение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Разработка программ помощи детям с ограниченными возможностями здоровья и физического развития; анализ успешности их реализации — </w:t>
      </w:r>
      <w:r w:rsidRPr="00A372C7">
        <w:rPr>
          <w:rFonts w:ascii="Times New Roman" w:hAnsi="Times New Roman"/>
          <w:b/>
          <w:color w:val="0F243E"/>
          <w:sz w:val="24"/>
          <w:szCs w:val="24"/>
        </w:rPr>
        <w:t>в течение года</w:t>
      </w:r>
      <w:r w:rsidRPr="00A372C7">
        <w:rPr>
          <w:rFonts w:ascii="Times New Roman" w:hAnsi="Times New Roman"/>
          <w:color w:val="0F243E"/>
          <w:sz w:val="24"/>
          <w:szCs w:val="24"/>
        </w:rPr>
        <w:t xml:space="preserve">; </w:t>
      </w:r>
    </w:p>
    <w:p w:rsidR="00A85F24" w:rsidRPr="00893216" w:rsidRDefault="00A85F24" w:rsidP="003D3F6D">
      <w:pPr>
        <w:spacing w:after="0"/>
        <w:ind w:firstLine="726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893216" w:rsidRDefault="00A85F24" w:rsidP="00A85F24">
      <w:pPr>
        <w:spacing w:after="0"/>
        <w:ind w:firstLine="726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 xml:space="preserve">Для учащихся ____________________________, имеющих ряд трудностей предметного и общеучебного характера, разработана </w:t>
      </w:r>
      <w:r w:rsidRPr="00893216">
        <w:rPr>
          <w:rFonts w:ascii="Times New Roman" w:hAnsi="Times New Roman"/>
          <w:i/>
          <w:color w:val="0F243E"/>
          <w:sz w:val="24"/>
          <w:szCs w:val="24"/>
        </w:rPr>
        <w:t>Индивидуальная траектория преодоления трудностей</w:t>
      </w:r>
      <w:r w:rsidRPr="00893216">
        <w:rPr>
          <w:rFonts w:ascii="Times New Roman" w:hAnsi="Times New Roman"/>
          <w:color w:val="0F243E"/>
          <w:sz w:val="24"/>
          <w:szCs w:val="24"/>
        </w:rPr>
        <w:t xml:space="preserve">, содержащая несколько программ. </w:t>
      </w:r>
    </w:p>
    <w:p w:rsidR="00A85F24" w:rsidRPr="00893216" w:rsidRDefault="00A85F24" w:rsidP="00A85F24">
      <w:pPr>
        <w:spacing w:after="0"/>
        <w:ind w:firstLine="708"/>
        <w:jc w:val="both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>При разработке коррекционных программ</w:t>
      </w:r>
      <w:r w:rsidRPr="00893216">
        <w:rPr>
          <w:rFonts w:ascii="Times New Roman" w:hAnsi="Times New Roman"/>
          <w:color w:val="0F243E"/>
          <w:spacing w:val="4"/>
          <w:sz w:val="24"/>
          <w:szCs w:val="24"/>
        </w:rPr>
        <w:t xml:space="preserve"> учитываются условия успешного проведения коррекционно</w:t>
      </w:r>
      <w:r w:rsidRPr="00893216">
        <w:rPr>
          <w:rFonts w:ascii="Times New Roman" w:hAnsi="Times New Roman"/>
          <w:color w:val="0F243E"/>
          <w:spacing w:val="6"/>
          <w:sz w:val="24"/>
          <w:szCs w:val="24"/>
        </w:rPr>
        <w:t>-развивающей работы</w:t>
      </w:r>
      <w:r w:rsidRPr="00893216">
        <w:rPr>
          <w:rStyle w:val="ad"/>
          <w:rFonts w:ascii="Times New Roman" w:hAnsi="Times New Roman"/>
          <w:color w:val="0F243E"/>
          <w:spacing w:val="6"/>
          <w:sz w:val="24"/>
          <w:szCs w:val="24"/>
        </w:rPr>
        <w:footnoteReference w:id="2"/>
      </w:r>
      <w:r w:rsidRPr="00893216">
        <w:rPr>
          <w:rFonts w:ascii="Times New Roman" w:hAnsi="Times New Roman"/>
          <w:color w:val="0F243E"/>
          <w:spacing w:val="6"/>
          <w:sz w:val="24"/>
          <w:szCs w:val="24"/>
        </w:rPr>
        <w:t>.</w:t>
      </w:r>
    </w:p>
    <w:p w:rsidR="00A85F24" w:rsidRPr="00893216" w:rsidRDefault="00A85F24" w:rsidP="00A85F24">
      <w:pPr>
        <w:spacing w:after="0"/>
        <w:ind w:firstLine="726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893216" w:rsidRDefault="00A85F24" w:rsidP="007432D5">
      <w:pPr>
        <w:numPr>
          <w:ilvl w:val="0"/>
          <w:numId w:val="32"/>
        </w:numPr>
        <w:tabs>
          <w:tab w:val="clear" w:pos="720"/>
          <w:tab w:val="num" w:pos="30"/>
          <w:tab w:val="left" w:pos="942"/>
        </w:tabs>
        <w:spacing w:after="0"/>
        <w:ind w:left="42" w:firstLine="810"/>
        <w:jc w:val="both"/>
        <w:rPr>
          <w:rFonts w:ascii="Times New Roman" w:hAnsi="Times New Roman"/>
          <w:color w:val="0F243E"/>
          <w:sz w:val="24"/>
          <w:szCs w:val="24"/>
        </w:rPr>
      </w:pPr>
      <w:r w:rsidRPr="00893216">
        <w:rPr>
          <w:rFonts w:ascii="Times New Roman" w:hAnsi="Times New Roman"/>
          <w:color w:val="0F243E"/>
          <w:sz w:val="24"/>
          <w:szCs w:val="24"/>
        </w:rPr>
        <w:t>Проведение мероприятий с целью расширения педагогических знаний родителей о работе с детьми, которые нуждаются в особом педагогическом внимании —</w:t>
      </w:r>
      <w:r w:rsidRPr="00893216">
        <w:rPr>
          <w:rFonts w:ascii="Times New Roman" w:hAnsi="Times New Roman"/>
          <w:b/>
          <w:color w:val="0F243E"/>
          <w:sz w:val="24"/>
          <w:szCs w:val="24"/>
        </w:rPr>
        <w:t xml:space="preserve"> в течение года.</w:t>
      </w:r>
    </w:p>
    <w:p w:rsidR="00A85F24" w:rsidRPr="00893216" w:rsidRDefault="00A85F24" w:rsidP="00A85F24">
      <w:pPr>
        <w:spacing w:after="0"/>
        <w:jc w:val="center"/>
        <w:rPr>
          <w:rFonts w:ascii="Times New Roman" w:hAnsi="Times New Roman"/>
          <w:b/>
          <w:i/>
          <w:color w:val="0F243E"/>
          <w:sz w:val="24"/>
          <w:szCs w:val="24"/>
        </w:rPr>
      </w:pPr>
    </w:p>
    <w:p w:rsidR="00A85F24" w:rsidRPr="001E7F89" w:rsidRDefault="00A85F24" w:rsidP="00A85F24">
      <w:pPr>
        <w:spacing w:after="0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1E7F89">
        <w:rPr>
          <w:rFonts w:ascii="Times New Roman" w:hAnsi="Times New Roman"/>
          <w:b/>
          <w:color w:val="0F243E"/>
          <w:sz w:val="24"/>
          <w:szCs w:val="24"/>
        </w:rPr>
        <w:t>Мероприятия по работе с семьей</w:t>
      </w:r>
    </w:p>
    <w:p w:rsidR="00A85F24" w:rsidRPr="001E7F89" w:rsidRDefault="00A85F24" w:rsidP="00A85F24">
      <w:pPr>
        <w:spacing w:after="0"/>
        <w:ind w:firstLine="882"/>
        <w:jc w:val="both"/>
        <w:rPr>
          <w:rFonts w:ascii="Times New Roman" w:hAnsi="Times New Roman"/>
          <w:b/>
          <w:color w:val="0F243E"/>
          <w:sz w:val="24"/>
          <w:szCs w:val="24"/>
        </w:rPr>
      </w:pPr>
      <w:r w:rsidRPr="001E7F89">
        <w:rPr>
          <w:rFonts w:ascii="Times New Roman" w:hAnsi="Times New Roman"/>
          <w:i/>
          <w:color w:val="0F243E"/>
          <w:sz w:val="24"/>
          <w:szCs w:val="24"/>
        </w:rPr>
        <w:t>1. Родительские собрания</w:t>
      </w:r>
    </w:p>
    <w:p w:rsidR="00A85F24" w:rsidRPr="00A372C7" w:rsidRDefault="00A372C7" w:rsidP="00A372C7">
      <w:pPr>
        <w:tabs>
          <w:tab w:val="left" w:pos="1212"/>
        </w:tabs>
        <w:spacing w:after="0" w:line="240" w:lineRule="auto"/>
        <w:ind w:left="36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* </w:t>
      </w:r>
      <w:r w:rsidR="00A85F24" w:rsidRPr="00A372C7">
        <w:rPr>
          <w:rFonts w:ascii="Times New Roman" w:hAnsi="Times New Roman"/>
          <w:color w:val="0F243E"/>
          <w:sz w:val="24"/>
          <w:szCs w:val="24"/>
        </w:rPr>
        <w:t>«Психология младшего школьника, испытывающего трудности обучения и общения»;</w:t>
      </w:r>
    </w:p>
    <w:p w:rsidR="00A85F24" w:rsidRPr="001E7F89" w:rsidRDefault="00A372C7" w:rsidP="00A372C7">
      <w:pPr>
        <w:pStyle w:val="a3"/>
        <w:tabs>
          <w:tab w:val="left" w:pos="1212"/>
        </w:tabs>
        <w:spacing w:after="0" w:line="240" w:lineRule="auto"/>
        <w:ind w:left="1701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lastRenderedPageBreak/>
        <w:t xml:space="preserve">* </w:t>
      </w:r>
      <w:r w:rsidR="00A85F24" w:rsidRPr="001E7F89">
        <w:rPr>
          <w:rFonts w:ascii="Times New Roman" w:hAnsi="Times New Roman"/>
          <w:color w:val="0F243E"/>
          <w:sz w:val="24"/>
          <w:szCs w:val="24"/>
        </w:rPr>
        <w:t>«Особенности взаимодействия родителей и ребенка в условиях его недостаточного физического и психического развития»;</w:t>
      </w:r>
    </w:p>
    <w:p w:rsidR="00A85F24" w:rsidRPr="001E7F89" w:rsidRDefault="00A372C7" w:rsidP="00A372C7">
      <w:pPr>
        <w:pStyle w:val="a3"/>
        <w:tabs>
          <w:tab w:val="left" w:pos="1212"/>
        </w:tabs>
        <w:spacing w:after="0" w:line="240" w:lineRule="auto"/>
        <w:ind w:left="1701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* </w:t>
      </w:r>
      <w:r w:rsidR="00A85F24" w:rsidRPr="001E7F89">
        <w:rPr>
          <w:rFonts w:ascii="Times New Roman" w:hAnsi="Times New Roman"/>
          <w:color w:val="0F243E"/>
          <w:sz w:val="24"/>
          <w:szCs w:val="24"/>
        </w:rPr>
        <w:t>«Свободное время ребенка с ограниченными возможностями здоровья»;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i/>
          <w:color w:val="0F243E"/>
          <w:sz w:val="24"/>
          <w:szCs w:val="24"/>
        </w:rPr>
        <w:t>2. Родительская конференция</w:t>
      </w:r>
      <w:r w:rsidRPr="001E7F89">
        <w:rPr>
          <w:rFonts w:ascii="Times New Roman" w:hAnsi="Times New Roman"/>
          <w:color w:val="0F243E"/>
          <w:sz w:val="24"/>
          <w:szCs w:val="24"/>
        </w:rPr>
        <w:t xml:space="preserve"> на тему «Опыт работы семьи, воспитывающей ребенка с ограниченными возможностями здоровья»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i/>
          <w:color w:val="0F243E"/>
          <w:sz w:val="24"/>
          <w:szCs w:val="24"/>
        </w:rPr>
        <w:t>3. Круглогодичный «Родительский семинар»</w:t>
      </w:r>
      <w:r w:rsidRPr="001E7F89">
        <w:rPr>
          <w:rFonts w:ascii="Times New Roman" w:hAnsi="Times New Roman"/>
          <w:color w:val="0F243E"/>
          <w:sz w:val="24"/>
          <w:szCs w:val="24"/>
        </w:rPr>
        <w:t xml:space="preserve">. Ежемесячные (ежеквартальные) встречи родителей с представителями педагогического коллектива </w:t>
      </w:r>
      <w:r w:rsidR="003C4175">
        <w:rPr>
          <w:rFonts w:ascii="Times New Roman" w:hAnsi="Times New Roman"/>
          <w:color w:val="0F243E"/>
          <w:sz w:val="24"/>
          <w:szCs w:val="24"/>
        </w:rPr>
        <w:t>(директором, завучем, учителем</w:t>
      </w:r>
      <w:r w:rsidRPr="001E7F89">
        <w:rPr>
          <w:rFonts w:ascii="Times New Roman" w:hAnsi="Times New Roman"/>
          <w:color w:val="0F243E"/>
          <w:sz w:val="24"/>
          <w:szCs w:val="24"/>
        </w:rPr>
        <w:t>,  социальным педагогом, школьным психологом, врачами (невропатолог, педиатр и др.)), представителями правопорядка) по темам и проблемам воспитания и развития детей. В ходе работы семинара могут обсуждаться следующие вопросы: «Типичные трудности в обучении учеников нашего класса», «Домашняя работа ученика», «Детские страхи и пути их преодоления», «Ребенок на улице» и др.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i/>
          <w:color w:val="0F243E"/>
          <w:sz w:val="24"/>
          <w:szCs w:val="24"/>
        </w:rPr>
        <w:t>4. Индивидуальные консультации</w:t>
      </w:r>
      <w:r w:rsidRPr="001E7F89">
        <w:rPr>
          <w:rFonts w:ascii="Times New Roman" w:hAnsi="Times New Roman"/>
          <w:color w:val="0F243E"/>
          <w:sz w:val="24"/>
          <w:szCs w:val="24"/>
        </w:rPr>
        <w:t xml:space="preserve"> психолога, педиатра, социального педагога, учителя, завуча. Дается расписание дней консультаций.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>Расписание консультаций____________________________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1E7F89" w:rsidRDefault="00A85F24" w:rsidP="00A85F24">
      <w:pPr>
        <w:spacing w:after="0"/>
        <w:ind w:firstLine="852"/>
        <w:jc w:val="both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>Дни и время консультаций___________________________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>__________________________________________________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i/>
          <w:color w:val="0F243E"/>
          <w:sz w:val="24"/>
          <w:szCs w:val="24"/>
        </w:rPr>
      </w:pP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i/>
          <w:color w:val="0F243E"/>
          <w:sz w:val="24"/>
          <w:szCs w:val="24"/>
        </w:rPr>
        <w:t>5. Постоянно действующая книжная выставка</w:t>
      </w:r>
      <w:r w:rsidRPr="001E7F89">
        <w:rPr>
          <w:rFonts w:ascii="Times New Roman" w:hAnsi="Times New Roman"/>
          <w:color w:val="0F243E"/>
          <w:sz w:val="24"/>
          <w:szCs w:val="24"/>
        </w:rPr>
        <w:t xml:space="preserve"> для родителей.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i/>
          <w:color w:val="0F243E"/>
          <w:sz w:val="24"/>
          <w:szCs w:val="24"/>
        </w:rPr>
        <w:t xml:space="preserve">6. Тематическая круглогодичная выставка детских  работ. </w:t>
      </w:r>
      <w:r w:rsidRPr="001E7F89">
        <w:rPr>
          <w:rFonts w:ascii="Times New Roman" w:hAnsi="Times New Roman"/>
          <w:color w:val="0F243E"/>
          <w:sz w:val="24"/>
          <w:szCs w:val="24"/>
        </w:rPr>
        <w:t>Темы: «Я — ученик», «Я и мои друзья», «Моя семья и моя школа», «Люблю я отдыхать в …» и пр.</w:t>
      </w:r>
    </w:p>
    <w:p w:rsidR="00A85F24" w:rsidRPr="001E7F89" w:rsidRDefault="00A85F24" w:rsidP="00A85F24">
      <w:pPr>
        <w:spacing w:after="0"/>
        <w:ind w:firstLine="852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i/>
          <w:color w:val="0F243E"/>
          <w:sz w:val="24"/>
          <w:szCs w:val="24"/>
        </w:rPr>
        <w:t>7. Классный родительский уголок</w:t>
      </w:r>
      <w:r w:rsidRPr="001E7F89">
        <w:rPr>
          <w:rFonts w:ascii="Times New Roman" w:hAnsi="Times New Roman"/>
          <w:color w:val="0F243E"/>
          <w:sz w:val="24"/>
          <w:szCs w:val="24"/>
        </w:rPr>
        <w:t>. Рубрики «Чему мы учимся (научились)», «Не боюсь я ошибок таких:…», «Мы готовимся к празднику…», «Как научить ребенка быть внимательным (усидчивым, вежливым) …» и пр.</w:t>
      </w:r>
    </w:p>
    <w:p w:rsidR="00A85F24" w:rsidRPr="001E7F89" w:rsidRDefault="00A85F24" w:rsidP="00A85F24">
      <w:pPr>
        <w:spacing w:after="0"/>
        <w:ind w:firstLine="87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1E7F89" w:rsidRDefault="00A85F24" w:rsidP="00A85F24">
      <w:pPr>
        <w:spacing w:after="0"/>
        <w:ind w:left="-6" w:firstLine="708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  <w:lang w:val="en-US"/>
        </w:rPr>
        <w:t>V</w:t>
      </w:r>
      <w:r w:rsidRPr="001E7F89">
        <w:rPr>
          <w:rFonts w:ascii="Times New Roman" w:hAnsi="Times New Roman"/>
          <w:color w:val="0F243E"/>
          <w:sz w:val="24"/>
          <w:szCs w:val="24"/>
        </w:rPr>
        <w:t xml:space="preserve">. Работа по повышению квалификации педагогического коллектива с учетом особенностей контингента обучающихся — </w:t>
      </w:r>
      <w:r w:rsidRPr="001E7F89">
        <w:rPr>
          <w:rFonts w:ascii="Times New Roman" w:hAnsi="Times New Roman"/>
          <w:b/>
          <w:color w:val="0F243E"/>
          <w:sz w:val="24"/>
          <w:szCs w:val="24"/>
        </w:rPr>
        <w:t>в течение года</w:t>
      </w:r>
      <w:r w:rsidRPr="001E7F89">
        <w:rPr>
          <w:rFonts w:ascii="Times New Roman" w:hAnsi="Times New Roman"/>
          <w:color w:val="0F243E"/>
          <w:sz w:val="24"/>
          <w:szCs w:val="24"/>
        </w:rPr>
        <w:t>.</w:t>
      </w:r>
    </w:p>
    <w:p w:rsidR="00A85F24" w:rsidRPr="001E7F89" w:rsidRDefault="00A85F24" w:rsidP="00A85F24">
      <w:pPr>
        <w:spacing w:after="0"/>
        <w:ind w:left="1418" w:hanging="554"/>
        <w:jc w:val="both"/>
        <w:rPr>
          <w:rFonts w:ascii="Times New Roman" w:hAnsi="Times New Roman"/>
          <w:i/>
          <w:color w:val="0F243E"/>
          <w:sz w:val="24"/>
          <w:szCs w:val="24"/>
        </w:rPr>
      </w:pPr>
      <w:r w:rsidRPr="001E7F89">
        <w:rPr>
          <w:rFonts w:ascii="Times New Roman" w:hAnsi="Times New Roman"/>
          <w:i/>
          <w:color w:val="0F243E"/>
          <w:sz w:val="24"/>
          <w:szCs w:val="24"/>
        </w:rPr>
        <w:t>5.1. Проведение школьных Педагогических советов</w:t>
      </w:r>
    </w:p>
    <w:p w:rsidR="00A85F24" w:rsidRPr="001E7F89" w:rsidRDefault="00A85F24" w:rsidP="00A85F24">
      <w:pPr>
        <w:spacing w:after="0"/>
        <w:ind w:left="1418" w:hanging="554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 xml:space="preserve">Темы педагогических советов: </w:t>
      </w:r>
    </w:p>
    <w:p w:rsidR="00A85F24" w:rsidRPr="001E7F89" w:rsidRDefault="00A85F24" w:rsidP="007432D5">
      <w:pPr>
        <w:pStyle w:val="a3"/>
        <w:numPr>
          <w:ilvl w:val="1"/>
          <w:numId w:val="43"/>
        </w:numPr>
        <w:spacing w:after="0" w:line="240" w:lineRule="auto"/>
        <w:ind w:left="1418" w:hanging="554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>Диагностика (медицинская, психологическая, педагогическая) готовности к обучению, успешности обучения младших школьников;</w:t>
      </w:r>
    </w:p>
    <w:p w:rsidR="00A85F24" w:rsidRPr="001E7F89" w:rsidRDefault="00A85F24" w:rsidP="007432D5">
      <w:pPr>
        <w:pStyle w:val="a3"/>
        <w:numPr>
          <w:ilvl w:val="1"/>
          <w:numId w:val="43"/>
        </w:numPr>
        <w:spacing w:after="0" w:line="240" w:lineRule="auto"/>
        <w:ind w:left="1418" w:hanging="554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>Психологические особенности  обучения и воспитания детей с особыми возможностями обучения и развития;</w:t>
      </w:r>
    </w:p>
    <w:p w:rsidR="00A85F24" w:rsidRPr="001E7F89" w:rsidRDefault="00A85F24" w:rsidP="007432D5">
      <w:pPr>
        <w:pStyle w:val="a3"/>
        <w:numPr>
          <w:ilvl w:val="1"/>
          <w:numId w:val="43"/>
        </w:numPr>
        <w:spacing w:after="0" w:line="240" w:lineRule="auto"/>
        <w:ind w:left="1418" w:hanging="554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>Анализ урока в классе, в котором обучаются дети с особыми образовательными возможностями;</w:t>
      </w:r>
    </w:p>
    <w:p w:rsidR="00A85F24" w:rsidRPr="001E7F89" w:rsidRDefault="00A85F24" w:rsidP="007432D5">
      <w:pPr>
        <w:pStyle w:val="a3"/>
        <w:numPr>
          <w:ilvl w:val="1"/>
          <w:numId w:val="43"/>
        </w:numPr>
        <w:spacing w:after="0" w:line="240" w:lineRule="auto"/>
        <w:ind w:left="1418" w:hanging="554"/>
        <w:jc w:val="both"/>
        <w:rPr>
          <w:rFonts w:ascii="Times New Roman" w:hAnsi="Times New Roman"/>
          <w:i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>Организация текущего и итогового контроля при обучении детей с разным уровнем успеваемости.</w:t>
      </w:r>
    </w:p>
    <w:p w:rsidR="00A85F24" w:rsidRPr="001E7F89" w:rsidRDefault="00A85F24" w:rsidP="00A85F24">
      <w:pPr>
        <w:spacing w:after="0"/>
        <w:ind w:left="1418" w:hanging="554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 xml:space="preserve">5.2. </w:t>
      </w:r>
      <w:r w:rsidRPr="001E7F89">
        <w:rPr>
          <w:rFonts w:ascii="Times New Roman" w:hAnsi="Times New Roman"/>
          <w:i/>
          <w:color w:val="0F243E"/>
          <w:sz w:val="24"/>
          <w:szCs w:val="24"/>
        </w:rPr>
        <w:t>Участие в курсовой подготовке и переподготовке</w:t>
      </w:r>
      <w:r w:rsidRPr="001E7F89">
        <w:rPr>
          <w:rFonts w:ascii="Times New Roman" w:hAnsi="Times New Roman"/>
          <w:color w:val="0F243E"/>
          <w:sz w:val="24"/>
          <w:szCs w:val="24"/>
        </w:rPr>
        <w:t xml:space="preserve"> по проблемам обучения детей с особыми образовательными возможностями (в учреждениях послевузовской подготовки)</w:t>
      </w:r>
    </w:p>
    <w:p w:rsidR="00A85F24" w:rsidRPr="001E7F89" w:rsidRDefault="00A85F24" w:rsidP="00A85F24">
      <w:pPr>
        <w:spacing w:after="0"/>
        <w:ind w:left="1418" w:hanging="554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 xml:space="preserve">5.3. </w:t>
      </w:r>
      <w:r w:rsidRPr="001E7F89">
        <w:rPr>
          <w:rFonts w:ascii="Times New Roman" w:hAnsi="Times New Roman"/>
          <w:i/>
          <w:color w:val="0F243E"/>
          <w:sz w:val="24"/>
          <w:szCs w:val="24"/>
        </w:rPr>
        <w:t>Обмен опытом</w:t>
      </w:r>
      <w:r w:rsidRPr="001E7F89">
        <w:rPr>
          <w:rFonts w:ascii="Times New Roman" w:hAnsi="Times New Roman"/>
          <w:color w:val="0F243E"/>
          <w:sz w:val="24"/>
          <w:szCs w:val="24"/>
        </w:rPr>
        <w:t xml:space="preserve"> с другими общеобразовательными учреждениями.</w:t>
      </w:r>
    </w:p>
    <w:p w:rsidR="00A85F24" w:rsidRPr="001E7F89" w:rsidRDefault="00A85F24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1E7F89" w:rsidRDefault="00A85F24" w:rsidP="0014454F">
      <w:pPr>
        <w:spacing w:after="0"/>
        <w:ind w:firstLine="708"/>
        <w:jc w:val="both"/>
        <w:rPr>
          <w:rFonts w:ascii="Times New Roman" w:hAnsi="Times New Roman"/>
          <w:color w:val="0F243E"/>
          <w:sz w:val="24"/>
          <w:szCs w:val="24"/>
        </w:rPr>
      </w:pPr>
      <w:r w:rsidRPr="001E7F89">
        <w:rPr>
          <w:rFonts w:ascii="Times New Roman" w:hAnsi="Times New Roman"/>
          <w:color w:val="0F243E"/>
          <w:sz w:val="24"/>
          <w:szCs w:val="24"/>
        </w:rPr>
        <w:t>В образовательном учреждении обучение ведется по систе</w:t>
      </w:r>
      <w:r w:rsidR="0014454F">
        <w:rPr>
          <w:rFonts w:ascii="Times New Roman" w:hAnsi="Times New Roman"/>
          <w:color w:val="0F243E"/>
          <w:sz w:val="24"/>
          <w:szCs w:val="24"/>
        </w:rPr>
        <w:t>ме учебников «Перспектива</w:t>
      </w:r>
      <w:r w:rsidRPr="001E7F89">
        <w:rPr>
          <w:rFonts w:ascii="Times New Roman" w:hAnsi="Times New Roman"/>
          <w:color w:val="0F243E"/>
          <w:sz w:val="24"/>
          <w:szCs w:val="24"/>
        </w:rPr>
        <w:t xml:space="preserve">». Предполагается использование средств обучения, обеспечивающих дифференциацию и индивидуализацию учебной работы на уроке и во внеурочное время: учебники (рубрики </w:t>
      </w:r>
      <w:r w:rsidRPr="001E7F89">
        <w:rPr>
          <w:rFonts w:ascii="Times New Roman" w:hAnsi="Times New Roman"/>
          <w:color w:val="0F243E"/>
          <w:sz w:val="24"/>
          <w:szCs w:val="24"/>
        </w:rPr>
        <w:lastRenderedPageBreak/>
        <w:t xml:space="preserve">«Трудное задание», «Работа в </w:t>
      </w:r>
      <w:r w:rsidR="0014454F">
        <w:rPr>
          <w:rFonts w:ascii="Times New Roman" w:hAnsi="Times New Roman"/>
          <w:color w:val="0F243E"/>
          <w:sz w:val="24"/>
          <w:szCs w:val="24"/>
        </w:rPr>
        <w:t xml:space="preserve">парах» и др.), внеаудиторные занятия </w:t>
      </w:r>
      <w:r w:rsidRPr="001E7F89">
        <w:rPr>
          <w:rFonts w:ascii="Times New Roman" w:hAnsi="Times New Roman"/>
          <w:color w:val="0F243E"/>
          <w:sz w:val="24"/>
          <w:szCs w:val="24"/>
        </w:rPr>
        <w:t>по направлениям: спортивно-оздоровительное, духовно-нравственное, социальное, общеинтеллектуальное, общекультурное.</w:t>
      </w:r>
    </w:p>
    <w:p w:rsidR="00A85F24" w:rsidRPr="001E7F89" w:rsidRDefault="00A85F24" w:rsidP="0014454F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6B79F1" w:rsidRDefault="00A85F24" w:rsidP="00C455A6">
      <w:pPr>
        <w:shd w:val="clear" w:color="auto" w:fill="F79646" w:themeFill="accent6"/>
        <w:spacing w:after="0"/>
        <w:jc w:val="right"/>
        <w:outlineLvl w:val="0"/>
        <w:rPr>
          <w:rFonts w:ascii="Georgia" w:hAnsi="Georgia"/>
          <w:b/>
          <w:color w:val="0F243E"/>
          <w:sz w:val="24"/>
          <w:szCs w:val="24"/>
        </w:rPr>
        <w:sectPr w:rsidR="00A85F24" w:rsidRPr="006B79F1" w:rsidSect="003C2F44">
          <w:pgSz w:w="11906" w:h="16838"/>
          <w:pgMar w:top="1134" w:right="850" w:bottom="1560" w:left="1135" w:header="708" w:footer="708" w:gutter="0"/>
          <w:cols w:space="708"/>
          <w:docGrid w:linePitch="360"/>
        </w:sectPr>
      </w:pPr>
    </w:p>
    <w:p w:rsidR="00A85F24" w:rsidRPr="00947DA9" w:rsidRDefault="00A85F24" w:rsidP="00A85F24">
      <w:pPr>
        <w:spacing w:after="0"/>
        <w:jc w:val="right"/>
        <w:outlineLvl w:val="0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i/>
          <w:color w:val="0F243E"/>
          <w:sz w:val="24"/>
          <w:szCs w:val="24"/>
        </w:rPr>
        <w:lastRenderedPageBreak/>
        <w:t>Приложение 1.1</w:t>
      </w:r>
    </w:p>
    <w:p w:rsidR="00A85F24" w:rsidRPr="00947DA9" w:rsidRDefault="00A85F24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947DA9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 xml:space="preserve">Программа индивидуальной траектории преодоления трудности 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>по русскому языку ученика______________ ,   2 класс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947DA9" w:rsidRDefault="00A85F24" w:rsidP="007432D5">
      <w:pPr>
        <w:numPr>
          <w:ilvl w:val="0"/>
          <w:numId w:val="25"/>
        </w:numPr>
        <w:tabs>
          <w:tab w:val="clear" w:pos="360"/>
          <w:tab w:val="num" w:pos="-6"/>
          <w:tab w:val="left" w:pos="870"/>
        </w:tabs>
        <w:spacing w:after="0"/>
        <w:ind w:left="-6" w:firstLine="58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Общая характеристика трудности </w:t>
      </w:r>
    </w:p>
    <w:p w:rsidR="00A85F24" w:rsidRPr="00947DA9" w:rsidRDefault="00A85F24" w:rsidP="00A85F24">
      <w:pPr>
        <w:tabs>
          <w:tab w:val="num" w:pos="-6"/>
          <w:tab w:val="left" w:pos="870"/>
        </w:tabs>
        <w:spacing w:after="0"/>
        <w:ind w:left="-6" w:firstLine="588"/>
        <w:jc w:val="both"/>
        <w:rPr>
          <w:rFonts w:ascii="Times New Roman" w:hAnsi="Times New Roman"/>
          <w:i/>
          <w:color w:val="0F243E"/>
          <w:sz w:val="24"/>
          <w:szCs w:val="24"/>
        </w:rPr>
      </w:pPr>
      <w:r w:rsidRPr="00947DA9">
        <w:rPr>
          <w:rFonts w:ascii="Times New Roman" w:hAnsi="Times New Roman"/>
          <w:i/>
          <w:color w:val="0F243E"/>
          <w:sz w:val="24"/>
          <w:szCs w:val="24"/>
        </w:rPr>
        <w:t xml:space="preserve">Неумение выбрать необходимый способ проверки в зависимости от места и типа орфограммы. </w:t>
      </w:r>
    </w:p>
    <w:p w:rsidR="00A85F24" w:rsidRPr="00947DA9" w:rsidRDefault="00A85F24" w:rsidP="00A85F24">
      <w:pPr>
        <w:tabs>
          <w:tab w:val="num" w:pos="-6"/>
          <w:tab w:val="left" w:pos="870"/>
        </w:tabs>
        <w:spacing w:after="0"/>
        <w:ind w:left="-6" w:firstLine="58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Причины трудности: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870"/>
          <w:tab w:val="left" w:pos="1092"/>
          <w:tab w:val="num" w:pos="1353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непонимание учащимся факта, что способ проверки орфограммы зависит от того, в какой части слова (приставке, корне, суффиксе или окончании) находится орфограмма; </w:t>
      </w:r>
    </w:p>
    <w:p w:rsidR="00A85F24" w:rsidRPr="00947DA9" w:rsidRDefault="00A85F24" w:rsidP="00A372C7">
      <w:pPr>
        <w:pStyle w:val="a3"/>
        <w:numPr>
          <w:ilvl w:val="0"/>
          <w:numId w:val="9"/>
        </w:numPr>
        <w:tabs>
          <w:tab w:val="left" w:pos="870"/>
          <w:tab w:val="left" w:pos="1092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расширение действия орфограммы «Безударные гласные в корне слова» и способа ее проверки, ошибочный перенос  способа проверки безударных гласных в корне слова на другие части слова;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870"/>
          <w:tab w:val="left" w:pos="1092"/>
          <w:tab w:val="num" w:pos="1353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неумение разбирать слово по составу.</w:t>
      </w:r>
    </w:p>
    <w:p w:rsidR="00A85F24" w:rsidRPr="00947DA9" w:rsidRDefault="00A85F24" w:rsidP="00A85F24">
      <w:pPr>
        <w:tabs>
          <w:tab w:val="num" w:pos="-6"/>
          <w:tab w:val="left" w:pos="870"/>
        </w:tabs>
        <w:spacing w:after="0"/>
        <w:ind w:left="-6" w:firstLine="588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947DA9" w:rsidRDefault="00A85F24" w:rsidP="007432D5">
      <w:pPr>
        <w:numPr>
          <w:ilvl w:val="0"/>
          <w:numId w:val="25"/>
        </w:numPr>
        <w:tabs>
          <w:tab w:val="clear" w:pos="360"/>
          <w:tab w:val="num" w:pos="-6"/>
          <w:tab w:val="left" w:pos="870"/>
        </w:tabs>
        <w:spacing w:after="0"/>
        <w:ind w:left="-6" w:firstLine="58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План мероприятий</w:t>
      </w:r>
    </w:p>
    <w:p w:rsidR="00A85F24" w:rsidRPr="00947DA9" w:rsidRDefault="00A85F24" w:rsidP="007432D5">
      <w:pPr>
        <w:numPr>
          <w:ilvl w:val="1"/>
          <w:numId w:val="26"/>
        </w:numPr>
        <w:tabs>
          <w:tab w:val="clear" w:pos="720"/>
          <w:tab w:val="num" w:pos="-6"/>
          <w:tab w:val="num" w:pos="258"/>
          <w:tab w:val="left" w:pos="870"/>
          <w:tab w:val="left" w:pos="1092"/>
        </w:tabs>
        <w:spacing w:after="0"/>
        <w:ind w:left="-6" w:firstLine="58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Работа на уроке в «зоне ближайшего развития». Развернутое проговаривание учителем совместно с учащимся алгоритма проверки орфограммы. Выполнение дополнительных упражнений из учебника ______________________, рабочей или коррекционной тетради _________________ на отработку действия по осознанному разбору слова по составу. Из рабочей и коррекционной тетрадей предлагаются задания ____________ на дифференциацию различных орфограмм, на выбор способа проверки слова, на сравнение способа проверки пары слов с орфограммами в разных частях слова.</w:t>
      </w:r>
    </w:p>
    <w:p w:rsidR="00A85F24" w:rsidRPr="00947DA9" w:rsidRDefault="00A85F24" w:rsidP="007432D5">
      <w:pPr>
        <w:numPr>
          <w:ilvl w:val="1"/>
          <w:numId w:val="26"/>
        </w:numPr>
        <w:tabs>
          <w:tab w:val="clear" w:pos="720"/>
          <w:tab w:val="num" w:pos="-6"/>
          <w:tab w:val="num" w:pos="258"/>
          <w:tab w:val="left" w:pos="870"/>
          <w:tab w:val="left" w:pos="1092"/>
        </w:tabs>
        <w:spacing w:after="0"/>
        <w:ind w:left="-6" w:firstLine="58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Организация учебного взаимодействия с одноклассниками: (работа в паре с одноклассником ___________, успешно усваивающим данный предметный материал, при выполнении упражнений, направленных на ликвидацию данной трудности); во время дифференцированной работы участие в группе учащихся с аналогичной проблемой _________________________________. </w:t>
      </w:r>
    </w:p>
    <w:p w:rsidR="00A85F24" w:rsidRPr="00947DA9" w:rsidRDefault="00A85F24" w:rsidP="007432D5">
      <w:pPr>
        <w:numPr>
          <w:ilvl w:val="1"/>
          <w:numId w:val="26"/>
        </w:numPr>
        <w:tabs>
          <w:tab w:val="clear" w:pos="720"/>
          <w:tab w:val="num" w:pos="-6"/>
          <w:tab w:val="left" w:pos="870"/>
          <w:tab w:val="left" w:pos="1092"/>
        </w:tabs>
        <w:spacing w:after="0"/>
        <w:ind w:left="-6" w:firstLine="58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Индивидуальные консультации для родителей с объяснениями сути проблемы, ее причин и путей преодоления. Объяснение принципа помощи при выполнении домашних заданий _________________.</w:t>
      </w:r>
    </w:p>
    <w:p w:rsidR="00A85F24" w:rsidRPr="006B79F1" w:rsidRDefault="00A85F24" w:rsidP="00A85F24">
      <w:pPr>
        <w:spacing w:after="0"/>
        <w:jc w:val="right"/>
        <w:outlineLvl w:val="0"/>
        <w:rPr>
          <w:rFonts w:ascii="Georgia" w:hAnsi="Georgia"/>
          <w:b/>
          <w:color w:val="0F243E"/>
          <w:sz w:val="24"/>
          <w:szCs w:val="24"/>
        </w:rPr>
        <w:sectPr w:rsidR="00A85F24" w:rsidRPr="006B79F1" w:rsidSect="003C2F44">
          <w:pgSz w:w="11906" w:h="16838"/>
          <w:pgMar w:top="1134" w:right="850" w:bottom="1560" w:left="1135" w:header="708" w:footer="708" w:gutter="0"/>
          <w:cols w:space="708"/>
          <w:docGrid w:linePitch="360"/>
        </w:sectPr>
      </w:pPr>
    </w:p>
    <w:p w:rsidR="00A85F24" w:rsidRPr="00947DA9" w:rsidRDefault="00A85F24" w:rsidP="00A85F24">
      <w:pPr>
        <w:spacing w:after="0"/>
        <w:jc w:val="right"/>
        <w:outlineLvl w:val="0"/>
        <w:rPr>
          <w:rFonts w:ascii="Times New Roman" w:hAnsi="Times New Roman"/>
          <w:b/>
          <w:i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i/>
          <w:color w:val="0F243E"/>
          <w:sz w:val="24"/>
          <w:szCs w:val="24"/>
        </w:rPr>
        <w:lastRenderedPageBreak/>
        <w:t>Приложение 1.2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947DA9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 xml:space="preserve">Программа индивидуальной траектории  преодоления трудности 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>по математике ученика______________ ,    3 класс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947DA9" w:rsidRDefault="00A85F24" w:rsidP="007432D5">
      <w:pPr>
        <w:numPr>
          <w:ilvl w:val="0"/>
          <w:numId w:val="28"/>
        </w:numPr>
        <w:tabs>
          <w:tab w:val="clear" w:pos="720"/>
          <w:tab w:val="num" w:pos="60"/>
          <w:tab w:val="left" w:pos="372"/>
          <w:tab w:val="left" w:pos="1050"/>
        </w:tabs>
        <w:spacing w:after="0"/>
        <w:ind w:left="-6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Общая характеристика трудности ученика 3 класса.</w:t>
      </w:r>
    </w:p>
    <w:p w:rsidR="00A85F24" w:rsidRPr="00947DA9" w:rsidRDefault="00A85F24" w:rsidP="00A85F24">
      <w:pPr>
        <w:tabs>
          <w:tab w:val="num" w:pos="60"/>
          <w:tab w:val="left" w:pos="372"/>
          <w:tab w:val="left" w:pos="1050"/>
        </w:tabs>
        <w:spacing w:after="0"/>
        <w:ind w:left="-6" w:firstLine="738"/>
        <w:jc w:val="both"/>
        <w:rPr>
          <w:rFonts w:ascii="Times New Roman" w:hAnsi="Times New Roman"/>
          <w:i/>
          <w:color w:val="0F243E"/>
          <w:sz w:val="24"/>
          <w:szCs w:val="24"/>
        </w:rPr>
      </w:pPr>
      <w:r w:rsidRPr="00947DA9">
        <w:rPr>
          <w:rFonts w:ascii="Times New Roman" w:hAnsi="Times New Roman"/>
          <w:i/>
          <w:color w:val="0F243E"/>
          <w:sz w:val="24"/>
          <w:szCs w:val="24"/>
        </w:rPr>
        <w:t>Проблемы в понимании математических отношений («больше/меньше на…», «выше/ниже», «дороже/дешевле»; «больше/меньше в …», «на сколько (во сколько раз) больше/меньше»).</w:t>
      </w:r>
    </w:p>
    <w:p w:rsidR="00A85F24" w:rsidRPr="00947DA9" w:rsidRDefault="00A85F24" w:rsidP="00A85F24">
      <w:pPr>
        <w:tabs>
          <w:tab w:val="num" w:pos="60"/>
          <w:tab w:val="left" w:pos="372"/>
          <w:tab w:val="left" w:pos="1050"/>
        </w:tabs>
        <w:spacing w:after="0"/>
        <w:ind w:left="-6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Причины трудности: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372"/>
          <w:tab w:val="left" w:pos="1050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неумение проиллюстрировать с помощью сюжетной ситуации математическое отношение;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372"/>
          <w:tab w:val="left" w:pos="1050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неспособность представить отношение с помощью модели;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372"/>
          <w:tab w:val="left" w:pos="1050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 подмена математических отношений (вместо «уменьшить в…» использует «уменьшить на…»);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372"/>
          <w:tab w:val="left" w:pos="1050"/>
        </w:tabs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неразличение разностного сравнения «на сколько…» и кратного сравнения «во сколько раз…»); </w:t>
      </w:r>
    </w:p>
    <w:p w:rsidR="00A85F24" w:rsidRPr="00947DA9" w:rsidRDefault="00A372C7" w:rsidP="00A372C7">
      <w:pPr>
        <w:tabs>
          <w:tab w:val="left" w:pos="372"/>
          <w:tab w:val="left" w:pos="1050"/>
        </w:tabs>
        <w:spacing w:after="0"/>
        <w:ind w:left="1146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* </w:t>
      </w:r>
      <w:r w:rsidR="00A85F24" w:rsidRPr="00947DA9">
        <w:rPr>
          <w:rFonts w:ascii="Times New Roman" w:hAnsi="Times New Roman"/>
          <w:color w:val="0F243E"/>
          <w:sz w:val="24"/>
          <w:szCs w:val="24"/>
        </w:rPr>
        <w:t>неумение формулировать математическое утверждение, содержащее отношение («больше/меньше на…», «выше/ниже», «дороже/дешевле»; «больше/меньше в …», «на сколько (во сколько раз) больше/меньше» и др.).</w:t>
      </w:r>
    </w:p>
    <w:p w:rsidR="00A85F24" w:rsidRPr="00947DA9" w:rsidRDefault="00A85F24" w:rsidP="00A85F24">
      <w:pPr>
        <w:tabs>
          <w:tab w:val="num" w:pos="60"/>
          <w:tab w:val="left" w:pos="372"/>
          <w:tab w:val="left" w:pos="1050"/>
        </w:tabs>
        <w:spacing w:after="0"/>
        <w:ind w:left="-6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2. План мероприятий.</w:t>
      </w:r>
    </w:p>
    <w:p w:rsidR="00A85F24" w:rsidRPr="00947DA9" w:rsidRDefault="00A85F24" w:rsidP="007432D5">
      <w:pPr>
        <w:numPr>
          <w:ilvl w:val="1"/>
          <w:numId w:val="27"/>
        </w:numPr>
        <w:tabs>
          <w:tab w:val="clear" w:pos="1386"/>
          <w:tab w:val="num" w:pos="60"/>
          <w:tab w:val="num" w:pos="342"/>
          <w:tab w:val="left" w:pos="372"/>
          <w:tab w:val="num" w:pos="912"/>
          <w:tab w:val="left" w:pos="1050"/>
        </w:tabs>
        <w:spacing w:after="0"/>
        <w:ind w:left="-6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Специальная работа с текстами заданий, задач, содержащих отношения «больше/меньше на…», «больше/меньше в …», «на сколько (во сколько раз) больше/меньше».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 xml:space="preserve">составление предметной модели заданного отношения (с помощью рисунка, набора фишек, палочек и др.), составление схемы. 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установление соответствия между отношением и его представлением на математической модели.</w:t>
      </w:r>
    </w:p>
    <w:p w:rsidR="00A85F24" w:rsidRPr="00947DA9" w:rsidRDefault="00A85F24" w:rsidP="00A372C7">
      <w:pPr>
        <w:pStyle w:val="a3"/>
        <w:numPr>
          <w:ilvl w:val="0"/>
          <w:numId w:val="9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сравнение отношений, представленных в текстах, сравнение моделей.</w:t>
      </w:r>
    </w:p>
    <w:p w:rsidR="00A85F24" w:rsidRPr="00A372C7" w:rsidRDefault="00A85F24" w:rsidP="00A372C7">
      <w:pPr>
        <w:pStyle w:val="a3"/>
        <w:numPr>
          <w:ilvl w:val="0"/>
          <w:numId w:val="9"/>
        </w:numPr>
        <w:tabs>
          <w:tab w:val="left" w:pos="372"/>
          <w:tab w:val="left" w:pos="1050"/>
        </w:tabs>
        <w:spacing w:after="0" w:line="240" w:lineRule="auto"/>
        <w:jc w:val="both"/>
        <w:rPr>
          <w:rFonts w:ascii="Times New Roman" w:hAnsi="Times New Roman"/>
          <w:color w:val="0F243E"/>
          <w:sz w:val="24"/>
          <w:szCs w:val="24"/>
        </w:rPr>
      </w:pPr>
      <w:r w:rsidRPr="00A372C7">
        <w:rPr>
          <w:rFonts w:ascii="Times New Roman" w:hAnsi="Times New Roman"/>
          <w:color w:val="0F243E"/>
          <w:sz w:val="24"/>
          <w:szCs w:val="24"/>
        </w:rPr>
        <w:t>формулирование математического отношения по модели.</w:t>
      </w:r>
    </w:p>
    <w:p w:rsidR="00A85F24" w:rsidRPr="00947DA9" w:rsidRDefault="00A85F24" w:rsidP="007432D5">
      <w:pPr>
        <w:numPr>
          <w:ilvl w:val="1"/>
          <w:numId w:val="27"/>
        </w:numPr>
        <w:tabs>
          <w:tab w:val="clear" w:pos="1386"/>
          <w:tab w:val="num" w:pos="60"/>
          <w:tab w:val="left" w:pos="372"/>
          <w:tab w:val="num" w:pos="912"/>
          <w:tab w:val="left" w:pos="1050"/>
        </w:tabs>
        <w:spacing w:after="0"/>
        <w:ind w:left="-6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Составление (под руководством учителя и самостоятельно) сюжетной ситуации, текста, содержащего математическое отношение «больше/меньше», «выше/ниже», «больше/меньше на…», «больше/меньше в...».</w:t>
      </w:r>
    </w:p>
    <w:p w:rsidR="00A85F24" w:rsidRPr="00947DA9" w:rsidRDefault="00A85F24" w:rsidP="007432D5">
      <w:pPr>
        <w:numPr>
          <w:ilvl w:val="1"/>
          <w:numId w:val="27"/>
        </w:numPr>
        <w:tabs>
          <w:tab w:val="clear" w:pos="1386"/>
          <w:tab w:val="num" w:pos="60"/>
          <w:tab w:val="num" w:pos="294"/>
          <w:tab w:val="left" w:pos="372"/>
          <w:tab w:val="left" w:pos="942"/>
          <w:tab w:val="left" w:pos="1050"/>
        </w:tabs>
        <w:spacing w:after="0"/>
        <w:ind w:left="-6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Совместное с учителем составление и использование алгоритма решения простой текстовой задачи, содержащей отношение («больше/меньше на…», «больше/меньше в …», «на сколько (во сколько раз) больше/меньше»): чтение задачи, выделение математического отношения и представление его на модели, выбор арифметического действия, иллюстрирующего предложенное отношение (в том числе в ситуации косвенной формулировки условия задачи).</w:t>
      </w:r>
    </w:p>
    <w:p w:rsidR="00A85F24" w:rsidRPr="00947DA9" w:rsidRDefault="00A85F24" w:rsidP="007432D5">
      <w:pPr>
        <w:numPr>
          <w:ilvl w:val="1"/>
          <w:numId w:val="27"/>
        </w:numPr>
        <w:tabs>
          <w:tab w:val="clear" w:pos="1386"/>
          <w:tab w:val="num" w:pos="342"/>
          <w:tab w:val="num" w:pos="1002"/>
          <w:tab w:val="left" w:pos="1050"/>
        </w:tabs>
        <w:spacing w:after="0"/>
        <w:ind w:left="6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Составление алгоритма решения составной задачи _____________________, содержащей отношение («больше/меньше на…», «больше/меньше в …», «на сколько (во сколько раз) больше/меньше»).</w:t>
      </w:r>
    </w:p>
    <w:p w:rsidR="00A85F24" w:rsidRPr="00947DA9" w:rsidRDefault="00A85F24" w:rsidP="007432D5">
      <w:pPr>
        <w:numPr>
          <w:ilvl w:val="1"/>
          <w:numId w:val="27"/>
        </w:numPr>
        <w:tabs>
          <w:tab w:val="clear" w:pos="1386"/>
          <w:tab w:val="num" w:pos="414"/>
          <w:tab w:val="left" w:pos="1050"/>
        </w:tabs>
        <w:spacing w:after="0"/>
        <w:ind w:left="42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Включение ученика _________________________ в парную работу с одноклассником, не испытывающим трудностей в установлении и реализации изученных </w:t>
      </w:r>
      <w:r w:rsidRPr="00947DA9">
        <w:rPr>
          <w:rFonts w:ascii="Times New Roman" w:hAnsi="Times New Roman"/>
          <w:color w:val="0F243E"/>
          <w:sz w:val="24"/>
          <w:szCs w:val="24"/>
        </w:rPr>
        <w:lastRenderedPageBreak/>
        <w:t xml:space="preserve">математических отношений, участие в оценке результатов установления отношения другими учениками класса (в ходе парной, групповой, фронтальной работы). </w:t>
      </w:r>
    </w:p>
    <w:p w:rsidR="00A85F24" w:rsidRPr="00947DA9" w:rsidRDefault="00A85F24" w:rsidP="007432D5">
      <w:pPr>
        <w:numPr>
          <w:ilvl w:val="1"/>
          <w:numId w:val="27"/>
        </w:numPr>
        <w:tabs>
          <w:tab w:val="clear" w:pos="1386"/>
          <w:tab w:val="num" w:pos="222"/>
          <w:tab w:val="left" w:pos="1050"/>
        </w:tabs>
        <w:spacing w:after="0"/>
        <w:ind w:left="18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Коррекционно-развивающие упражнения в рамках урока математики (на этапе устного счета, самостоятельной работы учащихся, на этапе повторения).</w:t>
      </w:r>
    </w:p>
    <w:p w:rsidR="00A85F24" w:rsidRPr="00947DA9" w:rsidRDefault="00A85F24" w:rsidP="007432D5">
      <w:pPr>
        <w:numPr>
          <w:ilvl w:val="1"/>
          <w:numId w:val="27"/>
        </w:numPr>
        <w:tabs>
          <w:tab w:val="clear" w:pos="1386"/>
          <w:tab w:val="num" w:pos="1002"/>
          <w:tab w:val="left" w:pos="1050"/>
        </w:tabs>
        <w:spacing w:after="0"/>
        <w:ind w:left="750" w:hanging="6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Занятия со специалистами ________________________</w:t>
      </w:r>
    </w:p>
    <w:p w:rsidR="00A85F24" w:rsidRPr="00947DA9" w:rsidRDefault="00A85F24" w:rsidP="007432D5">
      <w:pPr>
        <w:numPr>
          <w:ilvl w:val="1"/>
          <w:numId w:val="27"/>
        </w:numPr>
        <w:tabs>
          <w:tab w:val="clear" w:pos="1386"/>
          <w:tab w:val="num" w:pos="1002"/>
          <w:tab w:val="left" w:pos="1050"/>
        </w:tabs>
        <w:spacing w:after="0"/>
        <w:ind w:left="18" w:firstLine="73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 Индивидуальная работа в ГПД. Комментирование хода выполнения домашнего задания по математике с акцентом на задания, содержащие отношения «больше/меньше на…», «больше/меньше в …», «на сколько (во сколько раз) больше/меньше».  </w:t>
      </w:r>
    </w:p>
    <w:p w:rsidR="00A85F24" w:rsidRPr="00947DA9" w:rsidRDefault="00A85F24" w:rsidP="00A85F24">
      <w:pPr>
        <w:spacing w:after="0"/>
        <w:ind w:left="42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947DA9" w:rsidRDefault="00A85F24" w:rsidP="00A85F24">
      <w:pPr>
        <w:spacing w:after="0"/>
        <w:jc w:val="right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>Приложение 1.3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947DA9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 xml:space="preserve">Программа индивидуальной траектории  преодоления 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>общеучебных трудностей ученика______________ ,   _____класс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6B79F1" w:rsidRDefault="00A85F24" w:rsidP="00A85F24">
      <w:pPr>
        <w:spacing w:after="0"/>
        <w:jc w:val="center"/>
        <w:rPr>
          <w:rFonts w:ascii="Georgia" w:hAnsi="Georgia"/>
          <w:b/>
          <w:color w:val="0F243E"/>
          <w:sz w:val="24"/>
          <w:szCs w:val="24"/>
        </w:rPr>
      </w:pPr>
    </w:p>
    <w:p w:rsidR="00A85F24" w:rsidRPr="00947DA9" w:rsidRDefault="00A85F24" w:rsidP="007432D5">
      <w:pPr>
        <w:numPr>
          <w:ilvl w:val="0"/>
          <w:numId w:val="29"/>
        </w:numPr>
        <w:tabs>
          <w:tab w:val="clear" w:pos="762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Общая характеристика трудности </w:t>
      </w:r>
      <w:r w:rsidRPr="00947DA9">
        <w:rPr>
          <w:rStyle w:val="ad"/>
          <w:rFonts w:ascii="Times New Roman" w:hAnsi="Times New Roman"/>
          <w:color w:val="0F243E"/>
          <w:sz w:val="24"/>
          <w:szCs w:val="24"/>
        </w:rPr>
        <w:footnoteReference w:id="3"/>
      </w:r>
      <w:r w:rsidRPr="00947DA9">
        <w:rPr>
          <w:rFonts w:ascii="Times New Roman" w:hAnsi="Times New Roman"/>
          <w:color w:val="0F243E"/>
          <w:sz w:val="24"/>
          <w:szCs w:val="24"/>
        </w:rPr>
        <w:t>.</w:t>
      </w:r>
    </w:p>
    <w:p w:rsidR="00A85F24" w:rsidRPr="00947DA9" w:rsidRDefault="00A85F24" w:rsidP="00A85F24">
      <w:pPr>
        <w:tabs>
          <w:tab w:val="left" w:pos="1122"/>
        </w:tabs>
        <w:spacing w:after="0"/>
        <w:ind w:left="-18" w:firstLine="840"/>
        <w:jc w:val="both"/>
        <w:rPr>
          <w:rFonts w:ascii="Times New Roman" w:hAnsi="Times New Roman"/>
          <w:i/>
          <w:color w:val="0F243E"/>
          <w:sz w:val="24"/>
          <w:szCs w:val="24"/>
        </w:rPr>
      </w:pPr>
      <w:r w:rsidRPr="00947DA9">
        <w:rPr>
          <w:rFonts w:ascii="Times New Roman" w:hAnsi="Times New Roman"/>
          <w:i/>
          <w:color w:val="0F243E"/>
          <w:sz w:val="24"/>
          <w:szCs w:val="24"/>
        </w:rPr>
        <w:t>Частичное (неполное) выполнение задания, частичное использование правила, алгоритма.</w:t>
      </w:r>
    </w:p>
    <w:p w:rsidR="00A85F24" w:rsidRPr="00947DA9" w:rsidRDefault="00A85F24" w:rsidP="00A85F24">
      <w:pPr>
        <w:tabs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Причина трудности: несформированность действий контроля и самоконтроля.</w:t>
      </w:r>
    </w:p>
    <w:p w:rsidR="00A85F24" w:rsidRPr="00947DA9" w:rsidRDefault="00A85F24" w:rsidP="00A85F24">
      <w:pPr>
        <w:tabs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947DA9" w:rsidRDefault="00A85F24" w:rsidP="007432D5">
      <w:pPr>
        <w:numPr>
          <w:ilvl w:val="0"/>
          <w:numId w:val="29"/>
        </w:numPr>
        <w:tabs>
          <w:tab w:val="clear" w:pos="762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План мероприятий.</w:t>
      </w:r>
    </w:p>
    <w:p w:rsidR="00A85F24" w:rsidRPr="00947DA9" w:rsidRDefault="00A85F24" w:rsidP="007432D5">
      <w:pPr>
        <w:numPr>
          <w:ilvl w:val="1"/>
          <w:numId w:val="30"/>
        </w:numPr>
        <w:tabs>
          <w:tab w:val="clear" w:pos="360"/>
          <w:tab w:val="num" w:pos="18"/>
          <w:tab w:val="left" w:pos="534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Специально организованная игровая деятельность во внеучебное время (на перемене, в ГПД, во время внеурочных занятий). Игры с правилами. Обсуждение правил игры, условий выигрыша. Анализ и самоанализ хода и результатов участия в игре. Предупреждение и устранение в конкретной игровой ситуации проблем, связанных с несоблюдением правил игры. Обсуждение результатов игры ученика (выигрыш, причина выигрыша; проигрыш, причина проигрыша).</w:t>
      </w:r>
    </w:p>
    <w:p w:rsidR="00A85F24" w:rsidRPr="00947DA9" w:rsidRDefault="00A85F24" w:rsidP="007432D5">
      <w:pPr>
        <w:numPr>
          <w:ilvl w:val="1"/>
          <w:numId w:val="30"/>
        </w:numPr>
        <w:tabs>
          <w:tab w:val="clear" w:pos="360"/>
          <w:tab w:val="left" w:pos="534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Проговаривание учеником  хода подготовки к уроку.</w:t>
      </w:r>
    </w:p>
    <w:p w:rsidR="00A85F24" w:rsidRPr="00947DA9" w:rsidRDefault="00A85F24" w:rsidP="007432D5">
      <w:pPr>
        <w:numPr>
          <w:ilvl w:val="1"/>
          <w:numId w:val="30"/>
        </w:numPr>
        <w:tabs>
          <w:tab w:val="clear" w:pos="360"/>
          <w:tab w:val="num" w:pos="30"/>
          <w:tab w:val="left" w:pos="534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Работа на уроке в «зоне ближайшего развития». Совместное (учитель-ученик) обсуждение задания (упражнения) и хода его выполнения. Контроль  (совместно с учителем), а затем самоконтроль всех этапов выполнения задания. Фиксирование ответа. </w:t>
      </w:r>
    </w:p>
    <w:p w:rsidR="00A85F24" w:rsidRPr="00947DA9" w:rsidRDefault="00A85F24" w:rsidP="007432D5">
      <w:pPr>
        <w:numPr>
          <w:ilvl w:val="1"/>
          <w:numId w:val="30"/>
        </w:numPr>
        <w:tabs>
          <w:tab w:val="left" w:pos="534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Работа в паре с «сильным» («слабым») учеником, работа в группе детей со сходными (аналогичными) трудностями. При распределении поручений ученику предлагать контролировать действия по планированию хода решения, его выполнения, сравнение цели и полученного результата, формулирование выводов по результатам работы.</w:t>
      </w:r>
    </w:p>
    <w:p w:rsidR="00A85F24" w:rsidRPr="00947DA9" w:rsidRDefault="00A85F24" w:rsidP="007432D5">
      <w:pPr>
        <w:numPr>
          <w:ilvl w:val="1"/>
          <w:numId w:val="30"/>
        </w:numPr>
        <w:tabs>
          <w:tab w:val="clear" w:pos="360"/>
          <w:tab w:val="num" w:pos="198"/>
          <w:tab w:val="left" w:pos="534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Коррекционно-развивающие занятия по ____________(указать предмет) _____ в неделю (в случае, если одной из причин является проблемы в усвоении предметных алгоритмов (например, алгоритмов арифметических действий, алгоритма синтаксического разбора предложения). Занятия со специалистами ________________________( психолог и др.).</w:t>
      </w:r>
    </w:p>
    <w:p w:rsidR="00A85F24" w:rsidRPr="00947DA9" w:rsidRDefault="00343F4C" w:rsidP="007432D5">
      <w:pPr>
        <w:numPr>
          <w:ilvl w:val="1"/>
          <w:numId w:val="30"/>
        </w:numPr>
        <w:tabs>
          <w:tab w:val="clear" w:pos="360"/>
          <w:tab w:val="num" w:pos="114"/>
          <w:tab w:val="left" w:pos="534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lastRenderedPageBreak/>
        <w:t>Индивидуальная работа</w:t>
      </w:r>
      <w:r w:rsidR="00A85F24" w:rsidRPr="00947DA9">
        <w:rPr>
          <w:rFonts w:ascii="Times New Roman" w:hAnsi="Times New Roman"/>
          <w:color w:val="0F243E"/>
          <w:sz w:val="24"/>
          <w:szCs w:val="24"/>
        </w:rPr>
        <w:t>: игры с правилами, выполнение роли ведущего в игре.</w:t>
      </w:r>
    </w:p>
    <w:p w:rsidR="00A85F24" w:rsidRPr="00947DA9" w:rsidRDefault="00A85F24" w:rsidP="007432D5">
      <w:pPr>
        <w:numPr>
          <w:ilvl w:val="1"/>
          <w:numId w:val="30"/>
        </w:numPr>
        <w:tabs>
          <w:tab w:val="clear" w:pos="360"/>
          <w:tab w:val="num" w:pos="138"/>
          <w:tab w:val="left" w:pos="534"/>
          <w:tab w:val="left" w:pos="1122"/>
        </w:tabs>
        <w:spacing w:after="0"/>
        <w:ind w:left="-18" w:firstLine="840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Индивидуальные консультации для родителей: режим дня, планирование выполнения домашних дел и поручений.</w:t>
      </w:r>
    </w:p>
    <w:p w:rsidR="00A85F24" w:rsidRPr="00947DA9" w:rsidRDefault="00A85F24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947DA9" w:rsidRDefault="00A85F24" w:rsidP="00A85F24">
      <w:pPr>
        <w:spacing w:after="0"/>
        <w:jc w:val="right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>Приложение 2</w:t>
      </w:r>
    </w:p>
    <w:p w:rsidR="00A85F24" w:rsidRPr="00947DA9" w:rsidRDefault="00A85F24" w:rsidP="00A85F24">
      <w:pPr>
        <w:spacing w:after="0"/>
        <w:jc w:val="right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947DA9">
        <w:rPr>
          <w:rFonts w:ascii="Times New Roman" w:hAnsi="Times New Roman"/>
          <w:b/>
          <w:color w:val="0F243E"/>
          <w:sz w:val="24"/>
          <w:szCs w:val="24"/>
        </w:rPr>
        <w:t>Программа индивидуальной помощи ученику______________ ,   _____класс с трудностями межличностного взаимодействия</w:t>
      </w:r>
    </w:p>
    <w:p w:rsidR="00A85F24" w:rsidRPr="00947DA9" w:rsidRDefault="00A85F24" w:rsidP="00A85F24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A85F24" w:rsidRPr="00947DA9" w:rsidRDefault="00A85F24" w:rsidP="007432D5">
      <w:pPr>
        <w:numPr>
          <w:ilvl w:val="0"/>
          <w:numId w:val="31"/>
        </w:numPr>
        <w:tabs>
          <w:tab w:val="clear" w:pos="720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Общая характеристика трудности </w:t>
      </w:r>
      <w:r w:rsidRPr="00947DA9">
        <w:rPr>
          <w:rStyle w:val="ad"/>
          <w:rFonts w:ascii="Times New Roman" w:hAnsi="Times New Roman"/>
          <w:color w:val="0F243E"/>
          <w:sz w:val="24"/>
          <w:szCs w:val="24"/>
        </w:rPr>
        <w:footnoteReference w:id="4"/>
      </w:r>
    </w:p>
    <w:p w:rsidR="00A85F24" w:rsidRPr="00947DA9" w:rsidRDefault="00A85F24" w:rsidP="00A85F24">
      <w:pPr>
        <w:tabs>
          <w:tab w:val="num" w:pos="192"/>
          <w:tab w:val="left" w:pos="1140"/>
        </w:tabs>
        <w:spacing w:after="0"/>
        <w:ind w:left="12" w:firstLine="828"/>
        <w:rPr>
          <w:rFonts w:ascii="Times New Roman" w:hAnsi="Times New Roman"/>
          <w:i/>
          <w:color w:val="0F243E"/>
          <w:sz w:val="24"/>
          <w:szCs w:val="24"/>
        </w:rPr>
      </w:pPr>
      <w:r w:rsidRPr="00947DA9">
        <w:rPr>
          <w:rFonts w:ascii="Times New Roman" w:hAnsi="Times New Roman"/>
          <w:i/>
          <w:color w:val="0F243E"/>
          <w:sz w:val="24"/>
          <w:szCs w:val="24"/>
        </w:rPr>
        <w:t>Неумение включаться в совместную деятельность, строить совместную деятельность</w:t>
      </w:r>
    </w:p>
    <w:p w:rsidR="00A85F24" w:rsidRPr="00947DA9" w:rsidRDefault="00A85F24" w:rsidP="00A85F24">
      <w:pPr>
        <w:tabs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Причина трудности: ограниченность общения в семье и со сверстниками в дошкольный период развития.</w:t>
      </w:r>
    </w:p>
    <w:p w:rsidR="00A85F24" w:rsidRPr="00947DA9" w:rsidRDefault="00A85F24" w:rsidP="007432D5">
      <w:pPr>
        <w:numPr>
          <w:ilvl w:val="0"/>
          <w:numId w:val="31"/>
        </w:numPr>
        <w:tabs>
          <w:tab w:val="clear" w:pos="720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План мероприятий.</w:t>
      </w:r>
    </w:p>
    <w:p w:rsidR="00A85F24" w:rsidRPr="00947DA9" w:rsidRDefault="00A85F24" w:rsidP="00A85F24">
      <w:pPr>
        <w:tabs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2.1. Создание на уроках атмосферы взаимного уважения. Класс — сообщество, где каждый несет ответственность. Поддержка положительного климата в классе, основанного на доверии, уважении и поддержке. Приоритет положительных эмоций, связанных с достижением успеха, что способствует повышению эффективности любой деятельности.</w:t>
      </w:r>
    </w:p>
    <w:p w:rsidR="00A85F24" w:rsidRPr="00947DA9" w:rsidRDefault="00A85F24" w:rsidP="00A85F24">
      <w:pPr>
        <w:tabs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2.2. Работа в паре с _________________, позволяющая учиться друг у друга, обратиться к соседу за советом, помощью, обменяться информацией, проявить понимание, терпение: </w:t>
      </w:r>
    </w:p>
    <w:p w:rsidR="00A85F24" w:rsidRPr="00947DA9" w:rsidRDefault="00A85F24" w:rsidP="007432D5">
      <w:pPr>
        <w:numPr>
          <w:ilvl w:val="0"/>
          <w:numId w:val="33"/>
        </w:numPr>
        <w:tabs>
          <w:tab w:val="clear" w:pos="722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«Повтори задание по частям своему соседу», </w:t>
      </w:r>
    </w:p>
    <w:p w:rsidR="00A85F24" w:rsidRPr="00947DA9" w:rsidRDefault="00A85F24" w:rsidP="007432D5">
      <w:pPr>
        <w:numPr>
          <w:ilvl w:val="0"/>
          <w:numId w:val="33"/>
        </w:numPr>
        <w:tabs>
          <w:tab w:val="clear" w:pos="722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«Поправь друга», </w:t>
      </w:r>
    </w:p>
    <w:p w:rsidR="00A85F24" w:rsidRPr="00947DA9" w:rsidRDefault="00A85F24" w:rsidP="007432D5">
      <w:pPr>
        <w:numPr>
          <w:ilvl w:val="0"/>
          <w:numId w:val="33"/>
        </w:numPr>
        <w:tabs>
          <w:tab w:val="clear" w:pos="722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«Внимательно слушай другого», </w:t>
      </w:r>
    </w:p>
    <w:p w:rsidR="00A85F24" w:rsidRPr="00947DA9" w:rsidRDefault="00A85F24" w:rsidP="007432D5">
      <w:pPr>
        <w:numPr>
          <w:ilvl w:val="0"/>
          <w:numId w:val="33"/>
        </w:numPr>
        <w:tabs>
          <w:tab w:val="clear" w:pos="722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«Будьте уважительны со всеми», </w:t>
      </w:r>
    </w:p>
    <w:p w:rsidR="00A85F24" w:rsidRPr="00947DA9" w:rsidRDefault="00A85F24" w:rsidP="007432D5">
      <w:pPr>
        <w:numPr>
          <w:ilvl w:val="0"/>
          <w:numId w:val="33"/>
        </w:numPr>
        <w:tabs>
          <w:tab w:val="clear" w:pos="722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 xml:space="preserve">«Попробуйте решить пример ещё раз» и др. </w:t>
      </w:r>
    </w:p>
    <w:p w:rsidR="00A85F24" w:rsidRPr="00947DA9" w:rsidRDefault="00A85F24" w:rsidP="007432D5">
      <w:pPr>
        <w:numPr>
          <w:ilvl w:val="0"/>
          <w:numId w:val="33"/>
        </w:numPr>
        <w:tabs>
          <w:tab w:val="clear" w:pos="722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Составление учителем совместно с учащимися инструкции для работы в паре (группе); контроль и самоконтроль каждого шага инструкции.</w:t>
      </w:r>
    </w:p>
    <w:p w:rsidR="00A85F24" w:rsidRPr="00947DA9" w:rsidRDefault="00A85F24" w:rsidP="007432D5">
      <w:pPr>
        <w:numPr>
          <w:ilvl w:val="0"/>
          <w:numId w:val="33"/>
        </w:numPr>
        <w:tabs>
          <w:tab w:val="clear" w:pos="722"/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Инструкция: «Как мы будем выполнять работу».</w:t>
      </w:r>
    </w:p>
    <w:p w:rsidR="00A85F24" w:rsidRPr="00947DA9" w:rsidRDefault="00A85F24" w:rsidP="00A85F24">
      <w:pPr>
        <w:tabs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2.3. Организация совместной деятельности в ходе ____________________ (работа над групповым проектом, подготовка стенгазеты, пособий) для создания опыта сотрудничества, уважительного отношения друг к другу, к мнению участников учебного диалога.</w:t>
      </w:r>
    </w:p>
    <w:p w:rsidR="00A85F24" w:rsidRPr="00947DA9" w:rsidRDefault="00A85F24" w:rsidP="00A85F24">
      <w:pPr>
        <w:tabs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2.4. Накопление опыта успешной совместной деятельности: обсуждение проблем,  в ходе которого каждый может высказать свое мнение; совместное исправление ошибок, придумывание заданий и текстов; составление совместного плана решения учебной задачи.</w:t>
      </w:r>
    </w:p>
    <w:p w:rsidR="00A85F24" w:rsidRPr="00947DA9" w:rsidRDefault="00A85F24" w:rsidP="00A85F24">
      <w:pPr>
        <w:tabs>
          <w:tab w:val="num" w:pos="192"/>
          <w:tab w:val="left" w:pos="1140"/>
        </w:tabs>
        <w:spacing w:after="0"/>
        <w:ind w:left="12" w:firstLine="828"/>
        <w:jc w:val="both"/>
        <w:rPr>
          <w:rFonts w:ascii="Times New Roman" w:hAnsi="Times New Roman"/>
          <w:color w:val="0F243E"/>
          <w:sz w:val="24"/>
          <w:szCs w:val="24"/>
        </w:rPr>
      </w:pPr>
      <w:r w:rsidRPr="00947DA9">
        <w:rPr>
          <w:rFonts w:ascii="Times New Roman" w:hAnsi="Times New Roman"/>
          <w:color w:val="0F243E"/>
          <w:sz w:val="24"/>
          <w:szCs w:val="24"/>
        </w:rPr>
        <w:t>2.5. Система тренинговых игровых занятий, формирующих умение сотрудничать. Организация игр, позволяющих  учиться учебному диалогу («Карусель», «Пересадки»,  «Суета», «Иду в гости» и др.)</w:t>
      </w:r>
    </w:p>
    <w:p w:rsidR="003D3F6D" w:rsidRDefault="003D3F6D" w:rsidP="00A85F24">
      <w:pPr>
        <w:spacing w:after="0"/>
        <w:jc w:val="right"/>
        <w:outlineLvl w:val="0"/>
        <w:rPr>
          <w:rFonts w:ascii="Times New Roman" w:hAnsi="Times New Roman"/>
          <w:b/>
          <w:color w:val="0F243E"/>
          <w:sz w:val="24"/>
          <w:szCs w:val="24"/>
        </w:rPr>
      </w:pPr>
    </w:p>
    <w:p w:rsidR="003D3F6D" w:rsidRDefault="003D3F6D" w:rsidP="00A85F24">
      <w:pPr>
        <w:spacing w:after="0"/>
        <w:jc w:val="right"/>
        <w:outlineLvl w:val="0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431A92" w:rsidRDefault="00A85F24" w:rsidP="00A85F24">
      <w:pPr>
        <w:spacing w:after="0"/>
        <w:jc w:val="right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color w:val="0F243E"/>
          <w:sz w:val="24"/>
          <w:szCs w:val="24"/>
        </w:rPr>
        <w:t>Приложение 3</w:t>
      </w:r>
    </w:p>
    <w:p w:rsidR="00A85F24" w:rsidRPr="00431A92" w:rsidRDefault="00A85F24" w:rsidP="00A85F24">
      <w:pPr>
        <w:spacing w:after="0"/>
        <w:jc w:val="right"/>
        <w:rPr>
          <w:rFonts w:ascii="Times New Roman" w:hAnsi="Times New Roman"/>
          <w:b/>
          <w:color w:val="0F243E"/>
          <w:sz w:val="24"/>
          <w:szCs w:val="24"/>
        </w:rPr>
      </w:pPr>
    </w:p>
    <w:p w:rsidR="00A85F24" w:rsidRPr="00431A92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color w:val="0F243E"/>
          <w:sz w:val="24"/>
          <w:szCs w:val="24"/>
        </w:rPr>
        <w:t>Программа педагогической поддержки хорошо успевающего</w:t>
      </w:r>
    </w:p>
    <w:p w:rsidR="00A85F24" w:rsidRPr="00431A92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color w:val="0F243E"/>
          <w:sz w:val="24"/>
          <w:szCs w:val="24"/>
        </w:rPr>
        <w:t>ученика______________ ,   _____класс</w:t>
      </w:r>
    </w:p>
    <w:p w:rsidR="00A85F24" w:rsidRPr="006B79F1" w:rsidRDefault="00A85F24" w:rsidP="00A85F24">
      <w:pPr>
        <w:spacing w:after="0"/>
        <w:jc w:val="center"/>
        <w:rPr>
          <w:rFonts w:ascii="Georgia" w:hAnsi="Georgia"/>
          <w:b/>
          <w:color w:val="0F243E"/>
          <w:sz w:val="24"/>
          <w:szCs w:val="24"/>
        </w:rPr>
      </w:pPr>
    </w:p>
    <w:p w:rsidR="00A85F24" w:rsidRPr="006B79F1" w:rsidRDefault="00A85F24" w:rsidP="00A85F24">
      <w:pPr>
        <w:spacing w:after="0"/>
        <w:jc w:val="center"/>
        <w:rPr>
          <w:rFonts w:ascii="Georgia" w:hAnsi="Georgia"/>
          <w:b/>
          <w:color w:val="0F243E"/>
          <w:sz w:val="24"/>
          <w:szCs w:val="24"/>
        </w:rPr>
      </w:pPr>
    </w:p>
    <w:p w:rsidR="00A85F24" w:rsidRPr="00431A92" w:rsidRDefault="00A85F24" w:rsidP="007432D5">
      <w:pPr>
        <w:numPr>
          <w:ilvl w:val="0"/>
          <w:numId w:val="24"/>
        </w:numPr>
        <w:tabs>
          <w:tab w:val="left" w:pos="912"/>
        </w:tabs>
        <w:spacing w:after="0"/>
        <w:ind w:left="0" w:firstLine="606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color w:val="0F243E"/>
          <w:sz w:val="24"/>
          <w:szCs w:val="24"/>
        </w:rPr>
        <w:t xml:space="preserve">Характеристика индивидуальных особенностей </w:t>
      </w:r>
    </w:p>
    <w:p w:rsidR="00A85F24" w:rsidRPr="00431A92" w:rsidRDefault="00A85F24" w:rsidP="00A85F24">
      <w:pPr>
        <w:tabs>
          <w:tab w:val="left" w:pos="912"/>
        </w:tabs>
        <w:spacing w:after="0"/>
        <w:ind w:firstLine="606"/>
        <w:jc w:val="both"/>
        <w:rPr>
          <w:rFonts w:ascii="Times New Roman" w:hAnsi="Times New Roman"/>
          <w:i/>
          <w:color w:val="0F243E"/>
          <w:sz w:val="24"/>
          <w:szCs w:val="24"/>
        </w:rPr>
      </w:pPr>
      <w:r w:rsidRPr="00431A92">
        <w:rPr>
          <w:rFonts w:ascii="Times New Roman" w:hAnsi="Times New Roman"/>
          <w:i/>
          <w:color w:val="0F243E"/>
          <w:sz w:val="24"/>
          <w:szCs w:val="24"/>
        </w:rPr>
        <w:t>Высокий темп учебной работы, гибкое мышление, хорошая кратковременная и долговременная память, интерес к окружающему миру и математике.</w:t>
      </w:r>
    </w:p>
    <w:p w:rsidR="00A85F24" w:rsidRPr="00431A92" w:rsidRDefault="00A85F24" w:rsidP="00A85F24">
      <w:pPr>
        <w:tabs>
          <w:tab w:val="left" w:pos="912"/>
        </w:tabs>
        <w:spacing w:after="0"/>
        <w:ind w:firstLine="606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color w:val="0F243E"/>
          <w:sz w:val="24"/>
          <w:szCs w:val="24"/>
        </w:rPr>
        <w:t>________________________________________________</w:t>
      </w:r>
    </w:p>
    <w:p w:rsidR="00A85F24" w:rsidRPr="00431A92" w:rsidRDefault="00A85F24" w:rsidP="00A85F24">
      <w:pPr>
        <w:tabs>
          <w:tab w:val="left" w:pos="912"/>
        </w:tabs>
        <w:spacing w:after="0"/>
        <w:ind w:firstLine="606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5F24" w:rsidRPr="00431A92" w:rsidRDefault="00A85F24" w:rsidP="007432D5">
      <w:pPr>
        <w:numPr>
          <w:ilvl w:val="0"/>
          <w:numId w:val="24"/>
        </w:numPr>
        <w:tabs>
          <w:tab w:val="left" w:pos="912"/>
          <w:tab w:val="left" w:pos="1152"/>
        </w:tabs>
        <w:spacing w:after="0"/>
        <w:ind w:left="0" w:firstLine="606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color w:val="0F243E"/>
          <w:sz w:val="24"/>
          <w:szCs w:val="24"/>
        </w:rPr>
        <w:t>План мероприятий.</w:t>
      </w:r>
    </w:p>
    <w:p w:rsidR="00A85F24" w:rsidRPr="00431A92" w:rsidRDefault="00A85F24" w:rsidP="007432D5">
      <w:pPr>
        <w:numPr>
          <w:ilvl w:val="1"/>
          <w:numId w:val="24"/>
        </w:numPr>
        <w:tabs>
          <w:tab w:val="left" w:pos="912"/>
          <w:tab w:val="left" w:pos="1152"/>
        </w:tabs>
        <w:spacing w:after="0"/>
        <w:ind w:left="0" w:firstLine="630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color w:val="0F243E"/>
          <w:sz w:val="24"/>
          <w:szCs w:val="24"/>
        </w:rPr>
        <w:t xml:space="preserve">Обеспечение условий для успешного обучения на уровне трудности, соответствующем индивидуальным особенностям: _________________:задания адекватного уровня сложности, работа в «зоне ближайшего развития», включение в работу с дополнительными источниками знания (информации). </w:t>
      </w:r>
    </w:p>
    <w:p w:rsidR="00A85F24" w:rsidRPr="00431A92" w:rsidRDefault="00A85F24" w:rsidP="007432D5">
      <w:pPr>
        <w:numPr>
          <w:ilvl w:val="1"/>
          <w:numId w:val="24"/>
        </w:numPr>
        <w:tabs>
          <w:tab w:val="left" w:pos="912"/>
          <w:tab w:val="left" w:pos="1152"/>
        </w:tabs>
        <w:spacing w:after="0"/>
        <w:ind w:left="0" w:firstLine="630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color w:val="0F243E"/>
          <w:sz w:val="24"/>
          <w:szCs w:val="24"/>
        </w:rPr>
        <w:t xml:space="preserve">Индивидуальная работа по учебнику (рубрики «Этот удивительный мир», «Трудное задание», «Путешествие в прошлое», «Сообрази», «Расширяем свои знания», «Из истории языка»). </w:t>
      </w:r>
    </w:p>
    <w:p w:rsidR="00A85F24" w:rsidRPr="00431A92" w:rsidRDefault="00A85F24" w:rsidP="007432D5">
      <w:pPr>
        <w:numPr>
          <w:ilvl w:val="1"/>
          <w:numId w:val="24"/>
        </w:numPr>
        <w:tabs>
          <w:tab w:val="left" w:pos="912"/>
          <w:tab w:val="left" w:pos="1152"/>
        </w:tabs>
        <w:spacing w:after="0"/>
        <w:ind w:left="0" w:firstLine="630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color w:val="0F243E"/>
          <w:sz w:val="24"/>
          <w:szCs w:val="24"/>
        </w:rPr>
        <w:t>Включение в учебное сотрудничество, предоставление ведущей роли в парной и групповой работе, ________________: оказание помощи одноклассникам, формулирование общего мнения, поиск дополнительных доказательств (к доказательствам одноклассников)).</w:t>
      </w:r>
    </w:p>
    <w:p w:rsidR="00A85F24" w:rsidRPr="00431A92" w:rsidRDefault="00A85F24" w:rsidP="007432D5">
      <w:pPr>
        <w:numPr>
          <w:ilvl w:val="1"/>
          <w:numId w:val="24"/>
        </w:numPr>
        <w:tabs>
          <w:tab w:val="left" w:pos="912"/>
          <w:tab w:val="left" w:pos="1152"/>
        </w:tabs>
        <w:spacing w:after="0"/>
        <w:ind w:left="0" w:firstLine="630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color w:val="0F243E"/>
          <w:sz w:val="24"/>
          <w:szCs w:val="24"/>
        </w:rPr>
        <w:t xml:space="preserve"> Участие во внеурочной работе по направлению ____________ (общеинтеллектуальное, спортивно-оздоровительное, духовно-нравственное, социальное, общекультурное) по ____________ (указать курс). </w:t>
      </w:r>
    </w:p>
    <w:p w:rsidR="00A85F24" w:rsidRPr="00431A92" w:rsidRDefault="00343F4C" w:rsidP="007432D5">
      <w:pPr>
        <w:numPr>
          <w:ilvl w:val="1"/>
          <w:numId w:val="24"/>
        </w:numPr>
        <w:tabs>
          <w:tab w:val="left" w:pos="912"/>
          <w:tab w:val="left" w:pos="1152"/>
        </w:tabs>
        <w:spacing w:after="0"/>
        <w:ind w:left="0" w:firstLine="63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Индивидуальная работа </w:t>
      </w:r>
      <w:r w:rsidR="00A85F24" w:rsidRPr="00431A92">
        <w:rPr>
          <w:rFonts w:ascii="Times New Roman" w:hAnsi="Times New Roman"/>
          <w:color w:val="0F243E"/>
          <w:sz w:val="24"/>
          <w:szCs w:val="24"/>
        </w:rPr>
        <w:t xml:space="preserve"> _________________:коллективные игры, парная работа, разработка группового проекта, математической газеты, учебного пособия, индивидуальная работа с помощью </w:t>
      </w:r>
      <w:r w:rsidR="00A85F24" w:rsidRPr="00431A92">
        <w:rPr>
          <w:rFonts w:ascii="Times New Roman" w:hAnsi="Times New Roman"/>
          <w:color w:val="0F243E"/>
          <w:sz w:val="24"/>
          <w:szCs w:val="24"/>
          <w:lang w:val="en-US"/>
        </w:rPr>
        <w:t>(</w:t>
      </w:r>
      <w:r w:rsidR="00A85F24" w:rsidRPr="00431A92">
        <w:rPr>
          <w:rFonts w:ascii="Times New Roman" w:hAnsi="Times New Roman"/>
          <w:color w:val="0F243E"/>
          <w:sz w:val="24"/>
          <w:szCs w:val="24"/>
        </w:rPr>
        <w:t>без помощи</w:t>
      </w:r>
      <w:r w:rsidR="00A85F24" w:rsidRPr="00431A92">
        <w:rPr>
          <w:rFonts w:ascii="Times New Roman" w:hAnsi="Times New Roman"/>
          <w:color w:val="0F243E"/>
          <w:sz w:val="24"/>
          <w:szCs w:val="24"/>
          <w:lang w:val="en-US"/>
        </w:rPr>
        <w:t>)</w:t>
      </w:r>
      <w:r w:rsidR="00A85F24" w:rsidRPr="00431A92">
        <w:rPr>
          <w:rFonts w:ascii="Times New Roman" w:hAnsi="Times New Roman"/>
          <w:color w:val="0F243E"/>
          <w:sz w:val="24"/>
          <w:szCs w:val="24"/>
        </w:rPr>
        <w:t xml:space="preserve"> воспитателя. </w:t>
      </w:r>
    </w:p>
    <w:p w:rsidR="00A85F24" w:rsidRPr="00431A92" w:rsidRDefault="00A85F24" w:rsidP="007432D5">
      <w:pPr>
        <w:numPr>
          <w:ilvl w:val="1"/>
          <w:numId w:val="24"/>
        </w:numPr>
        <w:tabs>
          <w:tab w:val="left" w:pos="912"/>
          <w:tab w:val="left" w:pos="1152"/>
        </w:tabs>
        <w:spacing w:after="0"/>
        <w:ind w:left="0" w:firstLine="630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color w:val="0F243E"/>
          <w:sz w:val="24"/>
          <w:szCs w:val="24"/>
        </w:rPr>
        <w:t>Индивидуальные консультации для родителей____________________ .</w:t>
      </w:r>
    </w:p>
    <w:p w:rsidR="00A85F24" w:rsidRPr="00431A92" w:rsidRDefault="00A85F24" w:rsidP="00A85F24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A85F24" w:rsidRPr="00431A92" w:rsidRDefault="00A85F24" w:rsidP="00A85F24">
      <w:pPr>
        <w:spacing w:after="0"/>
        <w:jc w:val="right"/>
        <w:outlineLvl w:val="0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color w:val="0F243E"/>
          <w:sz w:val="24"/>
          <w:szCs w:val="24"/>
        </w:rPr>
        <w:t>Приложение 4</w:t>
      </w:r>
    </w:p>
    <w:p w:rsidR="00A85F24" w:rsidRPr="00431A92" w:rsidRDefault="00A85F24" w:rsidP="00A85F24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color w:val="0F243E"/>
          <w:sz w:val="24"/>
          <w:szCs w:val="24"/>
        </w:rPr>
        <w:t xml:space="preserve">Условия успешного осуществления </w:t>
      </w:r>
    </w:p>
    <w:p w:rsidR="00A85F24" w:rsidRPr="00431A92" w:rsidRDefault="00A85F24" w:rsidP="00A85F24">
      <w:pPr>
        <w:spacing w:after="0"/>
        <w:jc w:val="center"/>
        <w:rPr>
          <w:rFonts w:ascii="Times New Roman" w:hAnsi="Times New Roman"/>
          <w:b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color w:val="0F243E"/>
          <w:sz w:val="24"/>
          <w:szCs w:val="24"/>
        </w:rPr>
        <w:t>коррекционно-развивающей работы</w:t>
      </w:r>
    </w:p>
    <w:p w:rsidR="00A85F24" w:rsidRPr="00431A92" w:rsidRDefault="00A85F24" w:rsidP="00A85F24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243E"/>
          <w:spacing w:val="5"/>
          <w:sz w:val="24"/>
          <w:szCs w:val="24"/>
        </w:rPr>
      </w:pPr>
      <w:r w:rsidRPr="00431A92">
        <w:rPr>
          <w:rFonts w:ascii="Times New Roman" w:hAnsi="Times New Roman"/>
          <w:b/>
          <w:bCs/>
          <w:color w:val="0F243E"/>
          <w:sz w:val="24"/>
          <w:szCs w:val="24"/>
        </w:rPr>
        <w:t>1. Поход к учащемуся с оптимистической гипотезой (б</w:t>
      </w:r>
      <w:r w:rsidRPr="00431A92">
        <w:rPr>
          <w:rFonts w:ascii="Times New Roman" w:hAnsi="Times New Roman"/>
          <w:b/>
          <w:bCs/>
          <w:iCs/>
          <w:color w:val="0F243E"/>
          <w:sz w:val="24"/>
          <w:szCs w:val="24"/>
        </w:rPr>
        <w:t>езграничная вера в ребенка</w:t>
      </w:r>
      <w:r w:rsidRPr="00431A92">
        <w:rPr>
          <w:rFonts w:ascii="Times New Roman" w:hAnsi="Times New Roman"/>
          <w:bCs/>
          <w:i/>
          <w:iCs/>
          <w:color w:val="0F243E"/>
          <w:sz w:val="24"/>
          <w:szCs w:val="24"/>
        </w:rPr>
        <w:t xml:space="preserve">). </w:t>
      </w:r>
      <w:r w:rsidRPr="00431A92">
        <w:rPr>
          <w:rFonts w:ascii="Times New Roman" w:hAnsi="Times New Roman"/>
          <w:bCs/>
          <w:i/>
          <w:color w:val="0F243E"/>
          <w:sz w:val="24"/>
          <w:szCs w:val="24"/>
        </w:rPr>
        <w:t xml:space="preserve">Каждый </w:t>
      </w:r>
      <w:r w:rsidRPr="00431A92">
        <w:rPr>
          <w:rFonts w:ascii="Times New Roman" w:hAnsi="Times New Roman"/>
          <w:bCs/>
          <w:i/>
          <w:color w:val="0F243E"/>
          <w:spacing w:val="2"/>
          <w:sz w:val="24"/>
          <w:szCs w:val="24"/>
        </w:rPr>
        <w:t>ребенок может научиться всему.</w:t>
      </w:r>
      <w:r w:rsidRPr="00431A92">
        <w:rPr>
          <w:rFonts w:ascii="Times New Roman" w:hAnsi="Times New Roman"/>
          <w:color w:val="0F243E"/>
          <w:sz w:val="24"/>
          <w:szCs w:val="24"/>
        </w:rPr>
        <w:t xml:space="preserve"> Конечно, для этого необходимо разное количество времени </w:t>
      </w:r>
      <w:r w:rsidRPr="00431A92">
        <w:rPr>
          <w:rFonts w:ascii="Times New Roman" w:hAnsi="Times New Roman"/>
          <w:color w:val="0F243E"/>
          <w:spacing w:val="1"/>
          <w:sz w:val="24"/>
          <w:szCs w:val="24"/>
        </w:rPr>
        <w:t>и усилий и со стороны ученика, и со стороны учителя, но педагог не может сомневаться в возможности достижения резуль</w:t>
      </w:r>
      <w:r w:rsidRPr="00431A92">
        <w:rPr>
          <w:rFonts w:ascii="Times New Roman" w:hAnsi="Times New Roman"/>
          <w:color w:val="0F243E"/>
          <w:spacing w:val="5"/>
          <w:sz w:val="24"/>
          <w:szCs w:val="24"/>
        </w:rPr>
        <w:t>тата каждым учеником.</w:t>
      </w: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bCs/>
          <w:color w:val="0F243E"/>
          <w:sz w:val="24"/>
          <w:szCs w:val="24"/>
        </w:rPr>
        <w:t>2. Путь к достижению положительного ре</w:t>
      </w:r>
      <w:r w:rsidRPr="00431A92">
        <w:rPr>
          <w:rFonts w:ascii="Times New Roman" w:hAnsi="Times New Roman"/>
          <w:b/>
          <w:bCs/>
          <w:color w:val="0F243E"/>
          <w:spacing w:val="-2"/>
          <w:sz w:val="24"/>
          <w:szCs w:val="24"/>
        </w:rPr>
        <w:t xml:space="preserve">зультата может быть только путем «от успеха </w:t>
      </w:r>
      <w:r w:rsidRPr="00431A92">
        <w:rPr>
          <w:rFonts w:ascii="Times New Roman" w:hAnsi="Times New Roman"/>
          <w:b/>
          <w:bCs/>
          <w:color w:val="0F243E"/>
          <w:spacing w:val="-1"/>
          <w:sz w:val="24"/>
          <w:szCs w:val="24"/>
        </w:rPr>
        <w:t xml:space="preserve">к успеху». </w:t>
      </w:r>
      <w:r w:rsidRPr="00431A92">
        <w:rPr>
          <w:rFonts w:ascii="Times New Roman" w:hAnsi="Times New Roman"/>
          <w:bCs/>
          <w:i/>
          <w:color w:val="0F243E"/>
          <w:spacing w:val="-1"/>
          <w:sz w:val="24"/>
          <w:szCs w:val="24"/>
        </w:rPr>
        <w:t>Для ребенка очень важно постоян</w:t>
      </w:r>
      <w:r w:rsidRPr="00431A92">
        <w:rPr>
          <w:rFonts w:ascii="Times New Roman" w:hAnsi="Times New Roman"/>
          <w:bCs/>
          <w:i/>
          <w:color w:val="0F243E"/>
          <w:spacing w:val="19"/>
          <w:sz w:val="24"/>
          <w:szCs w:val="24"/>
        </w:rPr>
        <w:t xml:space="preserve">но чувствовать свою </w:t>
      </w:r>
      <w:r w:rsidRPr="00431A92">
        <w:rPr>
          <w:rFonts w:ascii="Times New Roman" w:hAnsi="Times New Roman"/>
          <w:bCs/>
          <w:i/>
          <w:color w:val="0F243E"/>
          <w:spacing w:val="1"/>
          <w:sz w:val="24"/>
          <w:szCs w:val="24"/>
        </w:rPr>
        <w:t>успешность.</w:t>
      </w:r>
      <w:r w:rsidRPr="00431A92">
        <w:rPr>
          <w:rFonts w:ascii="Times New Roman" w:hAnsi="Times New Roman"/>
          <w:color w:val="0F243E"/>
          <w:spacing w:val="7"/>
          <w:sz w:val="24"/>
          <w:szCs w:val="24"/>
        </w:rPr>
        <w:t>Это возможно только в том случае, если уровень сложно</w:t>
      </w:r>
      <w:r w:rsidRPr="00431A92">
        <w:rPr>
          <w:rFonts w:ascii="Times New Roman" w:hAnsi="Times New Roman"/>
          <w:color w:val="0F243E"/>
          <w:spacing w:val="11"/>
          <w:sz w:val="24"/>
          <w:szCs w:val="24"/>
        </w:rPr>
        <w:t>сти предлагаемых учителем заданий соответствует уровню подготовленности</w:t>
      </w:r>
      <w:r w:rsidRPr="00431A92">
        <w:rPr>
          <w:rFonts w:ascii="Times New Roman" w:hAnsi="Times New Roman"/>
          <w:color w:val="0F243E"/>
          <w:spacing w:val="9"/>
          <w:sz w:val="24"/>
          <w:szCs w:val="24"/>
        </w:rPr>
        <w:t xml:space="preserve"> ребенка. </w:t>
      </w:r>
      <w:r w:rsidRPr="00431A92">
        <w:rPr>
          <w:rFonts w:ascii="Times New Roman" w:hAnsi="Times New Roman"/>
          <w:color w:val="0F243E"/>
          <w:spacing w:val="9"/>
          <w:sz w:val="24"/>
          <w:szCs w:val="24"/>
        </w:rPr>
        <w:lastRenderedPageBreak/>
        <w:t xml:space="preserve">Только помня об этом, учитель может дать возможность </w:t>
      </w:r>
      <w:r w:rsidRPr="00431A92">
        <w:rPr>
          <w:rFonts w:ascii="Times New Roman" w:hAnsi="Times New Roman"/>
          <w:color w:val="0F243E"/>
          <w:sz w:val="24"/>
          <w:szCs w:val="24"/>
        </w:rPr>
        <w:t xml:space="preserve">каждому быть успешным в процессе обучения. И еще одно,  </w:t>
      </w:r>
      <w:r w:rsidRPr="00431A92">
        <w:rPr>
          <w:rFonts w:ascii="Times New Roman" w:hAnsi="Times New Roman"/>
          <w:color w:val="0F243E"/>
          <w:spacing w:val="10"/>
          <w:sz w:val="24"/>
          <w:szCs w:val="24"/>
        </w:rPr>
        <w:t xml:space="preserve">что нужно помнить: оценивая работу ребенка, прежде всего необходимо обращать его внимание на то, что уже получилось, и  </w:t>
      </w:r>
      <w:r w:rsidRPr="00431A92">
        <w:rPr>
          <w:rFonts w:ascii="Times New Roman" w:hAnsi="Times New Roman"/>
          <w:color w:val="0F243E"/>
          <w:spacing w:val="6"/>
          <w:sz w:val="24"/>
          <w:szCs w:val="24"/>
        </w:rPr>
        <w:t>лишь потом высказывать конкретные пожелания по улучше</w:t>
      </w:r>
      <w:r w:rsidRPr="00431A92">
        <w:rPr>
          <w:rFonts w:ascii="Times New Roman" w:hAnsi="Times New Roman"/>
          <w:color w:val="0F243E"/>
          <w:spacing w:val="5"/>
          <w:sz w:val="24"/>
          <w:szCs w:val="24"/>
        </w:rPr>
        <w:t>нию работы.</w:t>
      </w: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bCs/>
          <w:color w:val="0F243E"/>
          <w:sz w:val="24"/>
          <w:szCs w:val="24"/>
        </w:rPr>
        <w:t xml:space="preserve">3. </w:t>
      </w:r>
      <w:r w:rsidRPr="00431A92">
        <w:rPr>
          <w:rFonts w:ascii="Times New Roman" w:hAnsi="Times New Roman"/>
          <w:b/>
          <w:bCs/>
          <w:iCs/>
          <w:color w:val="0F243E"/>
          <w:sz w:val="24"/>
          <w:szCs w:val="24"/>
        </w:rPr>
        <w:t>Создание доброжелательной атмосфе</w:t>
      </w:r>
      <w:r w:rsidRPr="00431A92">
        <w:rPr>
          <w:rFonts w:ascii="Times New Roman" w:hAnsi="Times New Roman"/>
          <w:b/>
          <w:bCs/>
          <w:iCs/>
          <w:color w:val="0F243E"/>
          <w:spacing w:val="3"/>
          <w:sz w:val="24"/>
          <w:szCs w:val="24"/>
        </w:rPr>
        <w:t xml:space="preserve">ры на занятиях. </w:t>
      </w:r>
      <w:r w:rsidRPr="00431A92">
        <w:rPr>
          <w:rFonts w:ascii="Times New Roman" w:hAnsi="Times New Roman"/>
          <w:bCs/>
          <w:color w:val="0F243E"/>
          <w:spacing w:val="3"/>
          <w:sz w:val="24"/>
          <w:szCs w:val="24"/>
        </w:rPr>
        <w:t>Психологами доказано, что раз</w:t>
      </w:r>
      <w:r w:rsidRPr="00431A92">
        <w:rPr>
          <w:rFonts w:ascii="Times New Roman" w:hAnsi="Times New Roman"/>
          <w:bCs/>
          <w:color w:val="0F243E"/>
          <w:spacing w:val="2"/>
          <w:sz w:val="24"/>
          <w:szCs w:val="24"/>
        </w:rPr>
        <w:t xml:space="preserve">витие может идти только на положительном </w:t>
      </w:r>
      <w:r w:rsidRPr="00431A92">
        <w:rPr>
          <w:rFonts w:ascii="Times New Roman" w:hAnsi="Times New Roman"/>
          <w:bCs/>
          <w:color w:val="0F243E"/>
          <w:spacing w:val="3"/>
          <w:sz w:val="24"/>
          <w:szCs w:val="24"/>
        </w:rPr>
        <w:t>эмоциональном фоне.</w:t>
      </w:r>
      <w:r w:rsidRPr="00431A92">
        <w:rPr>
          <w:rFonts w:ascii="Times New Roman" w:hAnsi="Times New Roman"/>
          <w:color w:val="0F243E"/>
          <w:spacing w:val="5"/>
          <w:sz w:val="24"/>
          <w:szCs w:val="24"/>
        </w:rPr>
        <w:t>Ребенок намного быстрее добьется успеха, если будет вери</w:t>
      </w:r>
      <w:r w:rsidRPr="00431A92">
        <w:rPr>
          <w:rFonts w:ascii="Times New Roman" w:hAnsi="Times New Roman"/>
          <w:color w:val="0F243E"/>
          <w:spacing w:val="1"/>
          <w:sz w:val="24"/>
          <w:szCs w:val="24"/>
        </w:rPr>
        <w:t>ть в свои силы, чувствовать такую же уверенность в обращенных к нему словах учителя, в его действиях. Педагогу не стоит скупи</w:t>
      </w:r>
      <w:r w:rsidRPr="00431A92">
        <w:rPr>
          <w:rFonts w:ascii="Times New Roman" w:hAnsi="Times New Roman"/>
          <w:color w:val="0F243E"/>
          <w:spacing w:val="3"/>
          <w:sz w:val="24"/>
          <w:szCs w:val="24"/>
        </w:rPr>
        <w:t xml:space="preserve">ться на похвалы, необходимо отмечать даже самый незначительный успех, обращать внимание на любой правильный ответ. </w:t>
      </w:r>
      <w:r w:rsidRPr="00431A92">
        <w:rPr>
          <w:rFonts w:ascii="Times New Roman" w:hAnsi="Times New Roman"/>
          <w:color w:val="0F243E"/>
          <w:spacing w:val="6"/>
          <w:sz w:val="24"/>
          <w:szCs w:val="24"/>
        </w:rPr>
        <w:t xml:space="preserve">При этом педагог не должен забывать, что его оценочные суждения </w:t>
      </w:r>
      <w:r w:rsidRPr="00431A92">
        <w:rPr>
          <w:rFonts w:ascii="Times New Roman" w:hAnsi="Times New Roman"/>
          <w:color w:val="0F243E"/>
          <w:spacing w:val="3"/>
          <w:sz w:val="24"/>
          <w:szCs w:val="24"/>
        </w:rPr>
        <w:t xml:space="preserve">должны касаться только результатов работы ребенка, а не его </w:t>
      </w:r>
      <w:r w:rsidRPr="00431A92">
        <w:rPr>
          <w:rFonts w:ascii="Times New Roman" w:hAnsi="Times New Roman"/>
          <w:color w:val="0F243E"/>
          <w:spacing w:val="5"/>
          <w:sz w:val="24"/>
          <w:szCs w:val="24"/>
        </w:rPr>
        <w:t xml:space="preserve">личности (особенно это относится к отрицательной оценке). Детям младшего школьного возраста свойственно воспринимать оценку своей работы как оценку личности в целом, именно поэтому </w:t>
      </w:r>
      <w:r w:rsidRPr="00431A92">
        <w:rPr>
          <w:rFonts w:ascii="Times New Roman" w:hAnsi="Times New Roman"/>
          <w:color w:val="0F243E"/>
          <w:spacing w:val="3"/>
          <w:sz w:val="24"/>
          <w:szCs w:val="24"/>
        </w:rPr>
        <w:t xml:space="preserve">важно постоянно подчеркивать, что оценивается только работа. Этого разграничения легко добиться, прибегая к </w:t>
      </w:r>
      <w:r w:rsidRPr="00431A92">
        <w:rPr>
          <w:rFonts w:ascii="Times New Roman" w:hAnsi="Times New Roman"/>
          <w:color w:val="0F243E"/>
          <w:spacing w:val="5"/>
          <w:sz w:val="24"/>
          <w:szCs w:val="24"/>
        </w:rPr>
        <w:t>качественным, содержательным оценочным суждениям, подробно рассказывая</w:t>
      </w:r>
      <w:r w:rsidRPr="00431A92">
        <w:rPr>
          <w:rFonts w:ascii="Times New Roman" w:hAnsi="Times New Roman"/>
          <w:color w:val="0F243E"/>
          <w:spacing w:val="2"/>
          <w:sz w:val="24"/>
          <w:szCs w:val="24"/>
        </w:rPr>
        <w:t xml:space="preserve"> ребенку, что уже получилось очень хорошо, что неплохо, а</w:t>
      </w:r>
      <w:r w:rsidRPr="00431A92">
        <w:rPr>
          <w:rFonts w:ascii="Times New Roman" w:hAnsi="Times New Roman"/>
          <w:color w:val="0F243E"/>
          <w:sz w:val="24"/>
          <w:szCs w:val="24"/>
        </w:rPr>
        <w:t xml:space="preserve"> над чем нужно еще поработать.</w:t>
      </w: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bCs/>
          <w:color w:val="0F243E"/>
          <w:sz w:val="24"/>
          <w:szCs w:val="24"/>
        </w:rPr>
        <w:t xml:space="preserve">4. </w:t>
      </w:r>
      <w:r w:rsidRPr="00431A92">
        <w:rPr>
          <w:rFonts w:ascii="Times New Roman" w:hAnsi="Times New Roman"/>
          <w:b/>
          <w:bCs/>
          <w:iCs/>
          <w:color w:val="0F243E"/>
          <w:sz w:val="24"/>
          <w:szCs w:val="24"/>
        </w:rPr>
        <w:t>Темп продвижения каждого ученика оп</w:t>
      </w:r>
      <w:r w:rsidRPr="00431A92">
        <w:rPr>
          <w:rFonts w:ascii="Times New Roman" w:hAnsi="Times New Roman"/>
          <w:b/>
          <w:bCs/>
          <w:iCs/>
          <w:color w:val="0F243E"/>
          <w:spacing w:val="6"/>
          <w:sz w:val="24"/>
          <w:szCs w:val="24"/>
        </w:rPr>
        <w:t>ределяется его индивидуальными возможно</w:t>
      </w:r>
      <w:r w:rsidRPr="00431A92">
        <w:rPr>
          <w:rFonts w:ascii="Times New Roman" w:hAnsi="Times New Roman"/>
          <w:b/>
          <w:bCs/>
          <w:iCs/>
          <w:color w:val="0F243E"/>
          <w:spacing w:val="2"/>
          <w:sz w:val="24"/>
          <w:szCs w:val="24"/>
        </w:rPr>
        <w:t>стями.</w:t>
      </w:r>
      <w:r w:rsidRPr="00431A92">
        <w:rPr>
          <w:rFonts w:ascii="Times New Roman" w:hAnsi="Times New Roman"/>
          <w:color w:val="0F243E"/>
          <w:spacing w:val="-17"/>
          <w:sz w:val="24"/>
          <w:szCs w:val="24"/>
        </w:rPr>
        <w:t>Учени</w:t>
      </w:r>
      <w:r w:rsidRPr="00431A92">
        <w:rPr>
          <w:rFonts w:ascii="Times New Roman" w:hAnsi="Times New Roman"/>
          <w:color w:val="0F243E"/>
          <w:spacing w:val="2"/>
          <w:sz w:val="24"/>
          <w:szCs w:val="24"/>
        </w:rPr>
        <w:t>к не будет работать лучше и быстрее, если он постоянно</w:t>
      </w:r>
      <w:r w:rsidRPr="00431A92">
        <w:rPr>
          <w:rFonts w:ascii="Times New Roman" w:hAnsi="Times New Roman"/>
          <w:color w:val="0F243E"/>
          <w:spacing w:val="5"/>
          <w:sz w:val="24"/>
          <w:szCs w:val="24"/>
        </w:rPr>
        <w:t xml:space="preserve"> слышит слова «быстрее», «поторопись», «ты опять последний». Этими</w:t>
      </w:r>
      <w:r w:rsidRPr="00431A92">
        <w:rPr>
          <w:rFonts w:ascii="Times New Roman" w:hAnsi="Times New Roman"/>
          <w:color w:val="0F243E"/>
          <w:spacing w:val="2"/>
          <w:sz w:val="24"/>
          <w:szCs w:val="24"/>
        </w:rPr>
        <w:t xml:space="preserve"> словами достигается, как правило, обратный эффект –</w:t>
      </w:r>
      <w:r w:rsidRPr="00431A92">
        <w:rPr>
          <w:rFonts w:ascii="Times New Roman" w:hAnsi="Times New Roman"/>
          <w:color w:val="0F243E"/>
          <w:spacing w:val="8"/>
          <w:sz w:val="24"/>
          <w:szCs w:val="24"/>
        </w:rPr>
        <w:t xml:space="preserve"> либо ребенок начинает работать еще медленнее, либо он работает быстрее, но при этом начинает страдать качество и у ребенка появляется принцип: пусть</w:t>
      </w:r>
      <w:r w:rsidRPr="00431A92">
        <w:rPr>
          <w:rFonts w:ascii="Times New Roman" w:hAnsi="Times New Roman"/>
          <w:color w:val="0F243E"/>
          <w:spacing w:val="2"/>
          <w:sz w:val="24"/>
          <w:szCs w:val="24"/>
        </w:rPr>
        <w:t xml:space="preserve"> неправильно, зато быстро, как все. Более целесообразной является позиция «лучше</w:t>
      </w:r>
      <w:r w:rsidRPr="00431A92">
        <w:rPr>
          <w:rFonts w:ascii="Times New Roman" w:hAnsi="Times New Roman"/>
          <w:color w:val="0F243E"/>
          <w:spacing w:val="-6"/>
          <w:sz w:val="24"/>
          <w:szCs w:val="24"/>
        </w:rPr>
        <w:t xml:space="preserve"> меньше, да лучше». Для ее осуществления учитель на начальных этапах подстраивается к</w:t>
      </w:r>
      <w:r w:rsidRPr="00431A92">
        <w:rPr>
          <w:rFonts w:ascii="Times New Roman" w:hAnsi="Times New Roman"/>
          <w:color w:val="0F243E"/>
          <w:spacing w:val="-2"/>
          <w:sz w:val="24"/>
          <w:szCs w:val="24"/>
        </w:rPr>
        <w:t xml:space="preserve"> темпу ребенка, максимально индивидуализируя</w:t>
      </w:r>
      <w:r w:rsidRPr="00431A92">
        <w:rPr>
          <w:rFonts w:ascii="Times New Roman" w:hAnsi="Times New Roman"/>
          <w:color w:val="0F243E"/>
          <w:spacing w:val="3"/>
          <w:sz w:val="24"/>
          <w:szCs w:val="24"/>
        </w:rPr>
        <w:t xml:space="preserve"> процесс обучения, предлагая меньшие по объему</w:t>
      </w:r>
      <w:r w:rsidRPr="00431A92">
        <w:rPr>
          <w:rFonts w:ascii="Times New Roman" w:hAnsi="Times New Roman"/>
          <w:color w:val="0F243E"/>
          <w:sz w:val="24"/>
          <w:szCs w:val="24"/>
        </w:rPr>
        <w:t xml:space="preserve"> задания. В то же время шаг за шагом, не в ущерб качеству учитель старается приближать темп каждого ученика к общему темпу работы класса.</w:t>
      </w: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bCs/>
          <w:color w:val="0F243E"/>
          <w:sz w:val="24"/>
          <w:szCs w:val="24"/>
        </w:rPr>
        <w:t xml:space="preserve">5. </w:t>
      </w:r>
      <w:r w:rsidRPr="00431A92">
        <w:rPr>
          <w:rFonts w:ascii="Times New Roman" w:hAnsi="Times New Roman"/>
          <w:b/>
          <w:bCs/>
          <w:iCs/>
          <w:color w:val="0F243E"/>
          <w:sz w:val="24"/>
          <w:szCs w:val="24"/>
        </w:rPr>
        <w:t>Отказ от принципа «перехода количества дополнительных занятий в качество обучения».</w:t>
      </w:r>
      <w:r w:rsidRPr="00431A92">
        <w:rPr>
          <w:rFonts w:ascii="Times New Roman" w:hAnsi="Times New Roman"/>
          <w:bCs/>
          <w:color w:val="0F243E"/>
          <w:sz w:val="24"/>
          <w:szCs w:val="24"/>
        </w:rPr>
        <w:t>Суть «качественного» подхода заключается в том, что учитель знает, в чем трудности и как они могут быть устранены самым эффективным способом.</w:t>
      </w:r>
      <w:r w:rsidRPr="00431A92">
        <w:rPr>
          <w:rFonts w:ascii="Times New Roman" w:hAnsi="Times New Roman"/>
          <w:color w:val="0F243E"/>
          <w:sz w:val="24"/>
          <w:szCs w:val="24"/>
        </w:rPr>
        <w:t xml:space="preserve"> Продуктивен именно такой путь — от знания причины ошибки к ее устранению. </w:t>
      </w: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bCs/>
          <w:color w:val="0F243E"/>
          <w:sz w:val="24"/>
          <w:szCs w:val="24"/>
        </w:rPr>
        <w:t xml:space="preserve">6. Необходимо постоянно отслеживать продвижение каждого ученика. </w:t>
      </w:r>
      <w:r w:rsidRPr="00431A92">
        <w:rPr>
          <w:rFonts w:ascii="Times New Roman" w:hAnsi="Times New Roman"/>
          <w:bCs/>
          <w:i/>
          <w:color w:val="0F243E"/>
          <w:sz w:val="24"/>
          <w:szCs w:val="24"/>
        </w:rPr>
        <w:t>Важно знать ту «точку», в которой ученик находится в данный момент, а также перспективы его развития.</w:t>
      </w:r>
      <w:r w:rsidRPr="00431A92">
        <w:rPr>
          <w:rFonts w:ascii="Times New Roman" w:hAnsi="Times New Roman"/>
          <w:color w:val="0F243E"/>
          <w:sz w:val="24"/>
          <w:szCs w:val="24"/>
        </w:rPr>
        <w:t>Для выполнения этого условия необходимо отслеживать последовательность этапов формирования каждого конкретного навыка. Другими словами, учитель постоянно должен знать: а) что ребенок уже может сделать самостоятельно; б) что он может сделать с помощью учителя; в) в чем эта помощь должна выражаться.</w:t>
      </w: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bCs/>
          <w:color w:val="0F243E"/>
          <w:sz w:val="24"/>
          <w:szCs w:val="24"/>
        </w:rPr>
        <w:t>7. В обучении необходимо опираться на «сильные» стороны в развитии ученика,</w:t>
      </w:r>
      <w:r w:rsidRPr="00431A92">
        <w:rPr>
          <w:rFonts w:ascii="Times New Roman" w:hAnsi="Times New Roman"/>
          <w:bCs/>
          <w:color w:val="0F243E"/>
          <w:sz w:val="24"/>
          <w:szCs w:val="24"/>
        </w:rPr>
        <w:t>выявленные в процессе диагностики.</w:t>
      </w: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bCs/>
          <w:color w:val="0F243E"/>
          <w:sz w:val="24"/>
          <w:szCs w:val="24"/>
        </w:rPr>
        <w:t xml:space="preserve">8. </w:t>
      </w:r>
      <w:r w:rsidRPr="00431A92">
        <w:rPr>
          <w:rFonts w:ascii="Times New Roman" w:hAnsi="Times New Roman"/>
          <w:b/>
          <w:bCs/>
          <w:iCs/>
          <w:color w:val="0F243E"/>
          <w:sz w:val="24"/>
          <w:szCs w:val="24"/>
        </w:rPr>
        <w:t>Содержание учебного материала для проведения коррекционных занятий</w:t>
      </w:r>
      <w:r w:rsidRPr="00431A92">
        <w:rPr>
          <w:rFonts w:ascii="Times New Roman" w:hAnsi="Times New Roman"/>
          <w:bCs/>
          <w:color w:val="0F243E"/>
          <w:sz w:val="24"/>
          <w:szCs w:val="24"/>
        </w:rPr>
        <w:t>должно не только предупреждать трудности обучения, но и способствовать общему развитию учащихся.</w:t>
      </w:r>
      <w:r w:rsidRPr="00431A92">
        <w:rPr>
          <w:rFonts w:ascii="Times New Roman" w:hAnsi="Times New Roman"/>
          <w:color w:val="0F243E"/>
          <w:sz w:val="24"/>
          <w:szCs w:val="24"/>
        </w:rPr>
        <w:t xml:space="preserve"> Задания должны быть разнообразными, занимательными, интересно оформленными. Основными методами обучения на занятиях должны быть дидактическая игра и самостоятельная предметно-практическая работа, так как именно в </w:t>
      </w:r>
      <w:r w:rsidRPr="00431A92">
        <w:rPr>
          <w:rFonts w:ascii="Times New Roman" w:hAnsi="Times New Roman"/>
          <w:color w:val="0F243E"/>
          <w:sz w:val="24"/>
          <w:szCs w:val="24"/>
        </w:rPr>
        <w:lastRenderedPageBreak/>
        <w:t>этих видах деятельности ребенка происходит развитие наглядно-образного мышления, произвольности и т. п. Одним из оптимальных средств для проведения коррекционно-развивающей работы являются тетради на печатной основе, дающие возможность ребенку самостоятельно действовать — штриховать, закрашивать, соединять линией, подчеркивать, дорисовывать и т. п.</w:t>
      </w:r>
    </w:p>
    <w:p w:rsidR="00A85F24" w:rsidRPr="00431A92" w:rsidRDefault="00A85F24" w:rsidP="00A85F2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F243E"/>
          <w:sz w:val="24"/>
          <w:szCs w:val="24"/>
        </w:rPr>
      </w:pPr>
      <w:r w:rsidRPr="00431A92">
        <w:rPr>
          <w:rFonts w:ascii="Times New Roman" w:hAnsi="Times New Roman"/>
          <w:b/>
          <w:color w:val="0F243E"/>
          <w:sz w:val="24"/>
          <w:szCs w:val="24"/>
        </w:rPr>
        <w:t xml:space="preserve">9. Коррекционно-развивающая работа должна осуществляться систематически и регулярно. </w:t>
      </w:r>
      <w:r w:rsidRPr="00431A92">
        <w:rPr>
          <w:rFonts w:ascii="Times New Roman" w:hAnsi="Times New Roman"/>
          <w:color w:val="0F243E"/>
          <w:sz w:val="24"/>
          <w:szCs w:val="24"/>
        </w:rPr>
        <w:t xml:space="preserve">То, чего так медленно и постепенно удается достигнуть, легко и быстро разрушается, если действия не отработаны до конца, не проконтролирован перенос действия с одного материала на другой. </w:t>
      </w:r>
    </w:p>
    <w:p w:rsidR="00A85F24" w:rsidRDefault="00A85F24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Pr="00DA4A1E" w:rsidRDefault="00DA4A1E" w:rsidP="00DA4A1E">
      <w:pPr>
        <w:spacing w:after="0"/>
        <w:jc w:val="right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>Приложение 5</w:t>
      </w: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A847D9" w:rsidRDefault="00A847D9" w:rsidP="00DA4A1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 коррекционной психологической работы</w:t>
      </w: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D3F6D" w:rsidRDefault="003D3F6D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BC628E" w:rsidRPr="00431A92" w:rsidRDefault="00BC628E" w:rsidP="00A85F24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Pr="00327AA2" w:rsidRDefault="00327AA2" w:rsidP="00327AA2">
      <w:pPr>
        <w:spacing w:after="0"/>
        <w:jc w:val="center"/>
        <w:outlineLvl w:val="0"/>
        <w:rPr>
          <w:rFonts w:ascii="Times New Roman" w:hAnsi="Times New Roman"/>
          <w:b/>
          <w:color w:val="0F243E"/>
          <w:sz w:val="28"/>
          <w:szCs w:val="28"/>
        </w:rPr>
      </w:pPr>
      <w:r w:rsidRPr="00327AA2">
        <w:rPr>
          <w:rFonts w:ascii="Times New Roman" w:hAnsi="Times New Roman"/>
          <w:b/>
          <w:color w:val="0F243E"/>
          <w:sz w:val="28"/>
          <w:szCs w:val="28"/>
          <w:lang w:val="en-US"/>
        </w:rPr>
        <w:lastRenderedPageBreak/>
        <w:t>III</w:t>
      </w:r>
      <w:r w:rsidRPr="00327AA2">
        <w:rPr>
          <w:rFonts w:ascii="Times New Roman" w:hAnsi="Times New Roman"/>
          <w:b/>
          <w:color w:val="0F243E"/>
          <w:sz w:val="28"/>
          <w:szCs w:val="28"/>
        </w:rPr>
        <w:t xml:space="preserve">. </w:t>
      </w:r>
      <w:r w:rsidR="00A32342">
        <w:rPr>
          <w:rFonts w:ascii="Times New Roman" w:hAnsi="Times New Roman"/>
          <w:b/>
          <w:color w:val="0F243E"/>
          <w:sz w:val="28"/>
          <w:szCs w:val="28"/>
        </w:rPr>
        <w:t>ОРГАНИЗАЦИОННЫЙ РАЗДЕЛ</w:t>
      </w:r>
    </w:p>
    <w:p w:rsidR="00327AA2" w:rsidRPr="00327AA2" w:rsidRDefault="00327AA2" w:rsidP="00327AA2">
      <w:pPr>
        <w:spacing w:after="0"/>
        <w:jc w:val="center"/>
        <w:rPr>
          <w:rFonts w:ascii="Times New Roman" w:eastAsia="@Arial Unicode MS" w:hAnsi="Times New Roman"/>
          <w:b/>
          <w:color w:val="0F243E"/>
          <w:sz w:val="28"/>
          <w:szCs w:val="28"/>
        </w:rPr>
      </w:pPr>
      <w:r w:rsidRPr="00327AA2">
        <w:rPr>
          <w:rFonts w:ascii="Times New Roman" w:eastAsia="@Arial Unicode MS" w:hAnsi="Times New Roman"/>
          <w:b/>
          <w:color w:val="0F243E"/>
          <w:sz w:val="28"/>
          <w:szCs w:val="28"/>
        </w:rPr>
        <w:t>3.1.УЧЕБНЫЙ ПЛАН СТУПЕНИ НАЧАЛЬНОГО ОБЩЕГО ОБРАЗОВАНИЯ</w:t>
      </w:r>
    </w:p>
    <w:p w:rsidR="00327AA2" w:rsidRDefault="00327AA2" w:rsidP="00327AA2">
      <w:pPr>
        <w:shd w:val="clear" w:color="auto" w:fill="FFFFFF"/>
        <w:ind w:right="14"/>
        <w:outlineLvl w:val="0"/>
        <w:rPr>
          <w:rFonts w:ascii="Times New Roman" w:hAnsi="Times New Roman"/>
          <w:b/>
          <w:color w:val="0F243E"/>
          <w:sz w:val="24"/>
          <w:szCs w:val="24"/>
        </w:rPr>
      </w:pPr>
      <w:r w:rsidRPr="00327AA2">
        <w:rPr>
          <w:rFonts w:ascii="Times New Roman" w:hAnsi="Times New Roman"/>
          <w:b/>
          <w:color w:val="0F243E"/>
          <w:sz w:val="24"/>
          <w:szCs w:val="24"/>
        </w:rPr>
        <w:t>Начальное общее образование</w:t>
      </w:r>
    </w:p>
    <w:p w:rsidR="00E53CA5" w:rsidRDefault="00E53CA5" w:rsidP="00E53CA5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Организация учебного процесса</w:t>
      </w:r>
    </w:p>
    <w:p w:rsidR="00E53CA5" w:rsidRDefault="00E53CA5" w:rsidP="00E53CA5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</w:p>
    <w:p w:rsidR="00E53CA5" w:rsidRDefault="00E53CA5" w:rsidP="00E53CA5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Школа работает в одну смену. На  начальной ступени в первых классах – пятидневная учебная неделя, во 2-4 классах – шестидневная. Продолжительность уроков –35 - 45 минут, перерыв 10 -20 минут.</w:t>
      </w:r>
    </w:p>
    <w:p w:rsidR="00E53CA5" w:rsidRDefault="00E53CA5" w:rsidP="00E53CA5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Нагрузка на учащихся не превышает максимально допустимую, установленную типовыми учебными планами и соответствует санитарным правилам и нормам. </w:t>
      </w:r>
    </w:p>
    <w:p w:rsidR="00E53CA5" w:rsidRDefault="00E53CA5" w:rsidP="00E53CA5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Средняя наполняемость классов в начальной школе составляет  12 человека. </w:t>
      </w:r>
    </w:p>
    <w:p w:rsidR="00E53CA5" w:rsidRPr="00DA4A1E" w:rsidRDefault="00E53CA5" w:rsidP="00DA4A1E">
      <w:pPr>
        <w:spacing w:after="0" w:line="240" w:lineRule="auto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Педагогический коллектив начального звена полностью укомплектован.  Оборудованы кабинеты начальных классов, имеются столовая, библиотека. Функционирует школьный музей. Имеется актовый зал на 40 посадочных мест. Спортивная база: игровой спортивный зал, спортивная площадка, оборудованные для проведения занятий и спортивных игр.</w:t>
      </w:r>
      <w:r w:rsidR="00DA4A1E">
        <w:rPr>
          <w:rFonts w:ascii="Times New Roman" w:hAnsi="Times New Roman"/>
        </w:rPr>
        <w:t xml:space="preserve"> </w:t>
      </w:r>
      <w:r w:rsidR="00E85B49">
        <w:rPr>
          <w:rFonts w:ascii="Times New Roman" w:hAnsi="Times New Roman"/>
        </w:rPr>
        <w:t>Игровая комната для проведения динамической паузы, внеаудиторных занятий.</w:t>
      </w: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  <w:b/>
        </w:rPr>
      </w:pP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начальных классов школы.</w:t>
      </w: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01.09.2013г. </w:t>
      </w:r>
    </w:p>
    <w:p w:rsidR="00E53CA5" w:rsidRDefault="00DA4A1E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 класс-комплекта, в которых обучаются 48 учеников</w:t>
      </w:r>
      <w:r w:rsidR="00E53CA5">
        <w:rPr>
          <w:rFonts w:ascii="Times New Roman" w:hAnsi="Times New Roman"/>
        </w:rPr>
        <w:t>.</w:t>
      </w: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  <w:b/>
        </w:rPr>
      </w:pP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Кадровый состав начальных классов:</w:t>
      </w: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</w:rPr>
      </w:pP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 начальных классов – 4</w:t>
      </w: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</w:rPr>
      </w:pPr>
    </w:p>
    <w:p w:rsidR="00E53CA5" w:rsidRDefault="00E53CA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учебных кабинетов:</w:t>
      </w:r>
    </w:p>
    <w:p w:rsidR="003331F5" w:rsidRDefault="003331F5" w:rsidP="00E53CA5">
      <w:pPr>
        <w:tabs>
          <w:tab w:val="left" w:pos="142"/>
        </w:tabs>
        <w:spacing w:after="0" w:line="240" w:lineRule="auto"/>
        <w:ind w:left="-142" w:right="-567" w:firstLine="142"/>
        <w:jc w:val="both"/>
        <w:rPr>
          <w:rFonts w:ascii="Times New Roman" w:hAnsi="Times New Roman"/>
          <w:b/>
        </w:rPr>
      </w:pPr>
    </w:p>
    <w:tbl>
      <w:tblPr>
        <w:tblStyle w:val="af0"/>
        <w:tblW w:w="0" w:type="auto"/>
        <w:tblInd w:w="984" w:type="dxa"/>
        <w:tblLook w:val="04A0"/>
      </w:tblPr>
      <w:tblGrid>
        <w:gridCol w:w="1384"/>
        <w:gridCol w:w="3190"/>
        <w:gridCol w:w="3191"/>
      </w:tblGrid>
      <w:tr w:rsidR="003331F5" w:rsidTr="003331F5">
        <w:tc>
          <w:tcPr>
            <w:tcW w:w="1384" w:type="dxa"/>
          </w:tcPr>
          <w:p w:rsid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90" w:type="dxa"/>
          </w:tcPr>
          <w:p w:rsid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учащихся</w:t>
            </w:r>
          </w:p>
        </w:tc>
        <w:tc>
          <w:tcPr>
            <w:tcW w:w="3191" w:type="dxa"/>
          </w:tcPr>
          <w:p w:rsid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учителя</w:t>
            </w:r>
          </w:p>
        </w:tc>
      </w:tr>
      <w:tr w:rsidR="003331F5" w:rsidTr="003331F5">
        <w:tc>
          <w:tcPr>
            <w:tcW w:w="1384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 w:rsidRPr="003331F5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91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А.Г.</w:t>
            </w:r>
          </w:p>
        </w:tc>
      </w:tr>
      <w:tr w:rsidR="003331F5" w:rsidTr="003331F5">
        <w:tc>
          <w:tcPr>
            <w:tcW w:w="1384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 w:rsidRPr="003331F5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91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Саввина Т.И.</w:t>
            </w:r>
          </w:p>
        </w:tc>
      </w:tr>
      <w:tr w:rsidR="003331F5" w:rsidTr="003331F5">
        <w:tc>
          <w:tcPr>
            <w:tcW w:w="1384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 w:rsidRPr="003331F5">
              <w:rPr>
                <w:rFonts w:ascii="Times New Roman" w:hAnsi="Times New Roman"/>
              </w:rPr>
              <w:t>3</w:t>
            </w:r>
          </w:p>
        </w:tc>
        <w:tc>
          <w:tcPr>
            <w:tcW w:w="3190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91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Гуляева М.М.</w:t>
            </w:r>
          </w:p>
        </w:tc>
      </w:tr>
      <w:tr w:rsidR="003331F5" w:rsidTr="003331F5">
        <w:tc>
          <w:tcPr>
            <w:tcW w:w="1384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 w:rsidRPr="003331F5">
              <w:rPr>
                <w:rFonts w:ascii="Times New Roman" w:hAnsi="Times New Roman"/>
              </w:rPr>
              <w:t>4</w:t>
            </w:r>
          </w:p>
        </w:tc>
        <w:tc>
          <w:tcPr>
            <w:tcW w:w="3190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91" w:type="dxa"/>
          </w:tcPr>
          <w:p w:rsidR="003331F5" w:rsidRPr="003331F5" w:rsidRDefault="003331F5" w:rsidP="003331F5">
            <w:pPr>
              <w:tabs>
                <w:tab w:val="left" w:pos="142"/>
              </w:tabs>
              <w:ind w:righ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В.Н.</w:t>
            </w:r>
          </w:p>
        </w:tc>
      </w:tr>
    </w:tbl>
    <w:p w:rsidR="00DA4A1E" w:rsidRDefault="00DA4A1E" w:rsidP="003331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327AA2" w:rsidRDefault="00327AA2" w:rsidP="00327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</w:pPr>
      <w:r w:rsidRPr="00327AA2">
        <w:rPr>
          <w:rFonts w:ascii="Times New Roman" w:hAnsi="Times New Roman"/>
          <w:color w:val="0F243E"/>
          <w:sz w:val="24"/>
          <w:szCs w:val="24"/>
        </w:rPr>
        <w:t xml:space="preserve">Учебный план для </w:t>
      </w:r>
      <w:r w:rsidR="000D052E">
        <w:rPr>
          <w:rFonts w:ascii="Times New Roman" w:hAnsi="Times New Roman"/>
          <w:color w:val="0F243E"/>
          <w:sz w:val="24"/>
          <w:szCs w:val="24"/>
        </w:rPr>
        <w:t xml:space="preserve">1, 2 и 3 классов </w:t>
      </w:r>
      <w:r w:rsidRPr="00327AA2">
        <w:rPr>
          <w:rFonts w:ascii="Times New Roman" w:hAnsi="Times New Roman"/>
          <w:color w:val="0F243E"/>
          <w:sz w:val="24"/>
          <w:szCs w:val="24"/>
        </w:rPr>
        <w:t>начального общего образования составлен на основе Примерного учебного плана для общеобразовательных учреждений Республики Саха (Якутия) с обучением на языке саха</w:t>
      </w:r>
      <w:r w:rsidR="000D052E">
        <w:rPr>
          <w:rFonts w:ascii="Times New Roman" w:hAnsi="Times New Roman"/>
          <w:color w:val="0F243E"/>
          <w:sz w:val="24"/>
          <w:szCs w:val="24"/>
        </w:rPr>
        <w:t xml:space="preserve"> (2011 г.)</w:t>
      </w:r>
      <w:r w:rsidRPr="00327AA2">
        <w:rPr>
          <w:rFonts w:ascii="Times New Roman" w:hAnsi="Times New Roman"/>
          <w:color w:val="0F243E"/>
          <w:sz w:val="24"/>
          <w:szCs w:val="24"/>
        </w:rPr>
        <w:t xml:space="preserve">, реализующих Федеральные государственные образовательные стандарты </w:t>
      </w:r>
      <w:r w:rsidR="000D052E">
        <w:rPr>
          <w:rFonts w:ascii="Times New Roman" w:hAnsi="Times New Roman"/>
          <w:color w:val="0F243E"/>
          <w:sz w:val="24"/>
          <w:szCs w:val="24"/>
        </w:rPr>
        <w:t>начального общего образования [2</w:t>
      </w:r>
      <w:r w:rsidRPr="00327AA2">
        <w:rPr>
          <w:rFonts w:ascii="Times New Roman" w:hAnsi="Times New Roman"/>
          <w:color w:val="0F243E"/>
          <w:sz w:val="24"/>
          <w:szCs w:val="24"/>
        </w:rPr>
        <w:t xml:space="preserve">] и структурно представлен обязательной частью и </w:t>
      </w:r>
      <w:r w:rsidRPr="00327AA2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частью, формируемой участниками образовательного процесса. Часы обязательной части выделены в соответствии с указанными выше нормативными документами. </w:t>
      </w:r>
    </w:p>
    <w:p w:rsidR="000D052E" w:rsidRPr="00327AA2" w:rsidRDefault="000D052E" w:rsidP="00327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Учебный план в 4 классе </w:t>
      </w:r>
      <w:r w:rsidR="007F71F3" w:rsidRPr="007F71F3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>основ</w:t>
      </w:r>
      <w:r w:rsidR="007F71F3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>ывается на БУП для общеобразовательных школ РС (Я) 2005 г.</w:t>
      </w:r>
      <w:r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 </w:t>
      </w:r>
    </w:p>
    <w:p w:rsidR="00327AA2" w:rsidRPr="00327AA2" w:rsidRDefault="00327AA2" w:rsidP="00327AA2">
      <w:pPr>
        <w:spacing w:after="0"/>
        <w:ind w:firstLine="567"/>
        <w:jc w:val="both"/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</w:pPr>
      <w:r w:rsidRPr="00327AA2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>В соответствии с приказом МОиН РФ от 30 августа 2010 года № 889 во всех классах введен третий час физкультуры</w:t>
      </w:r>
    </w:p>
    <w:p w:rsidR="00327AA2" w:rsidRDefault="00327AA2" w:rsidP="00327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 w:rsidRPr="00327AA2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Во исполнение поручения Президента Российской Федерации от 2 августа 2009 г. (Пр-2009 ВП-П44-4632) и распоряжения Председателя Правительства Российской Федерации от 11 августа 2009 г. (ВП-П44-4532) </w:t>
      </w:r>
      <w:r w:rsidR="007F71F3" w:rsidRPr="007F71F3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>в 4-м классе выделен</w:t>
      </w:r>
      <w:r w:rsidR="000D052E" w:rsidRPr="007F71F3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 1</w:t>
      </w:r>
      <w:r w:rsidRPr="007F71F3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 ч на предмет «</w:t>
      </w:r>
      <w:r w:rsidRPr="007F71F3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Основы религиозных культур и светской этики</w:t>
      </w:r>
      <w:r w:rsidR="007F71F3" w:rsidRPr="007F71F3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>» з</w:t>
      </w:r>
      <w:r w:rsidR="007F71F3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t xml:space="preserve">а счет часа КНРС (Я). 1 час КНРС (Я) отведен на курс «Основы религиозных культур и светской этики». Курс КНРС (Я) </w:t>
      </w:r>
      <w:r w:rsidR="007F71F3">
        <w:rPr>
          <w:rFonts w:ascii="Times New Roman" w:eastAsia="Times New Roman" w:hAnsi="Times New Roman"/>
          <w:color w:val="0F243E"/>
          <w:sz w:val="24"/>
          <w:szCs w:val="24"/>
          <w:lang w:eastAsia="ru-RU"/>
        </w:rPr>
        <w:lastRenderedPageBreak/>
        <w:t>изучается как компонент предмета «Родной язык и литература» и в рамках фольклорного кружка во внеаудиторной деятельности.</w:t>
      </w: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sz w:val="24"/>
          <w:szCs w:val="24"/>
        </w:rPr>
        <w:t xml:space="preserve">В учебном плане представлены все учебные предметы, предусмотренные базисным УП. Федеральный компонент определяет количество учебных часов на изучение предметов федеральной компетенции. В </w:t>
      </w:r>
      <w:r w:rsidRPr="003331F5">
        <w:rPr>
          <w:rFonts w:ascii="Times New Roman" w:hAnsi="Times New Roman"/>
          <w:sz w:val="24"/>
          <w:szCs w:val="24"/>
          <w:lang w:val="en-US"/>
        </w:rPr>
        <w:t>I</w:t>
      </w:r>
      <w:r w:rsidRPr="003331F5">
        <w:rPr>
          <w:rFonts w:ascii="Times New Roman" w:hAnsi="Times New Roman"/>
          <w:sz w:val="24"/>
          <w:szCs w:val="24"/>
        </w:rPr>
        <w:t xml:space="preserve"> – </w:t>
      </w:r>
      <w:r w:rsidRPr="003331F5">
        <w:rPr>
          <w:rFonts w:ascii="Times New Roman" w:hAnsi="Times New Roman"/>
          <w:sz w:val="24"/>
          <w:szCs w:val="24"/>
          <w:lang w:val="en-US"/>
        </w:rPr>
        <w:t>IV</w:t>
      </w:r>
      <w:r w:rsidRPr="003331F5">
        <w:rPr>
          <w:rFonts w:ascii="Times New Roman" w:hAnsi="Times New Roman"/>
          <w:sz w:val="24"/>
          <w:szCs w:val="24"/>
        </w:rPr>
        <w:t xml:space="preserve"> классах обязательными базовыми учебными предметами федеральной компетенции являются «Русский язык»,</w:t>
      </w:r>
      <w:r w:rsidR="008012CD">
        <w:rPr>
          <w:rFonts w:ascii="Times New Roman" w:hAnsi="Times New Roman"/>
          <w:sz w:val="24"/>
          <w:szCs w:val="24"/>
        </w:rPr>
        <w:t xml:space="preserve"> </w:t>
      </w:r>
      <w:r w:rsidR="008012CD" w:rsidRPr="007F71F3">
        <w:rPr>
          <w:rFonts w:ascii="Times New Roman" w:hAnsi="Times New Roman"/>
          <w:sz w:val="24"/>
          <w:szCs w:val="24"/>
        </w:rPr>
        <w:t>«Язык саха», «Литературное чтение на языке саха»</w:t>
      </w:r>
      <w:r w:rsidRPr="003331F5">
        <w:rPr>
          <w:rFonts w:ascii="Times New Roman" w:hAnsi="Times New Roman"/>
          <w:sz w:val="24"/>
          <w:szCs w:val="24"/>
        </w:rPr>
        <w:t xml:space="preserve"> «Литературное чтение», «Иностранный язык», «Математика», «Окружающий мир», «Искусство», «Технология», «Физическая культура», «Основы духовно-нравственной культуры народов России» («Основы религиозных культур и светской этики») в 4-х классах.</w:t>
      </w:r>
    </w:p>
    <w:p w:rsidR="00503BA3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</w:rPr>
      </w:pPr>
    </w:p>
    <w:p w:rsidR="00503BA3" w:rsidRPr="003331F5" w:rsidRDefault="00503BA3" w:rsidP="00503BA3">
      <w:pPr>
        <w:spacing w:after="0" w:line="240" w:lineRule="auto"/>
        <w:ind w:left="-142" w:right="355"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>Учебный предмет  «Математика».</w:t>
      </w: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sz w:val="24"/>
          <w:szCs w:val="24"/>
        </w:rPr>
        <w:t>Для преподавания математики используется программа Л.Г.Петерсон(система «Школа – 2000…») и типовая программа ОУ. На ступени начального образования этот предмет является основой развития у обучающихся познавательных действий. Курс предполагает овладение математическими знаниями и представлениями для применения их с целью решения учебных задач, приобретение начального опыта применения математических знаний в повседневных ситуациях.</w:t>
      </w:r>
    </w:p>
    <w:p w:rsidR="00503BA3" w:rsidRPr="003331F5" w:rsidRDefault="00503BA3" w:rsidP="00503BA3">
      <w:pPr>
        <w:spacing w:after="0" w:line="240" w:lineRule="auto"/>
        <w:ind w:left="-142" w:right="355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>Учебный предмет «Русский язык»</w:t>
      </w:r>
      <w:r w:rsidRPr="003331F5">
        <w:rPr>
          <w:rFonts w:ascii="Times New Roman" w:hAnsi="Times New Roman"/>
          <w:sz w:val="24"/>
          <w:szCs w:val="24"/>
        </w:rPr>
        <w:t>.</w:t>
      </w: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sz w:val="24"/>
          <w:szCs w:val="24"/>
        </w:rPr>
        <w:t xml:space="preserve">         Для преподавания русского языка в 1-2 классах по УМК «Перспектива», в традиционных классах – программа для общеобразовательных школ.   Курс предполагает формирование начального представления о нормах, системе и структуре русского языка и правилах речевого этикета, коммуникативных учебных действий, учебно-познавательного интереса к русскому языку. </w:t>
      </w:r>
    </w:p>
    <w:p w:rsidR="00503BA3" w:rsidRPr="003331F5" w:rsidRDefault="00503BA3" w:rsidP="00503BA3">
      <w:pPr>
        <w:spacing w:after="0" w:line="240" w:lineRule="auto"/>
        <w:ind w:left="-142" w:right="355" w:firstLine="142"/>
        <w:rPr>
          <w:rFonts w:ascii="Times New Roman" w:hAnsi="Times New Roman"/>
          <w:sz w:val="24"/>
          <w:szCs w:val="24"/>
        </w:rPr>
      </w:pP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 xml:space="preserve">Учебный предмет «Литературное чтение» </w:t>
      </w:r>
      <w:r w:rsidRPr="003331F5">
        <w:rPr>
          <w:rFonts w:ascii="Times New Roman" w:hAnsi="Times New Roman"/>
          <w:sz w:val="24"/>
          <w:szCs w:val="24"/>
        </w:rPr>
        <w:t xml:space="preserve">вводится со </w:t>
      </w:r>
      <w:r w:rsidRPr="003331F5">
        <w:rPr>
          <w:rFonts w:ascii="Times New Roman" w:hAnsi="Times New Roman"/>
          <w:sz w:val="24"/>
          <w:szCs w:val="24"/>
          <w:lang w:val="en-US"/>
        </w:rPr>
        <w:t>II</w:t>
      </w:r>
      <w:r w:rsidRPr="003331F5">
        <w:rPr>
          <w:rFonts w:ascii="Times New Roman" w:hAnsi="Times New Roman"/>
          <w:sz w:val="24"/>
          <w:szCs w:val="24"/>
        </w:rPr>
        <w:t xml:space="preserve"> полугодия в 1-х классах по 2 часа в неделю. Во 2 – 4 классах по 2 часа в неделю. Курс направлен на овладение учащимися техникой чтения, приёмами понимания прочитанного и услышанного произведения, элементарными приёмами интерпретации и анализа художественных и научно-популярных текстов, приобретение первичных навыков и умений работы с учебной и научно-популярной литературой, нахождения и использования полезной информации для практической работы. </w:t>
      </w:r>
    </w:p>
    <w:p w:rsidR="00503BA3" w:rsidRPr="003331F5" w:rsidRDefault="00503BA3" w:rsidP="00503BA3">
      <w:pPr>
        <w:spacing w:after="0" w:line="240" w:lineRule="auto"/>
        <w:ind w:left="-142" w:right="355" w:firstLine="142"/>
        <w:jc w:val="both"/>
        <w:rPr>
          <w:rFonts w:ascii="Times New Roman" w:hAnsi="Times New Roman"/>
          <w:sz w:val="24"/>
          <w:szCs w:val="24"/>
        </w:rPr>
      </w:pPr>
    </w:p>
    <w:p w:rsidR="00503BA3" w:rsidRPr="003331F5" w:rsidRDefault="00503BA3" w:rsidP="00503BA3">
      <w:pPr>
        <w:spacing w:after="0" w:line="240" w:lineRule="auto"/>
        <w:ind w:left="-142" w:right="355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 xml:space="preserve"> Учебный предмет «Английский язык»</w:t>
      </w:r>
      <w:r w:rsidRPr="003331F5">
        <w:rPr>
          <w:rFonts w:ascii="Times New Roman" w:hAnsi="Times New Roman"/>
          <w:sz w:val="24"/>
          <w:szCs w:val="24"/>
        </w:rPr>
        <w:t xml:space="preserve"> ведётся по утверждённой Министерством образования РС(Я</w:t>
      </w:r>
      <w:r w:rsidRPr="00CB6086">
        <w:rPr>
          <w:rFonts w:ascii="Times New Roman" w:hAnsi="Times New Roman"/>
          <w:sz w:val="24"/>
          <w:szCs w:val="24"/>
        </w:rPr>
        <w:t xml:space="preserve">) программе </w:t>
      </w:r>
      <w:r w:rsidR="00CB6086" w:rsidRPr="00CB6086">
        <w:rPr>
          <w:rFonts w:ascii="Times New Roman" w:hAnsi="Times New Roman"/>
          <w:sz w:val="24"/>
          <w:szCs w:val="24"/>
        </w:rPr>
        <w:t>УМК Милли (</w:t>
      </w:r>
      <w:r w:rsidR="00CB6086" w:rsidRPr="00CB6086">
        <w:rPr>
          <w:rFonts w:ascii="Times New Roman" w:hAnsi="Times New Roman"/>
          <w:sz w:val="24"/>
          <w:szCs w:val="24"/>
          <w:lang w:val="en-US"/>
        </w:rPr>
        <w:t>Millie</w:t>
      </w:r>
      <w:r w:rsidR="00CB6086" w:rsidRPr="00CB6086">
        <w:rPr>
          <w:rFonts w:ascii="Times New Roman" w:hAnsi="Times New Roman"/>
          <w:sz w:val="24"/>
          <w:szCs w:val="24"/>
        </w:rPr>
        <w:t>)</w:t>
      </w:r>
      <w:r w:rsidRPr="00CB6086">
        <w:rPr>
          <w:rFonts w:ascii="Times New Roman" w:hAnsi="Times New Roman"/>
          <w:sz w:val="24"/>
          <w:szCs w:val="24"/>
        </w:rPr>
        <w:t xml:space="preserve"> со 2</w:t>
      </w:r>
      <w:r w:rsidR="00CB6086" w:rsidRPr="00CB6086">
        <w:rPr>
          <w:rFonts w:ascii="Times New Roman" w:hAnsi="Times New Roman"/>
          <w:sz w:val="24"/>
          <w:szCs w:val="24"/>
        </w:rPr>
        <w:t>-4</w:t>
      </w:r>
      <w:r w:rsidRPr="00CB6086">
        <w:rPr>
          <w:rFonts w:ascii="Times New Roman" w:hAnsi="Times New Roman"/>
          <w:sz w:val="24"/>
          <w:szCs w:val="24"/>
        </w:rPr>
        <w:t xml:space="preserve"> клас</w:t>
      </w:r>
      <w:r w:rsidR="00500464" w:rsidRPr="00CB6086">
        <w:rPr>
          <w:rFonts w:ascii="Times New Roman" w:hAnsi="Times New Roman"/>
          <w:sz w:val="24"/>
          <w:szCs w:val="24"/>
        </w:rPr>
        <w:t>са.</w:t>
      </w:r>
      <w:r w:rsidR="00500464" w:rsidRPr="003331F5">
        <w:rPr>
          <w:rFonts w:ascii="Times New Roman" w:hAnsi="Times New Roman"/>
          <w:sz w:val="24"/>
          <w:szCs w:val="24"/>
        </w:rPr>
        <w:t xml:space="preserve"> </w:t>
      </w:r>
      <w:r w:rsidRPr="003331F5">
        <w:rPr>
          <w:rFonts w:ascii="Times New Roman" w:hAnsi="Times New Roman"/>
          <w:sz w:val="24"/>
          <w:szCs w:val="24"/>
        </w:rPr>
        <w:t xml:space="preserve"> Курс изучения английского языка предполагает формирование первоначальных представлений о роли и значимости иностранного языка в жизни современного человека в поликультурном мире, элементарной коммуникативной компетенции учащихся, приобретение начального опыта использования английского языка как средства межкультурного общения.</w:t>
      </w:r>
    </w:p>
    <w:p w:rsidR="00503BA3" w:rsidRPr="003331F5" w:rsidRDefault="00503BA3" w:rsidP="00503BA3">
      <w:pPr>
        <w:spacing w:after="0" w:line="240" w:lineRule="auto"/>
        <w:ind w:left="-142" w:right="355" w:firstLine="142"/>
        <w:jc w:val="both"/>
        <w:rPr>
          <w:rFonts w:ascii="Times New Roman" w:hAnsi="Times New Roman"/>
          <w:sz w:val="24"/>
          <w:szCs w:val="24"/>
        </w:rPr>
      </w:pP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>Учебный предмет «Окружающий мир»</w:t>
      </w:r>
      <w:r w:rsidRPr="003331F5">
        <w:rPr>
          <w:rFonts w:ascii="Times New Roman" w:hAnsi="Times New Roman"/>
          <w:sz w:val="24"/>
          <w:szCs w:val="24"/>
        </w:rPr>
        <w:t xml:space="preserve">  изучается с 1 по 4 класс</w:t>
      </w:r>
      <w:r w:rsidR="008012CD">
        <w:rPr>
          <w:rFonts w:ascii="Times New Roman" w:hAnsi="Times New Roman"/>
          <w:sz w:val="24"/>
          <w:szCs w:val="24"/>
        </w:rPr>
        <w:t xml:space="preserve"> </w:t>
      </w:r>
      <w:r w:rsidRPr="003331F5">
        <w:rPr>
          <w:rFonts w:ascii="Times New Roman" w:hAnsi="Times New Roman"/>
          <w:sz w:val="24"/>
          <w:szCs w:val="24"/>
        </w:rPr>
        <w:t xml:space="preserve">по 2 часа в неделю. Курс  формирует целостную картину мира, представления о единстве и многообразии свойств живой и неживой природы. Предмет </w:t>
      </w:r>
      <w:r w:rsidRPr="008012CD">
        <w:rPr>
          <w:rFonts w:ascii="Times New Roman" w:hAnsi="Times New Roman"/>
          <w:b/>
          <w:sz w:val="24"/>
          <w:szCs w:val="24"/>
        </w:rPr>
        <w:t xml:space="preserve">«Основы безопасности жизнедеятельности» </w:t>
      </w:r>
      <w:r w:rsidRPr="003331F5">
        <w:rPr>
          <w:rFonts w:ascii="Times New Roman" w:hAnsi="Times New Roman"/>
          <w:sz w:val="24"/>
          <w:szCs w:val="24"/>
        </w:rPr>
        <w:t xml:space="preserve"> входит как модуль в предметы «Окружающий мир» и «Физическая культура». </w:t>
      </w:r>
    </w:p>
    <w:p w:rsidR="00503BA3" w:rsidRPr="003331F5" w:rsidRDefault="00503BA3" w:rsidP="00503BA3">
      <w:pPr>
        <w:spacing w:after="0" w:line="240" w:lineRule="auto"/>
        <w:ind w:left="-142" w:right="355" w:firstLine="142"/>
        <w:jc w:val="both"/>
        <w:rPr>
          <w:rFonts w:ascii="Times New Roman" w:hAnsi="Times New Roman"/>
          <w:sz w:val="24"/>
          <w:szCs w:val="24"/>
        </w:rPr>
      </w:pP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>Учебный предмет «Искусство»</w:t>
      </w:r>
      <w:r w:rsidRPr="003331F5">
        <w:rPr>
          <w:rFonts w:ascii="Times New Roman" w:hAnsi="Times New Roman"/>
          <w:sz w:val="24"/>
          <w:szCs w:val="24"/>
        </w:rPr>
        <w:t xml:space="preserve"> разделён на отдельные предметы изобразительное искусство и музыка, которые изучаются с 1 по 4 класс и имеют важное значение в эстетическом воспитании учащихся. Согласно учебному плану на эти предметы отведено по 1 часу в каждом классе. Курс изучения предмета «Изобразительное искусство» направлен на формирование основ художественной культуры, </w:t>
      </w:r>
      <w:r w:rsidRPr="003331F5">
        <w:rPr>
          <w:rFonts w:ascii="Times New Roman" w:hAnsi="Times New Roman"/>
          <w:sz w:val="24"/>
          <w:szCs w:val="24"/>
        </w:rPr>
        <w:lastRenderedPageBreak/>
        <w:t xml:space="preserve">представление о специфике изобразительного искусства, об основных видах художественной деятельности. Курс «Музыка» предполагает формирование основ музыкальной культуры через восприятие музыки различных жанров,  понятия роли музыки в жизни человека. </w:t>
      </w:r>
    </w:p>
    <w:p w:rsidR="00503BA3" w:rsidRPr="003331F5" w:rsidRDefault="00503BA3" w:rsidP="00503BA3">
      <w:pPr>
        <w:spacing w:after="0" w:line="240" w:lineRule="auto"/>
        <w:ind w:left="-142" w:right="355" w:firstLine="142"/>
        <w:jc w:val="both"/>
        <w:rPr>
          <w:rFonts w:ascii="Times New Roman" w:hAnsi="Times New Roman"/>
          <w:sz w:val="24"/>
          <w:szCs w:val="24"/>
        </w:rPr>
      </w:pP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>Учебный предмет «Технология»</w:t>
      </w:r>
      <w:r w:rsidRPr="003331F5">
        <w:rPr>
          <w:rFonts w:ascii="Times New Roman" w:hAnsi="Times New Roman"/>
          <w:sz w:val="24"/>
          <w:szCs w:val="24"/>
        </w:rPr>
        <w:t xml:space="preserve"> На изучение данного предмета выделено </w:t>
      </w:r>
      <w:r w:rsidR="008012CD">
        <w:rPr>
          <w:rFonts w:ascii="Times New Roman" w:hAnsi="Times New Roman"/>
          <w:sz w:val="24"/>
          <w:szCs w:val="24"/>
        </w:rPr>
        <w:t>в неделю по 1 часу (в классах ФГОС), в 4 классе – 2 часа в неделю (традиционное обучение).</w:t>
      </w: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sz w:val="24"/>
          <w:szCs w:val="24"/>
        </w:rPr>
        <w:t>В результате изучения курса учащиеся должны получить начальные представления о материальной культуре как продукте творческой предметно-образующей деятельности человека, о мире профессий, о наиболее важных правилах дизайна, получить первоначальный опыт использования сформированных в рамках учебного предмета коммуникативных универсальных учебных действий.</w:t>
      </w: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>Учебный предмет «Физическая культура»</w:t>
      </w:r>
      <w:r w:rsidRPr="003331F5">
        <w:rPr>
          <w:rFonts w:ascii="Times New Roman" w:hAnsi="Times New Roman"/>
          <w:sz w:val="24"/>
          <w:szCs w:val="24"/>
        </w:rPr>
        <w:t xml:space="preserve"> направлен на развитие физического здоровья учащихся, включает уроки общеразвивающего и общеукрепляющего характера. В учебном плане школы на занятия физической культурой предусмотрено </w:t>
      </w:r>
      <w:r w:rsidR="001418E4">
        <w:rPr>
          <w:rFonts w:ascii="Times New Roman" w:hAnsi="Times New Roman"/>
          <w:sz w:val="24"/>
          <w:szCs w:val="24"/>
        </w:rPr>
        <w:t>в</w:t>
      </w:r>
      <w:r w:rsidRPr="003331F5">
        <w:rPr>
          <w:rFonts w:ascii="Times New Roman" w:hAnsi="Times New Roman"/>
          <w:sz w:val="24"/>
          <w:szCs w:val="24"/>
        </w:rPr>
        <w:t>о всех классах выделено по 3 часа в н</w:t>
      </w:r>
      <w:r w:rsidR="00500464" w:rsidRPr="003331F5">
        <w:rPr>
          <w:rFonts w:ascii="Times New Roman" w:hAnsi="Times New Roman"/>
          <w:sz w:val="24"/>
          <w:szCs w:val="24"/>
        </w:rPr>
        <w:t xml:space="preserve">еделю. </w:t>
      </w:r>
    </w:p>
    <w:p w:rsidR="00503BA3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</w:rPr>
      </w:pPr>
    </w:p>
    <w:p w:rsidR="000B3EAD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 xml:space="preserve">Учебный предмет «Основы духовно-нравственной культуры народов России», модуль «Основы светской этики» </w:t>
      </w:r>
      <w:r w:rsidRPr="003331F5">
        <w:rPr>
          <w:rFonts w:ascii="Times New Roman" w:hAnsi="Times New Roman"/>
          <w:sz w:val="24"/>
          <w:szCs w:val="24"/>
        </w:rPr>
        <w:t xml:space="preserve"> соответствует образовательным и воспитательным целям, интересам и возрастным особенностям учащихся начальной ступени, направлен на овладение знаниями, отражающими важнейшие основы светской этики, связанные с духовно-нравственным развитием и воспитанием. К предметам региона</w:t>
      </w:r>
      <w:r w:rsidR="001418E4">
        <w:rPr>
          <w:rFonts w:ascii="Times New Roman" w:hAnsi="Times New Roman"/>
          <w:sz w:val="24"/>
          <w:szCs w:val="24"/>
        </w:rPr>
        <w:t>льной компетенции относи</w:t>
      </w:r>
      <w:r w:rsidR="00500464" w:rsidRPr="003331F5">
        <w:rPr>
          <w:rFonts w:ascii="Times New Roman" w:hAnsi="Times New Roman"/>
          <w:sz w:val="24"/>
          <w:szCs w:val="24"/>
        </w:rPr>
        <w:t xml:space="preserve">тся </w:t>
      </w:r>
      <w:r w:rsidR="001418E4">
        <w:rPr>
          <w:rFonts w:ascii="Times New Roman" w:hAnsi="Times New Roman"/>
          <w:sz w:val="24"/>
          <w:szCs w:val="24"/>
        </w:rPr>
        <w:t>«Культура народов РС(Я)», вместо этой учебной дисциплины ведется учебный предмет «Основы религиозной культуры и светской этики».</w:t>
      </w:r>
      <w:r w:rsidR="000B3EAD">
        <w:rPr>
          <w:rFonts w:ascii="Times New Roman" w:hAnsi="Times New Roman"/>
          <w:sz w:val="24"/>
          <w:szCs w:val="24"/>
        </w:rPr>
        <w:t xml:space="preserve"> </w:t>
      </w:r>
    </w:p>
    <w:p w:rsidR="000B3EAD" w:rsidRDefault="000B3EAD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</w:p>
    <w:p w:rsidR="00503BA3" w:rsidRPr="003331F5" w:rsidRDefault="000B3EAD" w:rsidP="000B3EAD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0B3EAD">
        <w:rPr>
          <w:rFonts w:ascii="Times New Roman" w:hAnsi="Times New Roman"/>
          <w:sz w:val="24"/>
          <w:szCs w:val="24"/>
        </w:rPr>
        <w:t>Предметы региональной компетенции:</w:t>
      </w: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>Учебный предмет «</w:t>
      </w:r>
      <w:r w:rsidR="001418E4">
        <w:rPr>
          <w:rFonts w:ascii="Times New Roman" w:hAnsi="Times New Roman"/>
          <w:b/>
          <w:i/>
          <w:sz w:val="24"/>
          <w:szCs w:val="24"/>
        </w:rPr>
        <w:t>Язык саха</w:t>
      </w:r>
      <w:r w:rsidRPr="003331F5">
        <w:rPr>
          <w:rFonts w:ascii="Times New Roman" w:hAnsi="Times New Roman"/>
          <w:b/>
          <w:i/>
          <w:sz w:val="24"/>
          <w:szCs w:val="24"/>
        </w:rPr>
        <w:t>»</w:t>
      </w:r>
      <w:r w:rsidRPr="003331F5">
        <w:rPr>
          <w:rFonts w:ascii="Times New Roman" w:hAnsi="Times New Roman"/>
          <w:sz w:val="24"/>
          <w:szCs w:val="24"/>
        </w:rPr>
        <w:t xml:space="preserve"> изучается во всех классах с родным языком обучения по 3 часа в неделю.   Процесс изучения родного языка   направлен на  формирование у учащихся осознания языка как основного средства человеческого общения и явления национальной культуры. Учащиеся должны получить начальные представления об орфоэпических, лексических, грамматических нормах родного литературного языка и правилах речевого этикета.</w:t>
      </w: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sz w:val="24"/>
          <w:szCs w:val="24"/>
        </w:rPr>
      </w:pPr>
      <w:r w:rsidRPr="003331F5">
        <w:rPr>
          <w:rFonts w:ascii="Times New Roman" w:hAnsi="Times New Roman"/>
          <w:b/>
          <w:i/>
          <w:sz w:val="24"/>
          <w:szCs w:val="24"/>
        </w:rPr>
        <w:t>Учебный предмет «Литературное чтение</w:t>
      </w:r>
      <w:r w:rsidR="001418E4">
        <w:rPr>
          <w:rFonts w:ascii="Times New Roman" w:hAnsi="Times New Roman"/>
          <w:b/>
          <w:i/>
          <w:sz w:val="24"/>
          <w:szCs w:val="24"/>
        </w:rPr>
        <w:t xml:space="preserve"> на языке саха</w:t>
      </w:r>
      <w:r w:rsidRPr="003331F5">
        <w:rPr>
          <w:rFonts w:ascii="Times New Roman" w:hAnsi="Times New Roman"/>
          <w:b/>
          <w:i/>
          <w:sz w:val="24"/>
          <w:szCs w:val="24"/>
        </w:rPr>
        <w:t xml:space="preserve">» </w:t>
      </w:r>
      <w:r w:rsidR="00500464" w:rsidRPr="003331F5">
        <w:rPr>
          <w:rFonts w:ascii="Times New Roman" w:hAnsi="Times New Roman"/>
          <w:sz w:val="24"/>
          <w:szCs w:val="24"/>
        </w:rPr>
        <w:t>изучается в 1</w:t>
      </w:r>
      <w:r w:rsidRPr="003331F5">
        <w:rPr>
          <w:rFonts w:ascii="Times New Roman" w:hAnsi="Times New Roman"/>
          <w:sz w:val="24"/>
          <w:szCs w:val="24"/>
        </w:rPr>
        <w:t xml:space="preserve"> – 4 классах</w:t>
      </w:r>
      <w:r w:rsidR="00500464" w:rsidRPr="003331F5">
        <w:rPr>
          <w:rFonts w:ascii="Times New Roman" w:hAnsi="Times New Roman"/>
          <w:sz w:val="24"/>
          <w:szCs w:val="24"/>
        </w:rPr>
        <w:t>.</w:t>
      </w:r>
      <w:r w:rsidRPr="003331F5">
        <w:rPr>
          <w:rFonts w:ascii="Times New Roman" w:hAnsi="Times New Roman"/>
          <w:sz w:val="24"/>
          <w:szCs w:val="24"/>
        </w:rPr>
        <w:t xml:space="preserve"> Курс направлен на овладение учащимися техникой чтения, приёмами понимания прочитанного и прослушанного произведения, первичных умений работы с учебной и научно-популярной литературой, осознания значимости чтения, восприятия художественной литературы как особого вида искусства.</w:t>
      </w:r>
    </w:p>
    <w:p w:rsidR="00503BA3" w:rsidRPr="003331F5" w:rsidRDefault="00503BA3" w:rsidP="00503BA3">
      <w:pPr>
        <w:spacing w:after="0" w:line="240" w:lineRule="auto"/>
        <w:ind w:left="-142" w:right="357" w:firstLine="14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3BA3" w:rsidRPr="00327AA2" w:rsidRDefault="00503BA3" w:rsidP="00327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</w:pPr>
    </w:p>
    <w:p w:rsidR="00327AA2" w:rsidRPr="00327AA2" w:rsidRDefault="00327AA2" w:rsidP="00327A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327AA2">
        <w:rPr>
          <w:rFonts w:ascii="Times New Roman" w:eastAsia="Times New Roman" w:hAnsi="Times New Roman"/>
          <w:bCs/>
          <w:i/>
          <w:color w:val="0F243E"/>
          <w:sz w:val="24"/>
          <w:szCs w:val="24"/>
          <w:lang w:eastAsia="ru-RU"/>
        </w:rPr>
        <w:t>Распределение часов части, формируемой участниками образовательного процесса.</w:t>
      </w:r>
      <w:r w:rsidR="003331F5">
        <w:rPr>
          <w:rFonts w:ascii="Times New Roman" w:eastAsia="Times New Roman" w:hAnsi="Times New Roman"/>
          <w:bCs/>
          <w:i/>
          <w:color w:val="0F243E"/>
          <w:sz w:val="24"/>
          <w:szCs w:val="24"/>
          <w:lang w:eastAsia="ru-RU"/>
        </w:rPr>
        <w:t xml:space="preserve"> </w:t>
      </w:r>
      <w:r w:rsidRPr="001418E4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>В соответствии с основным целевым</w:t>
      </w:r>
      <w:r w:rsidR="007955FF" w:rsidRPr="001418E4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 ориен</w:t>
      </w:r>
      <w:r w:rsidR="001418E4" w:rsidRPr="001418E4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тиром в учебный план во 2, 3 </w:t>
      </w:r>
      <w:r w:rsidRPr="001418E4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 xml:space="preserve"> классах введен предмет «Логика», имеющий своей целью р</w:t>
      </w:r>
      <w:r w:rsidRPr="001418E4">
        <w:rPr>
          <w:rFonts w:ascii="Times New Roman" w:hAnsi="Times New Roman"/>
          <w:color w:val="0F243E"/>
          <w:sz w:val="24"/>
          <w:szCs w:val="24"/>
        </w:rPr>
        <w:t>азвивать логическое мышление учащихся путем решения нестандартных задач, задач на сообразительность и смекалку.</w:t>
      </w:r>
      <w:r w:rsidR="003331F5" w:rsidRPr="001418E4">
        <w:rPr>
          <w:rFonts w:ascii="Times New Roman" w:hAnsi="Times New Roman"/>
          <w:color w:val="0F243E"/>
          <w:sz w:val="24"/>
          <w:szCs w:val="24"/>
        </w:rPr>
        <w:t xml:space="preserve"> </w:t>
      </w:r>
    </w:p>
    <w:p w:rsidR="00503BA3" w:rsidRDefault="00327AA2" w:rsidP="00327AA2">
      <w:pPr>
        <w:tabs>
          <w:tab w:val="left" w:pos="72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327AA2">
        <w:rPr>
          <w:rFonts w:ascii="Times New Roman" w:hAnsi="Times New Roman"/>
          <w:i/>
          <w:color w:val="0F243E"/>
          <w:sz w:val="24"/>
          <w:szCs w:val="24"/>
        </w:rPr>
        <w:t>Распределение часов внеурочной деятельности</w:t>
      </w:r>
      <w:r w:rsidRPr="00327AA2">
        <w:rPr>
          <w:rFonts w:ascii="Times New Roman" w:hAnsi="Times New Roman"/>
          <w:color w:val="0F243E"/>
          <w:sz w:val="24"/>
          <w:szCs w:val="24"/>
        </w:rPr>
        <w:t xml:space="preserve">.  </w:t>
      </w:r>
    </w:p>
    <w:p w:rsidR="00503BA3" w:rsidRDefault="00327AA2" w:rsidP="00327AA2">
      <w:pPr>
        <w:tabs>
          <w:tab w:val="left" w:pos="72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503BA3">
        <w:rPr>
          <w:rFonts w:ascii="Times New Roman" w:hAnsi="Times New Roman"/>
          <w:b/>
          <w:color w:val="0F243E"/>
          <w:sz w:val="24"/>
          <w:szCs w:val="24"/>
        </w:rPr>
        <w:t>Спортивно-оздоровительное направл</w:t>
      </w:r>
      <w:r w:rsidR="00715535" w:rsidRPr="00503BA3">
        <w:rPr>
          <w:rFonts w:ascii="Times New Roman" w:hAnsi="Times New Roman"/>
          <w:b/>
          <w:color w:val="0F243E"/>
          <w:sz w:val="24"/>
          <w:szCs w:val="24"/>
        </w:rPr>
        <w:t>ение</w:t>
      </w:r>
      <w:r w:rsidR="00715535">
        <w:rPr>
          <w:rFonts w:ascii="Times New Roman" w:hAnsi="Times New Roman"/>
          <w:color w:val="0F243E"/>
          <w:sz w:val="24"/>
          <w:szCs w:val="24"/>
        </w:rPr>
        <w:t xml:space="preserve"> представлено национальными видами игр</w:t>
      </w:r>
      <w:r w:rsidR="00503BA3">
        <w:rPr>
          <w:rFonts w:ascii="Times New Roman" w:hAnsi="Times New Roman"/>
          <w:color w:val="0F243E"/>
          <w:sz w:val="24"/>
          <w:szCs w:val="24"/>
        </w:rPr>
        <w:t>«Манчаары</w:t>
      </w:r>
      <w:r w:rsidR="009560F3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503BA3">
        <w:rPr>
          <w:rFonts w:ascii="Times New Roman" w:hAnsi="Times New Roman"/>
          <w:color w:val="0F243E"/>
          <w:sz w:val="24"/>
          <w:szCs w:val="24"/>
        </w:rPr>
        <w:t>ооньуулара»</w:t>
      </w:r>
      <w:r w:rsidR="001418E4">
        <w:rPr>
          <w:rFonts w:ascii="Times New Roman" w:hAnsi="Times New Roman"/>
          <w:color w:val="0F243E"/>
          <w:sz w:val="24"/>
          <w:szCs w:val="24"/>
        </w:rPr>
        <w:t xml:space="preserve"> в 1 классе, во 2 и 3 классах «Физкультурно-оздоровительные занятия»</w:t>
      </w:r>
      <w:r w:rsidRPr="00327AA2">
        <w:rPr>
          <w:rFonts w:ascii="Times New Roman" w:hAnsi="Times New Roman"/>
          <w:color w:val="0F243E"/>
          <w:sz w:val="24"/>
          <w:szCs w:val="24"/>
        </w:rPr>
        <w:t xml:space="preserve"> и </w:t>
      </w:r>
      <w:r w:rsidR="007955FF">
        <w:rPr>
          <w:rFonts w:ascii="Times New Roman" w:hAnsi="Times New Roman"/>
          <w:color w:val="0F243E"/>
          <w:sz w:val="24"/>
          <w:szCs w:val="24"/>
        </w:rPr>
        <w:t>шашками</w:t>
      </w:r>
      <w:r w:rsidR="000812ED">
        <w:rPr>
          <w:rFonts w:ascii="Times New Roman" w:hAnsi="Times New Roman"/>
          <w:color w:val="0F243E"/>
          <w:sz w:val="24"/>
          <w:szCs w:val="24"/>
        </w:rPr>
        <w:t>.</w:t>
      </w:r>
    </w:p>
    <w:p w:rsidR="00503BA3" w:rsidRDefault="009560F3" w:rsidP="00327AA2">
      <w:pPr>
        <w:tabs>
          <w:tab w:val="left" w:pos="72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 xml:space="preserve">Гражданско-патриотическое </w:t>
      </w:r>
      <w:r w:rsidR="00327AA2" w:rsidRPr="00503BA3">
        <w:rPr>
          <w:rFonts w:ascii="Times New Roman" w:hAnsi="Times New Roman"/>
          <w:b/>
          <w:color w:val="0F243E"/>
          <w:sz w:val="24"/>
          <w:szCs w:val="24"/>
        </w:rPr>
        <w:t xml:space="preserve"> направление</w:t>
      </w:r>
      <w:r w:rsidR="00327AA2" w:rsidRPr="00327AA2">
        <w:rPr>
          <w:rFonts w:ascii="Times New Roman" w:hAnsi="Times New Roman"/>
          <w:color w:val="0F243E"/>
          <w:sz w:val="24"/>
          <w:szCs w:val="24"/>
        </w:rPr>
        <w:t xml:space="preserve"> представлено занятиями по </w:t>
      </w:r>
      <w:r w:rsidR="007955FF">
        <w:rPr>
          <w:rFonts w:ascii="Times New Roman" w:hAnsi="Times New Roman"/>
          <w:color w:val="0F243E"/>
          <w:sz w:val="24"/>
          <w:szCs w:val="24"/>
        </w:rPr>
        <w:t xml:space="preserve">музейной педагогике </w:t>
      </w:r>
      <w:r w:rsidR="00AC3FD5">
        <w:rPr>
          <w:rFonts w:ascii="Times New Roman" w:hAnsi="Times New Roman"/>
          <w:color w:val="0F243E"/>
          <w:sz w:val="24"/>
          <w:szCs w:val="24"/>
        </w:rPr>
        <w:t xml:space="preserve">в кружке </w:t>
      </w:r>
      <w:r w:rsidR="007955FF">
        <w:rPr>
          <w:rFonts w:ascii="Times New Roman" w:hAnsi="Times New Roman"/>
          <w:color w:val="0F243E"/>
          <w:sz w:val="24"/>
          <w:szCs w:val="24"/>
        </w:rPr>
        <w:t>«Ыллыкчаан»</w:t>
      </w:r>
      <w:r w:rsidR="000812ED">
        <w:rPr>
          <w:rFonts w:ascii="Times New Roman" w:hAnsi="Times New Roman"/>
          <w:color w:val="0F243E"/>
          <w:sz w:val="24"/>
          <w:szCs w:val="24"/>
        </w:rPr>
        <w:t>.</w:t>
      </w:r>
    </w:p>
    <w:p w:rsidR="00503BA3" w:rsidRDefault="00327AA2" w:rsidP="00327AA2">
      <w:pPr>
        <w:tabs>
          <w:tab w:val="left" w:pos="72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503BA3">
        <w:rPr>
          <w:rFonts w:ascii="Times New Roman" w:hAnsi="Times New Roman"/>
          <w:b/>
          <w:color w:val="0F243E"/>
          <w:sz w:val="24"/>
          <w:szCs w:val="24"/>
        </w:rPr>
        <w:lastRenderedPageBreak/>
        <w:t>Социальное направ</w:t>
      </w:r>
      <w:r w:rsidR="000812ED" w:rsidRPr="00503BA3">
        <w:rPr>
          <w:rFonts w:ascii="Times New Roman" w:hAnsi="Times New Roman"/>
          <w:b/>
          <w:color w:val="0F243E"/>
          <w:sz w:val="24"/>
          <w:szCs w:val="24"/>
        </w:rPr>
        <w:t>ление</w:t>
      </w:r>
      <w:r w:rsidR="000812ED" w:rsidRPr="00503BA3">
        <w:rPr>
          <w:rFonts w:ascii="Times New Roman" w:hAnsi="Times New Roman"/>
          <w:color w:val="0F243E"/>
          <w:sz w:val="24"/>
          <w:szCs w:val="24"/>
        </w:rPr>
        <w:t xml:space="preserve"> представлено</w:t>
      </w:r>
      <w:r w:rsidR="000812ED" w:rsidRPr="00327AA2">
        <w:rPr>
          <w:rFonts w:ascii="Times New Roman" w:hAnsi="Times New Roman"/>
          <w:color w:val="0F243E"/>
          <w:sz w:val="24"/>
          <w:szCs w:val="24"/>
        </w:rPr>
        <w:t xml:space="preserve">, учитывая специфику </w:t>
      </w:r>
      <w:r w:rsidR="000812ED">
        <w:rPr>
          <w:rFonts w:ascii="Times New Roman" w:hAnsi="Times New Roman"/>
          <w:color w:val="0F243E"/>
          <w:sz w:val="24"/>
          <w:szCs w:val="24"/>
        </w:rPr>
        <w:t xml:space="preserve">школы, </w:t>
      </w:r>
      <w:r w:rsidR="00AC3FD5">
        <w:rPr>
          <w:rFonts w:ascii="Times New Roman" w:hAnsi="Times New Roman"/>
          <w:color w:val="0F243E"/>
          <w:sz w:val="24"/>
          <w:szCs w:val="24"/>
        </w:rPr>
        <w:t>кружком</w:t>
      </w:r>
      <w:r w:rsidR="000812ED">
        <w:rPr>
          <w:rFonts w:ascii="Times New Roman" w:hAnsi="Times New Roman"/>
          <w:color w:val="0F243E"/>
          <w:sz w:val="24"/>
          <w:szCs w:val="24"/>
        </w:rPr>
        <w:t xml:space="preserve"> «</w:t>
      </w:r>
      <w:r w:rsidR="00AC3FD5">
        <w:rPr>
          <w:rFonts w:ascii="Times New Roman" w:hAnsi="Times New Roman"/>
          <w:color w:val="0F243E"/>
          <w:sz w:val="24"/>
          <w:szCs w:val="24"/>
        </w:rPr>
        <w:t>Радуга профессий</w:t>
      </w:r>
      <w:r w:rsidR="000812ED">
        <w:rPr>
          <w:rFonts w:ascii="Times New Roman" w:hAnsi="Times New Roman"/>
          <w:color w:val="0F243E"/>
          <w:sz w:val="24"/>
          <w:szCs w:val="24"/>
        </w:rPr>
        <w:t>»,</w:t>
      </w:r>
      <w:r w:rsidR="003331F5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0812ED">
        <w:rPr>
          <w:rFonts w:ascii="Times New Roman" w:hAnsi="Times New Roman"/>
          <w:color w:val="0F243E"/>
          <w:sz w:val="24"/>
          <w:szCs w:val="24"/>
        </w:rPr>
        <w:t>общественно-полезной деятельностью «Кэскил».</w:t>
      </w:r>
    </w:p>
    <w:p w:rsidR="00503BA3" w:rsidRDefault="00327AA2" w:rsidP="00327AA2">
      <w:pPr>
        <w:tabs>
          <w:tab w:val="left" w:pos="72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503BA3">
        <w:rPr>
          <w:rFonts w:ascii="Times New Roman" w:hAnsi="Times New Roman"/>
          <w:b/>
          <w:color w:val="0F243E"/>
          <w:sz w:val="24"/>
          <w:szCs w:val="24"/>
        </w:rPr>
        <w:t>Общеинтеллектуальное направление</w:t>
      </w:r>
      <w:r w:rsidRPr="00327AA2">
        <w:rPr>
          <w:rFonts w:ascii="Times New Roman" w:hAnsi="Times New Roman"/>
          <w:color w:val="0F243E"/>
          <w:sz w:val="24"/>
          <w:szCs w:val="24"/>
        </w:rPr>
        <w:t xml:space="preserve"> – </w:t>
      </w:r>
      <w:r w:rsidR="000812ED" w:rsidRPr="00503BA3">
        <w:rPr>
          <w:rFonts w:ascii="Times New Roman" w:hAnsi="Times New Roman"/>
          <w:color w:val="0F243E"/>
          <w:sz w:val="24"/>
          <w:szCs w:val="24"/>
        </w:rPr>
        <w:t>это деятельность кружка «Учимся учиться»</w:t>
      </w:r>
      <w:r w:rsidR="00AC3FD5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503BA3">
        <w:rPr>
          <w:rFonts w:ascii="Times New Roman" w:hAnsi="Times New Roman"/>
          <w:color w:val="0F243E"/>
          <w:sz w:val="24"/>
          <w:szCs w:val="24"/>
        </w:rPr>
        <w:t>(</w:t>
      </w:r>
      <w:r w:rsidRPr="00503BA3">
        <w:rPr>
          <w:rFonts w:ascii="Times New Roman" w:eastAsia="Times New Roman" w:hAnsi="Times New Roman"/>
          <w:bCs/>
          <w:color w:val="0F243E"/>
          <w:sz w:val="24"/>
          <w:szCs w:val="24"/>
          <w:lang w:eastAsia="ru-RU"/>
        </w:rPr>
        <w:t>р</w:t>
      </w:r>
      <w:r w:rsidRPr="00503BA3">
        <w:rPr>
          <w:rFonts w:ascii="Times New Roman" w:hAnsi="Times New Roman"/>
          <w:color w:val="0F243E"/>
          <w:sz w:val="24"/>
          <w:szCs w:val="24"/>
        </w:rPr>
        <w:t>азвитие логического мышления учащихся путем решения нестандартных задач, задач на сообразительно</w:t>
      </w:r>
      <w:r w:rsidR="000812ED" w:rsidRPr="00503BA3">
        <w:rPr>
          <w:rFonts w:ascii="Times New Roman" w:hAnsi="Times New Roman"/>
          <w:color w:val="0F243E"/>
          <w:sz w:val="24"/>
          <w:szCs w:val="24"/>
        </w:rPr>
        <w:t>сть и смекалку,</w:t>
      </w:r>
      <w:r w:rsidR="003331F5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503BA3">
        <w:rPr>
          <w:rFonts w:ascii="Times New Roman" w:hAnsi="Times New Roman"/>
          <w:color w:val="0F243E"/>
          <w:sz w:val="24"/>
          <w:szCs w:val="24"/>
        </w:rPr>
        <w:t>развитие первоначальных навыков ис</w:t>
      </w:r>
      <w:r w:rsidR="000812ED" w:rsidRPr="00503BA3">
        <w:rPr>
          <w:rFonts w:ascii="Times New Roman" w:hAnsi="Times New Roman"/>
          <w:color w:val="0F243E"/>
          <w:sz w:val="24"/>
          <w:szCs w:val="24"/>
        </w:rPr>
        <w:t>следовательской деятельности,</w:t>
      </w:r>
      <w:r w:rsidR="003331F5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503BA3">
        <w:rPr>
          <w:rFonts w:ascii="Times New Roman" w:hAnsi="Times New Roman"/>
          <w:color w:val="0F243E"/>
          <w:sz w:val="24"/>
          <w:szCs w:val="24"/>
        </w:rPr>
        <w:t>для работы с олимпиадн</w:t>
      </w:r>
      <w:r w:rsidR="000812ED" w:rsidRPr="00503BA3">
        <w:rPr>
          <w:rFonts w:ascii="Times New Roman" w:hAnsi="Times New Roman"/>
          <w:color w:val="0F243E"/>
          <w:sz w:val="24"/>
          <w:szCs w:val="24"/>
        </w:rPr>
        <w:t>иками по учебным предметам)</w:t>
      </w:r>
    </w:p>
    <w:p w:rsidR="00503BA3" w:rsidRDefault="00503BA3" w:rsidP="00327AA2">
      <w:pPr>
        <w:tabs>
          <w:tab w:val="left" w:pos="72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503BA3">
        <w:rPr>
          <w:rFonts w:ascii="Times New Roman" w:hAnsi="Times New Roman"/>
          <w:b/>
          <w:color w:val="0F243E"/>
          <w:sz w:val="24"/>
          <w:szCs w:val="24"/>
        </w:rPr>
        <w:t>Техническое направление</w:t>
      </w:r>
      <w:r>
        <w:rPr>
          <w:rFonts w:ascii="Times New Roman" w:hAnsi="Times New Roman"/>
          <w:color w:val="0F243E"/>
          <w:sz w:val="24"/>
          <w:szCs w:val="24"/>
        </w:rPr>
        <w:t xml:space="preserve">–это деятельность кружка </w:t>
      </w:r>
      <w:r w:rsidR="00327AA2" w:rsidRPr="00503BA3">
        <w:rPr>
          <w:rFonts w:ascii="Times New Roman" w:hAnsi="Times New Roman"/>
          <w:color w:val="0F243E"/>
          <w:sz w:val="24"/>
          <w:szCs w:val="24"/>
        </w:rPr>
        <w:t>«</w:t>
      </w:r>
      <w:r w:rsidR="0087041C" w:rsidRPr="00503BA3">
        <w:rPr>
          <w:rFonts w:ascii="Times New Roman" w:hAnsi="Times New Roman"/>
          <w:color w:val="0F243E"/>
          <w:sz w:val="24"/>
          <w:szCs w:val="24"/>
        </w:rPr>
        <w:t>Легоконструирование</w:t>
      </w:r>
      <w:r w:rsidR="00327AA2" w:rsidRPr="00503BA3">
        <w:rPr>
          <w:rFonts w:ascii="Times New Roman" w:hAnsi="Times New Roman"/>
          <w:color w:val="0F243E"/>
          <w:sz w:val="24"/>
          <w:szCs w:val="24"/>
        </w:rPr>
        <w:t>»</w:t>
      </w:r>
      <w:r w:rsidR="009560F3">
        <w:rPr>
          <w:rFonts w:ascii="Times New Roman" w:hAnsi="Times New Roman"/>
          <w:color w:val="0F243E"/>
          <w:sz w:val="24"/>
          <w:szCs w:val="24"/>
        </w:rPr>
        <w:t xml:space="preserve"> в</w:t>
      </w:r>
      <w:r w:rsidR="003331F5">
        <w:rPr>
          <w:rFonts w:ascii="Times New Roman" w:hAnsi="Times New Roman"/>
          <w:color w:val="0F243E"/>
          <w:sz w:val="24"/>
          <w:szCs w:val="24"/>
        </w:rPr>
        <w:t xml:space="preserve"> </w:t>
      </w:r>
      <w:r w:rsidR="009560F3">
        <w:rPr>
          <w:rFonts w:ascii="Times New Roman" w:hAnsi="Times New Roman"/>
          <w:color w:val="0F243E"/>
          <w:sz w:val="24"/>
          <w:szCs w:val="24"/>
        </w:rPr>
        <w:t>1-2 классах, «Техническое моделирование» в 3 классе</w:t>
      </w:r>
      <w:r w:rsidR="00327AA2" w:rsidRPr="00503BA3">
        <w:rPr>
          <w:rFonts w:ascii="Times New Roman" w:hAnsi="Times New Roman"/>
          <w:color w:val="0F243E"/>
          <w:sz w:val="24"/>
          <w:szCs w:val="24"/>
        </w:rPr>
        <w:t xml:space="preserve"> (цель -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ситуаций,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ученика). </w:t>
      </w:r>
    </w:p>
    <w:p w:rsidR="00327AA2" w:rsidRPr="00327AA2" w:rsidRDefault="00327AA2" w:rsidP="00327AA2">
      <w:pPr>
        <w:tabs>
          <w:tab w:val="left" w:pos="72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F243E"/>
          <w:sz w:val="24"/>
          <w:szCs w:val="24"/>
        </w:rPr>
      </w:pPr>
      <w:r w:rsidRPr="00503BA3">
        <w:rPr>
          <w:rFonts w:ascii="Times New Roman" w:hAnsi="Times New Roman"/>
          <w:b/>
          <w:color w:val="0F243E"/>
          <w:sz w:val="24"/>
          <w:szCs w:val="24"/>
        </w:rPr>
        <w:t>Общекультурное направление</w:t>
      </w:r>
      <w:r w:rsidRPr="00503BA3">
        <w:rPr>
          <w:rFonts w:ascii="Times New Roman" w:hAnsi="Times New Roman"/>
          <w:color w:val="0F243E"/>
          <w:sz w:val="24"/>
          <w:szCs w:val="24"/>
        </w:rPr>
        <w:t xml:space="preserve"> традиционно </w:t>
      </w:r>
      <w:r w:rsidR="00503BA3" w:rsidRPr="00503BA3">
        <w:rPr>
          <w:rFonts w:ascii="Times New Roman" w:hAnsi="Times New Roman"/>
          <w:color w:val="0F243E"/>
          <w:sz w:val="24"/>
          <w:szCs w:val="24"/>
        </w:rPr>
        <w:t>представлено танцевальным</w:t>
      </w:r>
      <w:r w:rsidR="00503BA3">
        <w:rPr>
          <w:rFonts w:ascii="Times New Roman" w:hAnsi="Times New Roman"/>
          <w:color w:val="0F243E"/>
          <w:sz w:val="24"/>
          <w:szCs w:val="24"/>
        </w:rPr>
        <w:t xml:space="preserve">и </w:t>
      </w:r>
      <w:r w:rsidR="009560F3">
        <w:rPr>
          <w:rFonts w:ascii="Times New Roman" w:hAnsi="Times New Roman"/>
          <w:color w:val="0F243E"/>
          <w:sz w:val="24"/>
          <w:szCs w:val="24"/>
        </w:rPr>
        <w:t xml:space="preserve">и </w:t>
      </w:r>
      <w:r w:rsidR="00503BA3">
        <w:rPr>
          <w:rFonts w:ascii="Times New Roman" w:hAnsi="Times New Roman"/>
          <w:color w:val="0F243E"/>
          <w:sz w:val="24"/>
          <w:szCs w:val="24"/>
        </w:rPr>
        <w:t>фольклорными кружками</w:t>
      </w:r>
      <w:r w:rsidRPr="00503BA3">
        <w:rPr>
          <w:rFonts w:ascii="Times New Roman" w:hAnsi="Times New Roman"/>
          <w:color w:val="0F243E"/>
          <w:sz w:val="24"/>
          <w:szCs w:val="24"/>
        </w:rPr>
        <w:t xml:space="preserve">, воспитанники которых ежегодно достигают высоких результатов на </w:t>
      </w:r>
      <w:r w:rsidR="0087041C" w:rsidRPr="00503BA3">
        <w:rPr>
          <w:rFonts w:ascii="Times New Roman" w:hAnsi="Times New Roman"/>
          <w:color w:val="0F243E"/>
          <w:sz w:val="24"/>
          <w:szCs w:val="24"/>
        </w:rPr>
        <w:t xml:space="preserve">муниципальной и </w:t>
      </w:r>
      <w:r w:rsidRPr="00503BA3">
        <w:rPr>
          <w:rFonts w:ascii="Times New Roman" w:hAnsi="Times New Roman"/>
          <w:color w:val="0F243E"/>
          <w:sz w:val="24"/>
          <w:szCs w:val="24"/>
        </w:rPr>
        <w:t>республиканской аренах.</w:t>
      </w:r>
    </w:p>
    <w:p w:rsidR="00327AA2" w:rsidRPr="00327AA2" w:rsidRDefault="00327AA2" w:rsidP="00327AA2">
      <w:pPr>
        <w:spacing w:after="0"/>
        <w:ind w:firstLine="567"/>
        <w:jc w:val="center"/>
        <w:rPr>
          <w:rFonts w:ascii="Times New Roman" w:hAnsi="Times New Roman"/>
          <w:b/>
          <w:color w:val="0F243E"/>
          <w:sz w:val="24"/>
          <w:szCs w:val="24"/>
        </w:rPr>
      </w:pPr>
    </w:p>
    <w:p w:rsidR="00327AA2" w:rsidRPr="00327AA2" w:rsidRDefault="00327AA2" w:rsidP="00327AA2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7AA2">
        <w:rPr>
          <w:rFonts w:ascii="Times New Roman" w:hAnsi="Times New Roman"/>
          <w:b/>
          <w:color w:val="0F243E"/>
          <w:sz w:val="24"/>
          <w:szCs w:val="24"/>
        </w:rPr>
        <w:t>Сетка часов</w:t>
      </w:r>
    </w:p>
    <w:p w:rsidR="00327AA2" w:rsidRPr="00AB77D8" w:rsidRDefault="00327AA2" w:rsidP="00327AA2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8988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5"/>
        <w:gridCol w:w="616"/>
        <w:gridCol w:w="616"/>
        <w:gridCol w:w="625"/>
        <w:gridCol w:w="750"/>
        <w:gridCol w:w="2356"/>
      </w:tblGrid>
      <w:tr w:rsidR="008203D7" w:rsidRPr="00C101D3" w:rsidTr="00997D5B">
        <w:trPr>
          <w:trHeight w:val="315"/>
          <w:jc w:val="center"/>
        </w:trPr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>Образовательные предметы</w:t>
            </w:r>
          </w:p>
        </w:tc>
        <w:tc>
          <w:tcPr>
            <w:tcW w:w="4963" w:type="dxa"/>
            <w:gridSpan w:val="5"/>
            <w:shd w:val="clear" w:color="auto" w:fill="auto"/>
            <w:hideMark/>
          </w:tcPr>
          <w:p w:rsidR="008203D7" w:rsidRPr="006C7B23" w:rsidRDefault="008203D7" w:rsidP="008203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Кол- во часов по классам (1-4) </w:t>
            </w:r>
          </w:p>
        </w:tc>
      </w:tr>
      <w:tr w:rsidR="00CD632F" w:rsidRPr="00C101D3" w:rsidTr="00CD632F">
        <w:trPr>
          <w:trHeight w:val="315"/>
          <w:jc w:val="center"/>
        </w:trPr>
        <w:tc>
          <w:tcPr>
            <w:tcW w:w="4025" w:type="dxa"/>
            <w:vMerge/>
            <w:vAlign w:val="center"/>
            <w:hideMark/>
          </w:tcPr>
          <w:p w:rsidR="00CD632F" w:rsidRPr="006C7B23" w:rsidRDefault="00CD632F" w:rsidP="0075259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shd w:val="clear" w:color="auto" w:fill="auto"/>
            <w:hideMark/>
          </w:tcPr>
          <w:p w:rsidR="00CD632F" w:rsidRPr="006C7B23" w:rsidRDefault="00CD632F" w:rsidP="00CD632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ФГОС </w:t>
            </w:r>
          </w:p>
        </w:tc>
        <w:tc>
          <w:tcPr>
            <w:tcW w:w="750" w:type="dxa"/>
            <w:vMerge w:val="restart"/>
            <w:shd w:val="clear" w:color="auto" w:fill="auto"/>
            <w:hideMark/>
          </w:tcPr>
          <w:p w:rsidR="00CD632F" w:rsidRDefault="00CD632F" w:rsidP="008203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CD632F" w:rsidRPr="006C7B23" w:rsidRDefault="00CD632F" w:rsidP="008203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356" w:type="dxa"/>
            <w:vMerge w:val="restart"/>
            <w:shd w:val="clear" w:color="auto" w:fill="auto"/>
            <w:noWrap/>
            <w:vAlign w:val="bottom"/>
            <w:hideMark/>
          </w:tcPr>
          <w:p w:rsidR="00CD632F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  <w:lang w:eastAsia="ru-RU"/>
              </w:rPr>
              <w:t>Итого часов</w:t>
            </w: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vMerge/>
            <w:vAlign w:val="center"/>
            <w:hideMark/>
          </w:tcPr>
          <w:p w:rsidR="008203D7" w:rsidRPr="00AB77D8" w:rsidRDefault="008203D7" w:rsidP="0075259E">
            <w:pPr>
              <w:spacing w:after="0"/>
              <w:rPr>
                <w:rFonts w:ascii="Georgia" w:eastAsia="Times New Roman" w:hAnsi="Georgi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6C7B23" w:rsidP="00F276F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8203D7" w:rsidRPr="006C7B23" w:rsidRDefault="006C7B23" w:rsidP="00F276F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Pr="00CD632F" w:rsidRDefault="00CD632F" w:rsidP="00F276F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CD632F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vMerge/>
            <w:shd w:val="clear" w:color="auto" w:fill="auto"/>
            <w:hideMark/>
          </w:tcPr>
          <w:p w:rsidR="008203D7" w:rsidRPr="006B79F1" w:rsidRDefault="008203D7" w:rsidP="008203D7">
            <w:pPr>
              <w:spacing w:after="0"/>
              <w:jc w:val="center"/>
              <w:rPr>
                <w:rFonts w:ascii="Georgia" w:eastAsia="Times New Roman" w:hAnsi="Georgia"/>
                <w:bCs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shd w:val="clear" w:color="auto" w:fill="auto"/>
            <w:noWrap/>
            <w:vAlign w:val="bottom"/>
            <w:hideMark/>
          </w:tcPr>
          <w:p w:rsidR="008203D7" w:rsidRPr="006B79F1" w:rsidRDefault="008203D7" w:rsidP="0075259E">
            <w:pPr>
              <w:spacing w:after="0"/>
              <w:jc w:val="center"/>
              <w:rPr>
                <w:rFonts w:ascii="Georgia" w:eastAsia="Times New Roman" w:hAnsi="Georgia"/>
                <w:color w:val="0F243E"/>
                <w:sz w:val="24"/>
                <w:szCs w:val="24"/>
                <w:lang w:eastAsia="ru-RU"/>
              </w:rPr>
            </w:pPr>
          </w:p>
        </w:tc>
      </w:tr>
      <w:tr w:rsidR="00327AA2" w:rsidRPr="00C101D3" w:rsidTr="00997D5B">
        <w:trPr>
          <w:trHeight w:val="315"/>
          <w:jc w:val="center"/>
        </w:trPr>
        <w:tc>
          <w:tcPr>
            <w:tcW w:w="8988" w:type="dxa"/>
            <w:gridSpan w:val="6"/>
            <w:shd w:val="clear" w:color="000000" w:fill="92D050"/>
            <w:hideMark/>
          </w:tcPr>
          <w:p w:rsidR="00327AA2" w:rsidRPr="006C7B23" w:rsidRDefault="00327AA2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6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Язык саха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Литературное чтение на русском языке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0/2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540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Литературное чтение на языке саха</w:t>
            </w:r>
          </w:p>
        </w:tc>
        <w:tc>
          <w:tcPr>
            <w:tcW w:w="616" w:type="dxa"/>
            <w:shd w:val="clear" w:color="auto" w:fill="auto"/>
            <w:hideMark/>
          </w:tcPr>
          <w:p w:rsidR="00CD632F" w:rsidRPr="006C7B23" w:rsidRDefault="00CD632F" w:rsidP="00CD632F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  <w:r w:rsidR="006C7B23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Pr="006C7B23" w:rsidRDefault="00CD632F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CD632F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Окружающий  мир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540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CD632F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00"/>
          <w:jc w:val="center"/>
        </w:trPr>
        <w:tc>
          <w:tcPr>
            <w:tcW w:w="4025" w:type="dxa"/>
            <w:shd w:val="clear" w:color="000000" w:fill="E46D0A"/>
            <w:vAlign w:val="bottom"/>
            <w:hideMark/>
          </w:tcPr>
          <w:p w:rsidR="008203D7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dxa"/>
            <w:shd w:val="clear" w:color="000000" w:fill="E46D0A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000000" w:fill="E46D0A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000000" w:fill="E46D0A"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shd w:val="clear" w:color="000000" w:fill="E46D0A"/>
            <w:vAlign w:val="bottom"/>
            <w:hideMark/>
          </w:tcPr>
          <w:p w:rsidR="008203D7" w:rsidRPr="006C7B23" w:rsidRDefault="008203D7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E36C0A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327AA2" w:rsidRPr="00C101D3" w:rsidTr="00997D5B">
        <w:trPr>
          <w:trHeight w:val="315"/>
          <w:jc w:val="center"/>
        </w:trPr>
        <w:tc>
          <w:tcPr>
            <w:tcW w:w="8988" w:type="dxa"/>
            <w:gridSpan w:val="6"/>
            <w:shd w:val="clear" w:color="000000" w:fill="92D050"/>
            <w:hideMark/>
          </w:tcPr>
          <w:p w:rsidR="00327AA2" w:rsidRPr="006C7B23" w:rsidRDefault="00327AA2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hideMark/>
          </w:tcPr>
          <w:p w:rsidR="008203D7" w:rsidRPr="006C7B23" w:rsidRDefault="00CD632F" w:rsidP="0075259E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Логика 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  <w:r w:rsidR="00CD632F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CD632F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000000" w:fill="E46D0A"/>
            <w:hideMark/>
          </w:tcPr>
          <w:p w:rsidR="008203D7" w:rsidRPr="006C7B23" w:rsidRDefault="006C7B23" w:rsidP="0075259E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dxa"/>
            <w:shd w:val="clear" w:color="000000" w:fill="E46D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000000" w:fill="E46D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000000" w:fill="E46D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shd w:val="clear" w:color="000000" w:fill="E46D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E36C0A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000000" w:fill="FFFF00"/>
            <w:hideMark/>
          </w:tcPr>
          <w:p w:rsidR="008203D7" w:rsidRPr="006C7B23" w:rsidRDefault="008203D7" w:rsidP="0075259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lastRenderedPageBreak/>
              <w:t>Итого (аудиторная нагрузка)</w:t>
            </w:r>
          </w:p>
        </w:tc>
        <w:tc>
          <w:tcPr>
            <w:tcW w:w="616" w:type="dxa"/>
            <w:shd w:val="clear" w:color="000000" w:fill="FFFF00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000000" w:fill="FFFF00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000000" w:fill="FFFF00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shd w:val="clear" w:color="000000" w:fill="FFFF00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C101D3" w:rsidTr="00997D5B">
        <w:trPr>
          <w:trHeight w:val="315"/>
          <w:jc w:val="center"/>
        </w:trPr>
        <w:tc>
          <w:tcPr>
            <w:tcW w:w="4025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203D7" w:rsidRPr="006C7B23" w:rsidRDefault="00CD632F" w:rsidP="0075259E">
            <w:pPr>
              <w:spacing w:after="0"/>
              <w:jc w:val="right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6" w:type="dxa"/>
            <w:shd w:val="clear" w:color="auto" w:fill="auto"/>
            <w:noWrap/>
            <w:vAlign w:val="bottom"/>
            <w:hideMark/>
          </w:tcPr>
          <w:p w:rsidR="008203D7" w:rsidRPr="006C7B23" w:rsidRDefault="00CD632F" w:rsidP="0075259E">
            <w:pPr>
              <w:spacing w:after="0"/>
              <w:jc w:val="right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8203D7" w:rsidRPr="006C7B23" w:rsidRDefault="00CD632F" w:rsidP="0075259E">
            <w:pPr>
              <w:spacing w:after="0"/>
              <w:jc w:val="right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8203D7" w:rsidRPr="006C7B23" w:rsidRDefault="00CD632F" w:rsidP="0075259E">
            <w:pPr>
              <w:spacing w:after="0"/>
              <w:jc w:val="right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327AA2" w:rsidRPr="006C7B23" w:rsidTr="00997D5B">
        <w:trPr>
          <w:trHeight w:val="300"/>
          <w:jc w:val="center"/>
        </w:trPr>
        <w:tc>
          <w:tcPr>
            <w:tcW w:w="8988" w:type="dxa"/>
            <w:gridSpan w:val="6"/>
            <w:shd w:val="clear" w:color="000000" w:fill="92D050"/>
            <w:hideMark/>
          </w:tcPr>
          <w:p w:rsidR="00327AA2" w:rsidRPr="006C7B23" w:rsidRDefault="00327AA2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b/>
                <w:bCs/>
                <w:color w:val="0F243E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27AA2" w:rsidRPr="006C7B23" w:rsidTr="00997D5B">
        <w:trPr>
          <w:trHeight w:val="510"/>
          <w:jc w:val="center"/>
        </w:trPr>
        <w:tc>
          <w:tcPr>
            <w:tcW w:w="8988" w:type="dxa"/>
            <w:gridSpan w:val="6"/>
            <w:shd w:val="clear" w:color="auto" w:fill="auto"/>
            <w:hideMark/>
          </w:tcPr>
          <w:p w:rsidR="00327AA2" w:rsidRPr="006C7B23" w:rsidRDefault="00327AA2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</w:tr>
      <w:tr w:rsidR="008203D7" w:rsidRPr="006C7B23" w:rsidTr="00997D5B">
        <w:trPr>
          <w:trHeight w:val="510"/>
          <w:jc w:val="center"/>
        </w:trPr>
        <w:tc>
          <w:tcPr>
            <w:tcW w:w="4025" w:type="dxa"/>
            <w:shd w:val="clear" w:color="auto" w:fill="auto"/>
            <w:hideMark/>
          </w:tcPr>
          <w:p w:rsidR="003331F5" w:rsidRDefault="00343F4C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Национальные виды игр</w:t>
            </w:r>
            <w:r w:rsid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</w:p>
          <w:p w:rsidR="008203D7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«Манчаары</w:t>
            </w:r>
            <w:r w:rsid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оонньуулара»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8203D7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Алексеев М.Ф</w:t>
            </w:r>
          </w:p>
        </w:tc>
      </w:tr>
      <w:tr w:rsidR="008203D7" w:rsidRPr="006C7B23" w:rsidTr="00997D5B">
        <w:trPr>
          <w:trHeight w:val="300"/>
          <w:jc w:val="center"/>
        </w:trPr>
        <w:tc>
          <w:tcPr>
            <w:tcW w:w="4025" w:type="dxa"/>
            <w:shd w:val="clear" w:color="auto" w:fill="auto"/>
            <w:hideMark/>
          </w:tcPr>
          <w:p w:rsidR="008203D7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Шашки 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8203D7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Герасимов И.Н.</w:t>
            </w:r>
          </w:p>
        </w:tc>
      </w:tr>
      <w:tr w:rsidR="008203D7" w:rsidRPr="006C7B23" w:rsidTr="00997D5B">
        <w:trPr>
          <w:trHeight w:val="300"/>
          <w:jc w:val="center"/>
        </w:trPr>
        <w:tc>
          <w:tcPr>
            <w:tcW w:w="4025" w:type="dxa"/>
            <w:shd w:val="clear" w:color="auto" w:fill="E36C0A"/>
            <w:hideMark/>
          </w:tcPr>
          <w:p w:rsidR="008203D7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E36C0A"/>
            <w:hideMark/>
          </w:tcPr>
          <w:p w:rsidR="008203D7" w:rsidRPr="006C7B23" w:rsidRDefault="00715535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E36C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E36C0A"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327AA2" w:rsidRPr="006C7B23" w:rsidTr="00997D5B">
        <w:trPr>
          <w:trHeight w:val="300"/>
          <w:jc w:val="center"/>
        </w:trPr>
        <w:tc>
          <w:tcPr>
            <w:tcW w:w="8988" w:type="dxa"/>
            <w:gridSpan w:val="6"/>
            <w:shd w:val="clear" w:color="auto" w:fill="auto"/>
            <w:hideMark/>
          </w:tcPr>
          <w:p w:rsidR="00327AA2" w:rsidRPr="006C7B23" w:rsidRDefault="004132F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Гражданско- патриотическое,</w:t>
            </w:r>
            <w:r w:rsidR="0071553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социальное </w:t>
            </w:r>
            <w:r w:rsidR="00327AA2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8203D7" w:rsidRPr="006C7B23" w:rsidTr="00997D5B">
        <w:trPr>
          <w:trHeight w:val="321"/>
          <w:jc w:val="center"/>
        </w:trPr>
        <w:tc>
          <w:tcPr>
            <w:tcW w:w="4025" w:type="dxa"/>
            <w:shd w:val="clear" w:color="auto" w:fill="auto"/>
            <w:hideMark/>
          </w:tcPr>
          <w:p w:rsidR="008203D7" w:rsidRPr="006C7B23" w:rsidRDefault="004132F7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Краеведение 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«</w:t>
            </w:r>
            <w:r w:rsid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Ыллыкчаан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8203D7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8203D7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Порядина Ф.А.</w:t>
            </w:r>
          </w:p>
        </w:tc>
      </w:tr>
      <w:tr w:rsidR="00715535" w:rsidRPr="006C7B23" w:rsidTr="00997D5B">
        <w:trPr>
          <w:trHeight w:val="321"/>
          <w:jc w:val="center"/>
        </w:trPr>
        <w:tc>
          <w:tcPr>
            <w:tcW w:w="4025" w:type="dxa"/>
            <w:shd w:val="clear" w:color="auto" w:fill="auto"/>
            <w:hideMark/>
          </w:tcPr>
          <w:p w:rsidR="00715535" w:rsidRPr="006C7B23" w:rsidRDefault="000812ED" w:rsidP="00A5548F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Спецкурс «</w:t>
            </w:r>
            <w:r w:rsidR="00A5548F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Радуга профессий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" w:type="dxa"/>
            <w:shd w:val="clear" w:color="auto" w:fill="auto"/>
            <w:hideMark/>
          </w:tcPr>
          <w:p w:rsidR="00715535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:rsidR="00715535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715535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hideMark/>
          </w:tcPr>
          <w:p w:rsidR="00715535" w:rsidRPr="006C7B23" w:rsidRDefault="00715535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715535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 кл</w:t>
            </w:r>
            <w:r w:rsidR="003331F5"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Маркова А.Г.</w:t>
            </w:r>
          </w:p>
          <w:p w:rsidR="00E75B48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2кл</w:t>
            </w:r>
            <w:r w:rsidR="003331F5"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Саввина Т.И.</w:t>
            </w:r>
          </w:p>
          <w:p w:rsidR="00E75B48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3кл</w:t>
            </w:r>
            <w:r w:rsidR="003331F5"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Гуляева М.М.</w:t>
            </w:r>
          </w:p>
        </w:tc>
      </w:tr>
      <w:tr w:rsidR="00715535" w:rsidRPr="006C7B23" w:rsidTr="00997D5B">
        <w:trPr>
          <w:trHeight w:val="321"/>
          <w:jc w:val="center"/>
        </w:trPr>
        <w:tc>
          <w:tcPr>
            <w:tcW w:w="4025" w:type="dxa"/>
            <w:shd w:val="clear" w:color="auto" w:fill="auto"/>
            <w:hideMark/>
          </w:tcPr>
          <w:p w:rsidR="00715535" w:rsidRPr="006C7B23" w:rsidRDefault="00715535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ОПД «Кэскил»</w:t>
            </w:r>
          </w:p>
        </w:tc>
        <w:tc>
          <w:tcPr>
            <w:tcW w:w="616" w:type="dxa"/>
            <w:shd w:val="clear" w:color="auto" w:fill="auto"/>
            <w:hideMark/>
          </w:tcPr>
          <w:p w:rsidR="00715535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:rsidR="00715535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715535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hideMark/>
          </w:tcPr>
          <w:p w:rsidR="00715535" w:rsidRPr="006C7B23" w:rsidRDefault="00715535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E75B48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 кл</w:t>
            </w:r>
            <w:r w:rsidR="003331F5"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Маркова А.Г.</w:t>
            </w:r>
          </w:p>
          <w:p w:rsidR="00E75B48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2кл</w:t>
            </w:r>
            <w:r w:rsidR="003331F5"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Саввина Т.И.</w:t>
            </w:r>
          </w:p>
          <w:p w:rsidR="00715535" w:rsidRPr="003331F5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3кл</w:t>
            </w:r>
            <w:r w:rsidR="003331F5"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3331F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Гуляева М.М.</w:t>
            </w:r>
          </w:p>
        </w:tc>
      </w:tr>
      <w:tr w:rsidR="008203D7" w:rsidRPr="006C7B23" w:rsidTr="00997D5B">
        <w:trPr>
          <w:trHeight w:val="321"/>
          <w:jc w:val="center"/>
        </w:trPr>
        <w:tc>
          <w:tcPr>
            <w:tcW w:w="4025" w:type="dxa"/>
            <w:shd w:val="clear" w:color="auto" w:fill="E36C0A"/>
            <w:hideMark/>
          </w:tcPr>
          <w:p w:rsidR="008203D7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shd w:val="clear" w:color="auto" w:fill="E36C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E36C0A"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E85B49" w:rsidRPr="006C7B23" w:rsidTr="00997D5B">
        <w:trPr>
          <w:trHeight w:val="300"/>
          <w:jc w:val="center"/>
        </w:trPr>
        <w:tc>
          <w:tcPr>
            <w:tcW w:w="8988" w:type="dxa"/>
            <w:gridSpan w:val="6"/>
            <w:shd w:val="clear" w:color="auto" w:fill="auto"/>
            <w:hideMark/>
          </w:tcPr>
          <w:p w:rsidR="00E85B49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</w:tr>
      <w:tr w:rsidR="008203D7" w:rsidRPr="006C7B23" w:rsidTr="00997D5B">
        <w:trPr>
          <w:trHeight w:val="391"/>
          <w:jc w:val="center"/>
        </w:trPr>
        <w:tc>
          <w:tcPr>
            <w:tcW w:w="4025" w:type="dxa"/>
            <w:shd w:val="clear" w:color="auto" w:fill="auto"/>
            <w:hideMark/>
          </w:tcPr>
          <w:p w:rsidR="004132F7" w:rsidRDefault="00715535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4132F7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Кружок «Учимся учиться»</w:t>
            </w:r>
          </w:p>
          <w:p w:rsidR="003331F5" w:rsidRPr="004132F7" w:rsidRDefault="003331F5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  <w:p w:rsidR="004132F7" w:rsidRPr="004132F7" w:rsidRDefault="004132F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  <w:r w:rsidRPr="004132F7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Кружок «Узнаем сами»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4132F7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  <w:r w:rsidRPr="004132F7"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4132F7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  <w:r w:rsidRPr="004132F7"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</w:p>
          <w:p w:rsidR="004132F7" w:rsidRDefault="004132F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</w:p>
          <w:p w:rsidR="004132F7" w:rsidRDefault="004132F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</w:p>
          <w:p w:rsidR="004132F7" w:rsidRPr="004132F7" w:rsidRDefault="004132F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4132F7" w:rsidRDefault="008203D7" w:rsidP="006C7B23">
            <w:pPr>
              <w:spacing w:after="0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E75B48" w:rsidRPr="00997D5B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 кл</w:t>
            </w:r>
            <w:r w:rsidR="003331F5"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Маркова А.Г.</w:t>
            </w:r>
          </w:p>
          <w:p w:rsidR="003331F5" w:rsidRPr="00997D5B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2кл</w:t>
            </w:r>
            <w:r w:rsidR="003331F5"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Саввина Т.И.</w:t>
            </w:r>
          </w:p>
          <w:p w:rsidR="008203D7" w:rsidRPr="004132F7" w:rsidRDefault="00E75B48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18"/>
                <w:szCs w:val="18"/>
                <w:lang w:eastAsia="ru-RU"/>
              </w:rPr>
            </w:pP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3кл</w:t>
            </w:r>
            <w:r w:rsidR="003331F5"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.</w:t>
            </w: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Гуляева М.М.</w:t>
            </w:r>
          </w:p>
        </w:tc>
      </w:tr>
      <w:tr w:rsidR="008203D7" w:rsidRPr="006C7B23" w:rsidTr="00997D5B">
        <w:trPr>
          <w:trHeight w:val="391"/>
          <w:jc w:val="center"/>
        </w:trPr>
        <w:tc>
          <w:tcPr>
            <w:tcW w:w="4025" w:type="dxa"/>
            <w:shd w:val="clear" w:color="auto" w:fill="E36C0A"/>
            <w:hideMark/>
          </w:tcPr>
          <w:p w:rsidR="008203D7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E36C0A"/>
            <w:hideMark/>
          </w:tcPr>
          <w:p w:rsidR="008203D7" w:rsidRPr="006C7B23" w:rsidRDefault="004132F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E36C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E36C0A"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327AA2" w:rsidRPr="006C7B23" w:rsidTr="00997D5B">
        <w:trPr>
          <w:trHeight w:val="380"/>
          <w:jc w:val="center"/>
        </w:trPr>
        <w:tc>
          <w:tcPr>
            <w:tcW w:w="8988" w:type="dxa"/>
            <w:gridSpan w:val="6"/>
            <w:shd w:val="clear" w:color="auto" w:fill="auto"/>
            <w:hideMark/>
          </w:tcPr>
          <w:p w:rsidR="00327AA2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Техническое </w:t>
            </w:r>
            <w:r w:rsidR="00327AA2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8203D7" w:rsidRPr="006C7B23" w:rsidTr="00997D5B">
        <w:trPr>
          <w:trHeight w:val="300"/>
          <w:jc w:val="center"/>
        </w:trPr>
        <w:tc>
          <w:tcPr>
            <w:tcW w:w="4025" w:type="dxa"/>
            <w:shd w:val="clear" w:color="auto" w:fill="auto"/>
            <w:hideMark/>
          </w:tcPr>
          <w:p w:rsidR="00E85B49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Легоконструирование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  <w:r w:rsidR="00E85B49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  <w:r w:rsidR="00E85B49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8203D7" w:rsidRPr="00997D5B" w:rsidRDefault="00E75B48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Герасимов И.Н.</w:t>
            </w:r>
          </w:p>
        </w:tc>
      </w:tr>
      <w:tr w:rsidR="00E85B49" w:rsidRPr="006C7B23" w:rsidTr="00997D5B">
        <w:trPr>
          <w:trHeight w:val="300"/>
          <w:jc w:val="center"/>
        </w:trPr>
        <w:tc>
          <w:tcPr>
            <w:tcW w:w="4025" w:type="dxa"/>
            <w:shd w:val="clear" w:color="auto" w:fill="auto"/>
            <w:hideMark/>
          </w:tcPr>
          <w:p w:rsidR="00E85B49" w:rsidRDefault="00E85B49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Техническое моделирова</w:t>
            </w:r>
            <w:r w:rsidR="00E75B48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616" w:type="dxa"/>
            <w:shd w:val="clear" w:color="auto" w:fill="auto"/>
            <w:hideMark/>
          </w:tcPr>
          <w:p w:rsidR="00E85B49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E85B49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E85B49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hideMark/>
          </w:tcPr>
          <w:p w:rsidR="00E85B49" w:rsidRPr="006C7B23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E85B49" w:rsidRPr="00997D5B" w:rsidRDefault="00E75B48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Герасимов И.Н.</w:t>
            </w:r>
          </w:p>
        </w:tc>
      </w:tr>
      <w:tr w:rsidR="008203D7" w:rsidRPr="006C7B23" w:rsidTr="00997D5B">
        <w:trPr>
          <w:trHeight w:val="300"/>
          <w:jc w:val="center"/>
        </w:trPr>
        <w:tc>
          <w:tcPr>
            <w:tcW w:w="4025" w:type="dxa"/>
            <w:shd w:val="clear" w:color="auto" w:fill="E36C0A"/>
            <w:hideMark/>
          </w:tcPr>
          <w:p w:rsidR="008203D7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E36C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E36C0A"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327AA2" w:rsidRPr="006C7B23" w:rsidTr="00997D5B">
        <w:trPr>
          <w:trHeight w:val="300"/>
          <w:jc w:val="center"/>
        </w:trPr>
        <w:tc>
          <w:tcPr>
            <w:tcW w:w="8988" w:type="dxa"/>
            <w:gridSpan w:val="6"/>
            <w:shd w:val="clear" w:color="auto" w:fill="auto"/>
            <w:hideMark/>
          </w:tcPr>
          <w:p w:rsidR="00327AA2" w:rsidRPr="006C7B23" w:rsidRDefault="00327AA2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8203D7" w:rsidRPr="006C7B23" w:rsidTr="00997D5B">
        <w:trPr>
          <w:trHeight w:val="300"/>
          <w:jc w:val="center"/>
        </w:trPr>
        <w:tc>
          <w:tcPr>
            <w:tcW w:w="4025" w:type="dxa"/>
            <w:shd w:val="clear" w:color="auto" w:fill="auto"/>
            <w:hideMark/>
          </w:tcPr>
          <w:p w:rsidR="008203D7" w:rsidRDefault="00E85B49" w:rsidP="00584AFD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Танцевальный кружок</w:t>
            </w:r>
          </w:p>
          <w:p w:rsidR="00715535" w:rsidRPr="006C7B23" w:rsidRDefault="00715535" w:rsidP="00584AFD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Фольклорный кружок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  <w:p w:rsidR="00715535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shd w:val="clear" w:color="auto" w:fill="auto"/>
            <w:hideMark/>
          </w:tcPr>
          <w:p w:rsidR="008203D7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  <w:p w:rsidR="00715535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shd w:val="clear" w:color="auto" w:fill="auto"/>
            <w:hideMark/>
          </w:tcPr>
          <w:p w:rsidR="008203D7" w:rsidRDefault="00E85B4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  <w:p w:rsidR="00715535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</w:tcPr>
          <w:p w:rsidR="008203D7" w:rsidRDefault="008B559E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997D5B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Гуляева М.М.</w:t>
            </w:r>
            <w:bookmarkStart w:id="1" w:name="_GoBack"/>
            <w:bookmarkEnd w:id="1"/>
          </w:p>
          <w:p w:rsidR="00997D5B" w:rsidRPr="00997D5B" w:rsidRDefault="00997D5B" w:rsidP="00E75B48">
            <w:pPr>
              <w:spacing w:after="0"/>
              <w:jc w:val="both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Бурнашева А.П.</w:t>
            </w:r>
          </w:p>
        </w:tc>
      </w:tr>
      <w:tr w:rsidR="008203D7" w:rsidRPr="006C7B23" w:rsidTr="00997D5B">
        <w:trPr>
          <w:trHeight w:val="300"/>
          <w:jc w:val="center"/>
        </w:trPr>
        <w:tc>
          <w:tcPr>
            <w:tcW w:w="4025" w:type="dxa"/>
            <w:shd w:val="clear" w:color="auto" w:fill="E36C0A"/>
            <w:hideMark/>
          </w:tcPr>
          <w:p w:rsidR="008203D7" w:rsidRPr="006C7B23" w:rsidRDefault="006C7B23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</w:t>
            </w:r>
            <w:r w:rsidR="008203D7"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shd w:val="clear" w:color="auto" w:fill="E36C0A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E36C0A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E36C0A"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8203D7" w:rsidRPr="006C7B23" w:rsidTr="00997D5B">
        <w:trPr>
          <w:trHeight w:val="300"/>
          <w:jc w:val="center"/>
        </w:trPr>
        <w:tc>
          <w:tcPr>
            <w:tcW w:w="4025" w:type="dxa"/>
            <w:shd w:val="clear" w:color="000000" w:fill="FFFF00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 w:rsidRPr="006C7B23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Всего часов ВУД</w:t>
            </w:r>
          </w:p>
        </w:tc>
        <w:tc>
          <w:tcPr>
            <w:tcW w:w="616" w:type="dxa"/>
            <w:shd w:val="clear" w:color="000000" w:fill="FFFF00"/>
            <w:noWrap/>
            <w:vAlign w:val="bottom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shd w:val="clear" w:color="000000" w:fill="FFFF00"/>
            <w:noWrap/>
            <w:vAlign w:val="bottom"/>
            <w:hideMark/>
          </w:tcPr>
          <w:p w:rsidR="008203D7" w:rsidRPr="006C7B23" w:rsidRDefault="00715535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dxa"/>
            <w:shd w:val="clear" w:color="000000" w:fill="FFFF00"/>
            <w:noWrap/>
            <w:vAlign w:val="bottom"/>
            <w:hideMark/>
          </w:tcPr>
          <w:p w:rsidR="008203D7" w:rsidRPr="006C7B23" w:rsidRDefault="00F572B9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shd w:val="clear" w:color="000000" w:fill="FFFF00"/>
            <w:noWrap/>
            <w:vAlign w:val="bottom"/>
            <w:hideMark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000000" w:fill="FFFF00"/>
            <w:vAlign w:val="bottom"/>
          </w:tcPr>
          <w:p w:rsidR="008203D7" w:rsidRPr="006C7B23" w:rsidRDefault="008203D7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  <w:tr w:rsidR="00CD632F" w:rsidRPr="006C7B23" w:rsidTr="00997D5B">
        <w:trPr>
          <w:trHeight w:val="300"/>
          <w:jc w:val="center"/>
        </w:trPr>
        <w:tc>
          <w:tcPr>
            <w:tcW w:w="4025" w:type="dxa"/>
            <w:shd w:val="clear" w:color="000000" w:fill="FFFF00"/>
            <w:noWrap/>
            <w:vAlign w:val="bottom"/>
            <w:hideMark/>
          </w:tcPr>
          <w:p w:rsidR="00CD632F" w:rsidRPr="006C7B23" w:rsidRDefault="00CD632F" w:rsidP="0075259E">
            <w:pPr>
              <w:spacing w:after="0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Всего часов в неделю:</w:t>
            </w:r>
          </w:p>
        </w:tc>
        <w:tc>
          <w:tcPr>
            <w:tcW w:w="616" w:type="dxa"/>
            <w:shd w:val="clear" w:color="000000" w:fill="FFFF00"/>
            <w:noWrap/>
            <w:vAlign w:val="bottom"/>
            <w:hideMark/>
          </w:tcPr>
          <w:p w:rsidR="00CD632F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6" w:type="dxa"/>
            <w:shd w:val="clear" w:color="000000" w:fill="FFFF00"/>
            <w:noWrap/>
            <w:vAlign w:val="bottom"/>
            <w:hideMark/>
          </w:tcPr>
          <w:p w:rsidR="00CD632F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5" w:type="dxa"/>
            <w:shd w:val="clear" w:color="000000" w:fill="FFFF00"/>
            <w:noWrap/>
            <w:vAlign w:val="bottom"/>
            <w:hideMark/>
          </w:tcPr>
          <w:p w:rsidR="00CD632F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0" w:type="dxa"/>
            <w:shd w:val="clear" w:color="000000" w:fill="FFFF00"/>
            <w:noWrap/>
            <w:vAlign w:val="bottom"/>
            <w:hideMark/>
          </w:tcPr>
          <w:p w:rsidR="00CD632F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6" w:type="dxa"/>
            <w:shd w:val="clear" w:color="000000" w:fill="FFFF00"/>
            <w:vAlign w:val="bottom"/>
          </w:tcPr>
          <w:p w:rsidR="00CD632F" w:rsidRPr="006C7B23" w:rsidRDefault="00CD632F" w:rsidP="0075259E">
            <w:pPr>
              <w:spacing w:after="0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</w:p>
        </w:tc>
      </w:tr>
    </w:tbl>
    <w:p w:rsidR="00584AFD" w:rsidRDefault="00584AFD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BC628E" w:rsidRDefault="00BC628E" w:rsidP="00997D5B">
      <w:pPr>
        <w:spacing w:after="0"/>
        <w:rPr>
          <w:rFonts w:ascii="Times New Roman" w:hAnsi="Times New Roman"/>
          <w:color w:val="0F243E"/>
          <w:sz w:val="24"/>
          <w:szCs w:val="24"/>
        </w:rPr>
      </w:pPr>
    </w:p>
    <w:p w:rsidR="004F3485" w:rsidRPr="00AC3FD5" w:rsidRDefault="00997D5B" w:rsidP="00AC3FD5">
      <w:pPr>
        <w:tabs>
          <w:tab w:val="left" w:pos="13750"/>
        </w:tabs>
        <w:spacing w:after="0"/>
        <w:ind w:right="394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F345E">
        <w:rPr>
          <w:rFonts w:ascii="Times New Roman" w:hAnsi="Times New Roman"/>
          <w:b/>
          <w:color w:val="0F243E"/>
          <w:sz w:val="26"/>
          <w:szCs w:val="26"/>
        </w:rPr>
        <w:lastRenderedPageBreak/>
        <w:t xml:space="preserve">3.2 </w:t>
      </w:r>
      <w:r w:rsidR="004F3485" w:rsidRPr="00AC3FD5">
        <w:rPr>
          <w:rFonts w:ascii="Times New Roman" w:hAnsi="Times New Roman"/>
          <w:b/>
          <w:sz w:val="28"/>
          <w:szCs w:val="28"/>
        </w:rPr>
        <w:t xml:space="preserve">УМК </w:t>
      </w:r>
      <w:r w:rsidR="007F71F3">
        <w:rPr>
          <w:rFonts w:ascii="Times New Roman" w:hAnsi="Times New Roman"/>
          <w:b/>
          <w:sz w:val="28"/>
          <w:szCs w:val="28"/>
        </w:rPr>
        <w:t>НАЧАЛЬНЫХ КЛАССОВ НА</w:t>
      </w:r>
      <w:r w:rsidRPr="00AC3FD5">
        <w:rPr>
          <w:rFonts w:ascii="Times New Roman" w:hAnsi="Times New Roman"/>
          <w:b/>
          <w:sz w:val="28"/>
          <w:szCs w:val="28"/>
        </w:rPr>
        <w:t xml:space="preserve"> 2013 – 2014 </w:t>
      </w:r>
      <w:r w:rsidR="007F71F3">
        <w:rPr>
          <w:rFonts w:ascii="Times New Roman" w:hAnsi="Times New Roman"/>
          <w:b/>
          <w:sz w:val="28"/>
          <w:szCs w:val="28"/>
        </w:rPr>
        <w:t>УЧЕБНЫЙ ГОД</w:t>
      </w:r>
    </w:p>
    <w:p w:rsidR="00997D5B" w:rsidRPr="00AC3FD5" w:rsidRDefault="00997D5B" w:rsidP="004F3485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4F3485" w:rsidRPr="00997D5B" w:rsidRDefault="004F3485" w:rsidP="004F3485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997D5B">
        <w:rPr>
          <w:rFonts w:ascii="Times New Roman" w:hAnsi="Times New Roman"/>
          <w:b/>
          <w:sz w:val="24"/>
          <w:szCs w:val="24"/>
        </w:rPr>
        <w:t>1 классы</w:t>
      </w:r>
    </w:p>
    <w:tbl>
      <w:tblPr>
        <w:tblW w:w="106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985"/>
        <w:gridCol w:w="3260"/>
        <w:gridCol w:w="4388"/>
      </w:tblGrid>
      <w:tr w:rsidR="004F3485" w:rsidTr="004F34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У М К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Автор</w:t>
            </w:r>
          </w:p>
        </w:tc>
      </w:tr>
      <w:tr w:rsidR="004F3485" w:rsidTr="004F348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tabs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«Математика» 1 класс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Л.Г.Петерсон</w:t>
            </w:r>
          </w:p>
        </w:tc>
      </w:tr>
      <w:tr w:rsidR="004F3485" w:rsidTr="004F348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«Азбука», «Русский язык»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Климанова Л.Ф., Макеева С.Г.</w:t>
            </w:r>
          </w:p>
        </w:tc>
      </w:tr>
      <w:tr w:rsidR="004F3485" w:rsidTr="004F348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«Литературное чтение»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Климанова Л.Ф.,Горецкий В.Г., Виноградская Л.А.</w:t>
            </w:r>
          </w:p>
        </w:tc>
      </w:tr>
      <w:tr w:rsidR="004F3485" w:rsidTr="004F348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Якутский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«Букубаар»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Охлопкова М.Е, Сивцев К.Д.</w:t>
            </w:r>
          </w:p>
        </w:tc>
      </w:tr>
      <w:tr w:rsidR="004F3485" w:rsidTr="004F348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«Сыккыс»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Кондакова, Леонтьева</w:t>
            </w:r>
          </w:p>
        </w:tc>
      </w:tr>
      <w:tr w:rsidR="004F3485" w:rsidTr="004F348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«Окружающий мир»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А.А.Плешаков</w:t>
            </w:r>
          </w:p>
        </w:tc>
      </w:tr>
      <w:tr w:rsidR="004F3485" w:rsidTr="004F348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«Технология»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Роговцева Н.И.. Богданова Н.В., Фрейтаг И.П.</w:t>
            </w:r>
          </w:p>
        </w:tc>
      </w:tr>
      <w:tr w:rsidR="004F3485" w:rsidTr="004F348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Шпикалова Т.Я., Ершова Л.В.</w:t>
            </w:r>
          </w:p>
        </w:tc>
      </w:tr>
      <w:tr w:rsidR="004F3485" w:rsidTr="004F348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«Музыка»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Критская Е.Д., Сергеева Г.П.. Шмагина Т.С.</w:t>
            </w:r>
          </w:p>
        </w:tc>
      </w:tr>
    </w:tbl>
    <w:p w:rsidR="00997D5B" w:rsidRDefault="00997D5B" w:rsidP="003F34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4F3485" w:rsidRPr="00997D5B" w:rsidRDefault="004F3485" w:rsidP="004F3485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997D5B">
        <w:rPr>
          <w:rFonts w:ascii="Times New Roman" w:hAnsi="Times New Roman"/>
          <w:b/>
          <w:sz w:val="24"/>
          <w:szCs w:val="24"/>
        </w:rPr>
        <w:t>2 классы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986"/>
        <w:gridCol w:w="3261"/>
        <w:gridCol w:w="4396"/>
      </w:tblGrid>
      <w:tr w:rsidR="004F3485" w:rsidTr="003C2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У М 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Автор</w:t>
            </w:r>
          </w:p>
        </w:tc>
      </w:tr>
      <w:tr w:rsidR="004F3485" w:rsidTr="003C2F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2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tabs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Л.Г.Петерсон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Климанова Л.Ф., Бабушкина Т.В.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Климанова Л.Ф., Горецкий В.Г.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Якутский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9155F9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«Саха тыла»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2D50F4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Каратаев И.И., Х.Г.Микушина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9155F9" w:rsidP="002D5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«Саьар5а»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Л.В.Захарова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3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3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1F497D"/>
                <w:sz w:val="20"/>
                <w:szCs w:val="20"/>
              </w:rPr>
              <w:t>С.И.Азарова, Э.Н.Дружинина, Е.ВВ.Ермолаева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Окружающий мир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2D50F4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Плешаков</w:t>
            </w:r>
            <w:r w:rsidR="002D50F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А.А., Новицкая М.Ю.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2D50F4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2D50F4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Роговцева Н.И., Богданова Н.В.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2D50F4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Шпикалова Т.Я., Ершова Л.В.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2D50F4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Критская</w:t>
            </w:r>
            <w:r w:rsidR="002D50F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Е.Д., Сергеева Г.П., Шмагина Т.С.</w:t>
            </w:r>
          </w:p>
        </w:tc>
      </w:tr>
    </w:tbl>
    <w:p w:rsidR="00997D5B" w:rsidRDefault="00997D5B" w:rsidP="003F34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4F3485" w:rsidRPr="00997D5B" w:rsidRDefault="004F3485" w:rsidP="00997D5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997D5B">
        <w:rPr>
          <w:rFonts w:ascii="Times New Roman" w:hAnsi="Times New Roman"/>
          <w:b/>
          <w:sz w:val="24"/>
          <w:szCs w:val="24"/>
        </w:rPr>
        <w:t>3 классы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986"/>
        <w:gridCol w:w="3261"/>
        <w:gridCol w:w="4396"/>
      </w:tblGrid>
      <w:tr w:rsidR="004F3485" w:rsidTr="003C2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У М 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Автор</w:t>
            </w:r>
          </w:p>
        </w:tc>
      </w:tr>
      <w:tr w:rsidR="004F3485" w:rsidTr="003C2F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tabs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Петерсон Л.Г.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Русский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Климанова Л.Ф., Бабушкина Т.В.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Климанова Л.Ф., Горецкий В.Г.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Якутский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9155F9" w:rsidP="00446ACF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«Саха тыла»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Каратаев И.И., Х.Г.Микушина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9155F9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«Ньургуьун»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Л.В.Захарова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9155F9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3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1F497D"/>
                <w:sz w:val="20"/>
                <w:szCs w:val="20"/>
              </w:rPr>
              <w:t>«Английский язык»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3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1F497D"/>
                <w:sz w:val="20"/>
                <w:szCs w:val="20"/>
              </w:rPr>
              <w:t>С.И.Азарова, Э.Н.Дружинина, Е.В.Ермолаева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Окружающий мир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="00446ACF"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Плешаков А.А., Новицкая М.Ю.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Роговцева Н.И., Богданова Н.В.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ИЗО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Шпикалова Т.Я., Ершова Л.В.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46ACF" w:rsidP="00446A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«Перспектива»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Критская Е.Д., Сергеева Г.П.. Шмагина Т.С.</w:t>
            </w:r>
          </w:p>
        </w:tc>
      </w:tr>
    </w:tbl>
    <w:p w:rsidR="004F3485" w:rsidRDefault="004F3485" w:rsidP="003F34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4F3485" w:rsidRPr="00997D5B" w:rsidRDefault="004F3485" w:rsidP="00997D5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997D5B">
        <w:rPr>
          <w:rFonts w:ascii="Times New Roman" w:hAnsi="Times New Roman"/>
          <w:b/>
          <w:sz w:val="24"/>
          <w:szCs w:val="24"/>
        </w:rPr>
        <w:t>4 классы</w:t>
      </w: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986"/>
        <w:gridCol w:w="3403"/>
        <w:gridCol w:w="4254"/>
      </w:tblGrid>
      <w:tr w:rsidR="004F3485" w:rsidTr="003C2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Класс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Предмет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У М 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Автор</w:t>
            </w:r>
          </w:p>
        </w:tc>
      </w:tr>
      <w:tr w:rsidR="004F3485" w:rsidTr="003C2F44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4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tabs>
                <w:tab w:val="left" w:pos="1420"/>
              </w:tabs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Математика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«Математика»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Моро М.И.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Русский язык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«Русский язык»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Т.Г.Рамзаева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«Книга для чтения»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Ф.В.Габышева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Якутский язык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«Саха тыла»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И.И.Каратаев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9155F9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«Кустук</w:t>
            </w:r>
            <w:r w:rsidR="004F3485">
              <w:rPr>
                <w:rFonts w:ascii="Times New Roman" w:hAnsi="Times New Roman"/>
                <w:color w:val="002060"/>
                <w:sz w:val="20"/>
                <w:szCs w:val="20"/>
              </w:rPr>
              <w:t>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Захарова Л.В.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Английский язык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3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1F497D"/>
                <w:sz w:val="20"/>
                <w:szCs w:val="20"/>
              </w:rPr>
              <w:t>«Английский язык»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3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1F497D"/>
                <w:sz w:val="20"/>
                <w:szCs w:val="20"/>
              </w:rPr>
              <w:t>С.И.Азарова, Э.Н.Дружинина, Е.В.Ермолаева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Окружающий мир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«Окружающий мир»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А.А.Плешаков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Технология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«Технология»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Т.Н.Проснякова, Н.А.Цирулик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ИЗО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Шпикалова Т.Я., Ершова Л.В.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Музыка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«Музыка»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Критская Е.Д., Сергеева Г.П.. Шмагина Т.С.</w:t>
            </w:r>
          </w:p>
        </w:tc>
      </w:tr>
      <w:tr w:rsidR="004F3485" w:rsidTr="003C2F44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485" w:rsidRDefault="004F3485" w:rsidP="003C2F4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ОРКиСЭ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«Основы светской этики»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485" w:rsidRDefault="004F3485" w:rsidP="003C2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22" w:firstLine="142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А.Я.Данилюк</w:t>
            </w:r>
          </w:p>
        </w:tc>
      </w:tr>
    </w:tbl>
    <w:p w:rsidR="004F3485" w:rsidRDefault="004F3485" w:rsidP="004F3485"/>
    <w:p w:rsidR="004F3485" w:rsidRPr="006C7B23" w:rsidRDefault="004F3485" w:rsidP="00327AA2">
      <w:pPr>
        <w:spacing w:after="0"/>
        <w:jc w:val="center"/>
        <w:rPr>
          <w:rFonts w:ascii="Times New Roman" w:hAnsi="Times New Roman"/>
          <w:color w:val="0F243E"/>
          <w:sz w:val="24"/>
          <w:szCs w:val="24"/>
        </w:rPr>
      </w:pPr>
    </w:p>
    <w:sectPr w:rsidR="004F3485" w:rsidRPr="006C7B23" w:rsidSect="003C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9B" w:rsidRDefault="00E97A9B" w:rsidP="00A85F24">
      <w:pPr>
        <w:spacing w:after="0" w:line="240" w:lineRule="auto"/>
      </w:pPr>
      <w:r>
        <w:separator/>
      </w:r>
    </w:p>
  </w:endnote>
  <w:endnote w:type="continuationSeparator" w:id="1">
    <w:p w:rsidR="00E97A9B" w:rsidRDefault="00E97A9B" w:rsidP="00A8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A8" w:rsidRDefault="00E96C81">
    <w:pPr>
      <w:pStyle w:val="a7"/>
      <w:jc w:val="right"/>
    </w:pPr>
    <w:fldSimple w:instr=" PAGE   \* MERGEFORMAT ">
      <w:r w:rsidR="00053306">
        <w:rPr>
          <w:noProof/>
        </w:rPr>
        <w:t>2</w:t>
      </w:r>
    </w:fldSimple>
  </w:p>
  <w:p w:rsidR="009947A8" w:rsidRDefault="009947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9B" w:rsidRDefault="00E97A9B" w:rsidP="00A85F24">
      <w:pPr>
        <w:spacing w:after="0" w:line="240" w:lineRule="auto"/>
      </w:pPr>
      <w:r>
        <w:separator/>
      </w:r>
    </w:p>
  </w:footnote>
  <w:footnote w:type="continuationSeparator" w:id="1">
    <w:p w:rsidR="00E97A9B" w:rsidRDefault="00E97A9B" w:rsidP="00A85F24">
      <w:pPr>
        <w:spacing w:after="0" w:line="240" w:lineRule="auto"/>
      </w:pPr>
      <w:r>
        <w:continuationSeparator/>
      </w:r>
    </w:p>
  </w:footnote>
  <w:footnote w:id="2">
    <w:p w:rsidR="009947A8" w:rsidRDefault="009947A8" w:rsidP="00A85F24">
      <w:pPr>
        <w:pStyle w:val="ab"/>
      </w:pPr>
    </w:p>
  </w:footnote>
  <w:footnote w:id="3">
    <w:p w:rsidR="009947A8" w:rsidRDefault="009947A8" w:rsidP="00A85F24">
      <w:pPr>
        <w:pStyle w:val="ab"/>
        <w:jc w:val="both"/>
      </w:pPr>
    </w:p>
  </w:footnote>
  <w:footnote w:id="4">
    <w:p w:rsidR="009947A8" w:rsidRDefault="009947A8" w:rsidP="00A85F24">
      <w:pPr>
        <w:pStyle w:val="ab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40F"/>
    <w:multiLevelType w:val="hybridMultilevel"/>
    <w:tmpl w:val="5C62A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3ECA"/>
    <w:multiLevelType w:val="hybridMultilevel"/>
    <w:tmpl w:val="334A284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C07EB"/>
    <w:multiLevelType w:val="hybridMultilevel"/>
    <w:tmpl w:val="03E24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73F54"/>
    <w:multiLevelType w:val="multilevel"/>
    <w:tmpl w:val="5DC230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  <w:b/>
      </w:rPr>
    </w:lvl>
  </w:abstractNum>
  <w:abstractNum w:abstractNumId="4">
    <w:nsid w:val="072257F9"/>
    <w:multiLevelType w:val="hybridMultilevel"/>
    <w:tmpl w:val="7B3E90E2"/>
    <w:lvl w:ilvl="0" w:tplc="1E90E25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F65F7"/>
    <w:multiLevelType w:val="hybridMultilevel"/>
    <w:tmpl w:val="1D06DF68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0A494081"/>
    <w:multiLevelType w:val="hybridMultilevel"/>
    <w:tmpl w:val="C0726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22BA2"/>
    <w:multiLevelType w:val="hybridMultilevel"/>
    <w:tmpl w:val="659C8F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20451B"/>
    <w:multiLevelType w:val="hybridMultilevel"/>
    <w:tmpl w:val="C136B1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22150F"/>
    <w:multiLevelType w:val="hybridMultilevel"/>
    <w:tmpl w:val="87728B38"/>
    <w:lvl w:ilvl="0" w:tplc="4704F6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8203D2"/>
    <w:multiLevelType w:val="hybridMultilevel"/>
    <w:tmpl w:val="6DA60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E31DA"/>
    <w:multiLevelType w:val="hybridMultilevel"/>
    <w:tmpl w:val="44D86E92"/>
    <w:lvl w:ilvl="0" w:tplc="041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>
    <w:nsid w:val="13C21FC0"/>
    <w:multiLevelType w:val="hybridMultilevel"/>
    <w:tmpl w:val="6A1C1E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7222F3B"/>
    <w:multiLevelType w:val="hybridMultilevel"/>
    <w:tmpl w:val="51B27320"/>
    <w:lvl w:ilvl="0" w:tplc="5B3CA1A8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2B2478"/>
    <w:multiLevelType w:val="multilevel"/>
    <w:tmpl w:val="99DC0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02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336" w:hanging="2160"/>
      </w:pPr>
      <w:rPr>
        <w:rFonts w:hint="default"/>
        <w:b/>
      </w:rPr>
    </w:lvl>
  </w:abstractNum>
  <w:abstractNum w:abstractNumId="15">
    <w:nsid w:val="1D516DEE"/>
    <w:multiLevelType w:val="multilevel"/>
    <w:tmpl w:val="11E83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DAD2FE9"/>
    <w:multiLevelType w:val="multilevel"/>
    <w:tmpl w:val="7612F7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7">
    <w:nsid w:val="1E6A76D5"/>
    <w:multiLevelType w:val="hybridMultilevel"/>
    <w:tmpl w:val="4E48A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E71274"/>
    <w:multiLevelType w:val="hybridMultilevel"/>
    <w:tmpl w:val="5752602E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236B76"/>
    <w:multiLevelType w:val="hybridMultilevel"/>
    <w:tmpl w:val="DA1C1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5613C7C"/>
    <w:multiLevelType w:val="multilevel"/>
    <w:tmpl w:val="56020C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28532A93"/>
    <w:multiLevelType w:val="hybridMultilevel"/>
    <w:tmpl w:val="5A4ED2EA"/>
    <w:lvl w:ilvl="0" w:tplc="0570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81B46">
      <w:numFmt w:val="none"/>
      <w:lvlText w:val=""/>
      <w:lvlJc w:val="left"/>
      <w:pPr>
        <w:tabs>
          <w:tab w:val="num" w:pos="360"/>
        </w:tabs>
      </w:pPr>
    </w:lvl>
    <w:lvl w:ilvl="2" w:tplc="9F1A17DC">
      <w:numFmt w:val="none"/>
      <w:lvlText w:val=""/>
      <w:lvlJc w:val="left"/>
      <w:pPr>
        <w:tabs>
          <w:tab w:val="num" w:pos="360"/>
        </w:tabs>
      </w:pPr>
    </w:lvl>
    <w:lvl w:ilvl="3" w:tplc="9AF2D05A">
      <w:numFmt w:val="none"/>
      <w:lvlText w:val=""/>
      <w:lvlJc w:val="left"/>
      <w:pPr>
        <w:tabs>
          <w:tab w:val="num" w:pos="360"/>
        </w:tabs>
      </w:pPr>
    </w:lvl>
    <w:lvl w:ilvl="4" w:tplc="B9821EAE">
      <w:numFmt w:val="none"/>
      <w:lvlText w:val=""/>
      <w:lvlJc w:val="left"/>
      <w:pPr>
        <w:tabs>
          <w:tab w:val="num" w:pos="360"/>
        </w:tabs>
      </w:pPr>
    </w:lvl>
    <w:lvl w:ilvl="5" w:tplc="404AE36A">
      <w:numFmt w:val="none"/>
      <w:lvlText w:val=""/>
      <w:lvlJc w:val="left"/>
      <w:pPr>
        <w:tabs>
          <w:tab w:val="num" w:pos="360"/>
        </w:tabs>
      </w:pPr>
    </w:lvl>
    <w:lvl w:ilvl="6" w:tplc="EC1A2BA0">
      <w:numFmt w:val="none"/>
      <w:lvlText w:val=""/>
      <w:lvlJc w:val="left"/>
      <w:pPr>
        <w:tabs>
          <w:tab w:val="num" w:pos="360"/>
        </w:tabs>
      </w:pPr>
    </w:lvl>
    <w:lvl w:ilvl="7" w:tplc="F87C5804">
      <w:numFmt w:val="none"/>
      <w:lvlText w:val=""/>
      <w:lvlJc w:val="left"/>
      <w:pPr>
        <w:tabs>
          <w:tab w:val="num" w:pos="360"/>
        </w:tabs>
      </w:pPr>
    </w:lvl>
    <w:lvl w:ilvl="8" w:tplc="EE1A148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C1279E6"/>
    <w:multiLevelType w:val="hybridMultilevel"/>
    <w:tmpl w:val="9BD0E5A8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2D6B1EE0"/>
    <w:multiLevelType w:val="hybridMultilevel"/>
    <w:tmpl w:val="56A6729C"/>
    <w:lvl w:ilvl="0" w:tplc="2E54AA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AF29C3"/>
    <w:multiLevelType w:val="hybridMultilevel"/>
    <w:tmpl w:val="CD84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EED67D0"/>
    <w:multiLevelType w:val="hybridMultilevel"/>
    <w:tmpl w:val="B9C65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755AF0"/>
    <w:multiLevelType w:val="hybridMultilevel"/>
    <w:tmpl w:val="F6D27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8079B0"/>
    <w:multiLevelType w:val="hybridMultilevel"/>
    <w:tmpl w:val="BE7E5DFA"/>
    <w:lvl w:ilvl="0" w:tplc="1E90E250">
      <w:start w:val="1"/>
      <w:numFmt w:val="bullet"/>
      <w:lvlText w:val=""/>
      <w:lvlJc w:val="left"/>
      <w:pPr>
        <w:tabs>
          <w:tab w:val="num" w:pos="516"/>
        </w:tabs>
        <w:ind w:left="15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29">
    <w:nsid w:val="305A352F"/>
    <w:multiLevelType w:val="hybridMultilevel"/>
    <w:tmpl w:val="0C0EEA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27F5CA6"/>
    <w:multiLevelType w:val="hybridMultilevel"/>
    <w:tmpl w:val="150829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29005F9"/>
    <w:multiLevelType w:val="hybridMultilevel"/>
    <w:tmpl w:val="91C0E7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69354BE"/>
    <w:multiLevelType w:val="hybridMultilevel"/>
    <w:tmpl w:val="968E4798"/>
    <w:lvl w:ilvl="0" w:tplc="60A030AA">
      <w:start w:val="1"/>
      <w:numFmt w:val="bullet"/>
      <w:lvlText w:val=""/>
      <w:lvlJc w:val="left"/>
      <w:pPr>
        <w:tabs>
          <w:tab w:val="num" w:pos="722"/>
        </w:tabs>
        <w:ind w:left="72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3">
    <w:nsid w:val="3E0B6AD2"/>
    <w:multiLevelType w:val="hybridMultilevel"/>
    <w:tmpl w:val="B1B2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665C96"/>
    <w:multiLevelType w:val="hybridMultilevel"/>
    <w:tmpl w:val="45A6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897382"/>
    <w:multiLevelType w:val="hybridMultilevel"/>
    <w:tmpl w:val="A916388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D2C70AE">
      <w:numFmt w:val="bullet"/>
      <w:lvlText w:val="•"/>
      <w:lvlJc w:val="left"/>
      <w:pPr>
        <w:ind w:left="2007" w:hanging="360"/>
      </w:pPr>
      <w:rPr>
        <w:rFonts w:ascii="Georgia" w:eastAsia="Calibri" w:hAnsi="Georg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5EC3FD7"/>
    <w:multiLevelType w:val="hybridMultilevel"/>
    <w:tmpl w:val="15E0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514DF9"/>
    <w:multiLevelType w:val="hybridMultilevel"/>
    <w:tmpl w:val="0F16012A"/>
    <w:lvl w:ilvl="0" w:tplc="BEE6F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6685A3D"/>
    <w:multiLevelType w:val="hybridMultilevel"/>
    <w:tmpl w:val="E376DB00"/>
    <w:lvl w:ilvl="0" w:tplc="E5B4D2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92744"/>
    <w:multiLevelType w:val="hybridMultilevel"/>
    <w:tmpl w:val="F028F6DA"/>
    <w:lvl w:ilvl="0" w:tplc="04190001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6"/>
        </w:tabs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6"/>
        </w:tabs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6"/>
        </w:tabs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6"/>
        </w:tabs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6"/>
        </w:tabs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6"/>
        </w:tabs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6"/>
        </w:tabs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6"/>
        </w:tabs>
        <w:ind w:left="7446" w:hanging="360"/>
      </w:pPr>
      <w:rPr>
        <w:rFonts w:ascii="Wingdings" w:hAnsi="Wingdings" w:hint="default"/>
      </w:rPr>
    </w:lvl>
  </w:abstractNum>
  <w:abstractNum w:abstractNumId="40">
    <w:nsid w:val="49422064"/>
    <w:multiLevelType w:val="multilevel"/>
    <w:tmpl w:val="32D21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1">
    <w:nsid w:val="4B0708CC"/>
    <w:multiLevelType w:val="hybridMultilevel"/>
    <w:tmpl w:val="50E00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A13BF3"/>
    <w:multiLevelType w:val="hybridMultilevel"/>
    <w:tmpl w:val="934AF350"/>
    <w:lvl w:ilvl="0" w:tplc="F86262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90188F"/>
    <w:multiLevelType w:val="hybridMultilevel"/>
    <w:tmpl w:val="AA6A32A2"/>
    <w:lvl w:ilvl="0" w:tplc="0419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6FC371E"/>
    <w:multiLevelType w:val="hybridMultilevel"/>
    <w:tmpl w:val="B5AE735A"/>
    <w:lvl w:ilvl="0" w:tplc="1ACED988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5">
    <w:nsid w:val="5A0E1ACA"/>
    <w:multiLevelType w:val="hybridMultilevel"/>
    <w:tmpl w:val="E24AD38C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5AA123FA"/>
    <w:multiLevelType w:val="hybridMultilevel"/>
    <w:tmpl w:val="C5F874EE"/>
    <w:lvl w:ilvl="0" w:tplc="0419000B">
      <w:start w:val="1"/>
      <w:numFmt w:val="bullet"/>
      <w:lvlText w:val=""/>
      <w:lvlJc w:val="left"/>
      <w:pPr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47">
    <w:nsid w:val="63190986"/>
    <w:multiLevelType w:val="hybridMultilevel"/>
    <w:tmpl w:val="255A442E"/>
    <w:lvl w:ilvl="0" w:tplc="0419000B">
      <w:start w:val="1"/>
      <w:numFmt w:val="bullet"/>
      <w:lvlText w:val=""/>
      <w:lvlJc w:val="left"/>
      <w:pPr>
        <w:tabs>
          <w:tab w:val="num" w:pos="1430"/>
        </w:tabs>
        <w:ind w:left="143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6"/>
        </w:tabs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6"/>
        </w:tabs>
        <w:ind w:left="7626" w:hanging="360"/>
      </w:pPr>
      <w:rPr>
        <w:rFonts w:ascii="Wingdings" w:hAnsi="Wingdings" w:hint="default"/>
      </w:rPr>
    </w:lvl>
  </w:abstractNum>
  <w:abstractNum w:abstractNumId="48">
    <w:nsid w:val="63917123"/>
    <w:multiLevelType w:val="hybridMultilevel"/>
    <w:tmpl w:val="934AF350"/>
    <w:lvl w:ilvl="0" w:tplc="F86262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B585C"/>
    <w:multiLevelType w:val="hybridMultilevel"/>
    <w:tmpl w:val="F1EE0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D506673"/>
    <w:multiLevelType w:val="hybridMultilevel"/>
    <w:tmpl w:val="AD307C8E"/>
    <w:lvl w:ilvl="0" w:tplc="E9306FE2">
      <w:start w:val="4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1">
    <w:nsid w:val="6EDB0A38"/>
    <w:multiLevelType w:val="hybridMultilevel"/>
    <w:tmpl w:val="887EBF56"/>
    <w:lvl w:ilvl="0" w:tplc="0419000B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52">
    <w:nsid w:val="762E0422"/>
    <w:multiLevelType w:val="hybridMultilevel"/>
    <w:tmpl w:val="998CF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6D2106"/>
    <w:multiLevelType w:val="hybridMultilevel"/>
    <w:tmpl w:val="40427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6B2972"/>
    <w:multiLevelType w:val="multilevel"/>
    <w:tmpl w:val="62E2E5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>
    <w:nsid w:val="7E9F780F"/>
    <w:multiLevelType w:val="hybridMultilevel"/>
    <w:tmpl w:val="0D2490FC"/>
    <w:lvl w:ilvl="0" w:tplc="04190013">
      <w:start w:val="1"/>
      <w:numFmt w:val="upperRoman"/>
      <w:lvlText w:val="%1."/>
      <w:lvlJc w:val="right"/>
      <w:pPr>
        <w:ind w:left="1470" w:hanging="360"/>
      </w:pPr>
    </w:lvl>
    <w:lvl w:ilvl="1" w:tplc="B8AC214A">
      <w:start w:val="1"/>
      <w:numFmt w:val="decimal"/>
      <w:lvlText w:val="%2)"/>
      <w:lvlJc w:val="left"/>
      <w:pPr>
        <w:ind w:left="297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35"/>
  </w:num>
  <w:num w:numId="3">
    <w:abstractNumId w:val="31"/>
  </w:num>
  <w:num w:numId="4">
    <w:abstractNumId w:val="51"/>
  </w:num>
  <w:num w:numId="5">
    <w:abstractNumId w:val="12"/>
  </w:num>
  <w:num w:numId="6">
    <w:abstractNumId w:val="0"/>
  </w:num>
  <w:num w:numId="7">
    <w:abstractNumId w:val="15"/>
  </w:num>
  <w:num w:numId="8">
    <w:abstractNumId w:val="14"/>
  </w:num>
  <w:num w:numId="9">
    <w:abstractNumId w:val="39"/>
  </w:num>
  <w:num w:numId="10">
    <w:abstractNumId w:val="20"/>
  </w:num>
  <w:num w:numId="11">
    <w:abstractNumId w:val="45"/>
  </w:num>
  <w:num w:numId="12">
    <w:abstractNumId w:val="29"/>
  </w:num>
  <w:num w:numId="13">
    <w:abstractNumId w:val="23"/>
  </w:num>
  <w:num w:numId="14">
    <w:abstractNumId w:val="19"/>
  </w:num>
  <w:num w:numId="15">
    <w:abstractNumId w:val="8"/>
  </w:num>
  <w:num w:numId="16">
    <w:abstractNumId w:val="6"/>
  </w:num>
  <w:num w:numId="17">
    <w:abstractNumId w:val="27"/>
  </w:num>
  <w:num w:numId="18">
    <w:abstractNumId w:val="30"/>
  </w:num>
  <w:num w:numId="19">
    <w:abstractNumId w:val="2"/>
  </w:num>
  <w:num w:numId="20">
    <w:abstractNumId w:val="25"/>
  </w:num>
  <w:num w:numId="21">
    <w:abstractNumId w:val="26"/>
  </w:num>
  <w:num w:numId="22">
    <w:abstractNumId w:val="49"/>
  </w:num>
  <w:num w:numId="23">
    <w:abstractNumId w:val="17"/>
  </w:num>
  <w:num w:numId="24">
    <w:abstractNumId w:val="40"/>
  </w:num>
  <w:num w:numId="25">
    <w:abstractNumId w:val="37"/>
  </w:num>
  <w:num w:numId="26">
    <w:abstractNumId w:val="54"/>
  </w:num>
  <w:num w:numId="27">
    <w:abstractNumId w:val="21"/>
  </w:num>
  <w:num w:numId="28">
    <w:abstractNumId w:val="33"/>
  </w:num>
  <w:num w:numId="29">
    <w:abstractNumId w:val="18"/>
  </w:num>
  <w:num w:numId="30">
    <w:abstractNumId w:val="16"/>
  </w:num>
  <w:num w:numId="31">
    <w:abstractNumId w:val="22"/>
  </w:num>
  <w:num w:numId="32">
    <w:abstractNumId w:val="24"/>
  </w:num>
  <w:num w:numId="33">
    <w:abstractNumId w:val="32"/>
  </w:num>
  <w:num w:numId="34">
    <w:abstractNumId w:val="1"/>
  </w:num>
  <w:num w:numId="35">
    <w:abstractNumId w:val="42"/>
  </w:num>
  <w:num w:numId="36">
    <w:abstractNumId w:val="48"/>
  </w:num>
  <w:num w:numId="37">
    <w:abstractNumId w:val="34"/>
  </w:num>
  <w:num w:numId="38">
    <w:abstractNumId w:val="7"/>
  </w:num>
  <w:num w:numId="39">
    <w:abstractNumId w:val="53"/>
  </w:num>
  <w:num w:numId="40">
    <w:abstractNumId w:val="52"/>
  </w:num>
  <w:num w:numId="41">
    <w:abstractNumId w:val="43"/>
  </w:num>
  <w:num w:numId="42">
    <w:abstractNumId w:val="41"/>
  </w:num>
  <w:num w:numId="43">
    <w:abstractNumId w:val="55"/>
  </w:num>
  <w:num w:numId="44">
    <w:abstractNumId w:val="5"/>
  </w:num>
  <w:num w:numId="45">
    <w:abstractNumId w:val="10"/>
  </w:num>
  <w:num w:numId="46">
    <w:abstractNumId w:val="46"/>
  </w:num>
  <w:num w:numId="47">
    <w:abstractNumId w:val="47"/>
  </w:num>
  <w:num w:numId="48">
    <w:abstractNumId w:val="11"/>
  </w:num>
  <w:num w:numId="49">
    <w:abstractNumId w:val="9"/>
  </w:num>
  <w:num w:numId="50">
    <w:abstractNumId w:val="4"/>
  </w:num>
  <w:num w:numId="51">
    <w:abstractNumId w:val="28"/>
  </w:num>
  <w:num w:numId="5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13"/>
  </w:num>
  <w:num w:numId="55">
    <w:abstractNumId w:val="50"/>
  </w:num>
  <w:num w:numId="56">
    <w:abstractNumId w:val="4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89C"/>
    <w:rsid w:val="00053306"/>
    <w:rsid w:val="00073924"/>
    <w:rsid w:val="000812ED"/>
    <w:rsid w:val="000B3EAD"/>
    <w:rsid w:val="000C77A0"/>
    <w:rsid w:val="000D052E"/>
    <w:rsid w:val="000E3973"/>
    <w:rsid w:val="000F4A8A"/>
    <w:rsid w:val="00112A23"/>
    <w:rsid w:val="0012335A"/>
    <w:rsid w:val="00134402"/>
    <w:rsid w:val="001418E4"/>
    <w:rsid w:val="0014454F"/>
    <w:rsid w:val="001A1D1F"/>
    <w:rsid w:val="001A717B"/>
    <w:rsid w:val="001B7D03"/>
    <w:rsid w:val="001E7F89"/>
    <w:rsid w:val="001F50CD"/>
    <w:rsid w:val="0021010D"/>
    <w:rsid w:val="00215757"/>
    <w:rsid w:val="00246ACE"/>
    <w:rsid w:val="00266493"/>
    <w:rsid w:val="002726DF"/>
    <w:rsid w:val="002746D3"/>
    <w:rsid w:val="002C032E"/>
    <w:rsid w:val="002D50F4"/>
    <w:rsid w:val="002E3A75"/>
    <w:rsid w:val="002E75A8"/>
    <w:rsid w:val="00327AA2"/>
    <w:rsid w:val="003331F5"/>
    <w:rsid w:val="00343F4C"/>
    <w:rsid w:val="003440EC"/>
    <w:rsid w:val="0036313A"/>
    <w:rsid w:val="003C2F44"/>
    <w:rsid w:val="003C4175"/>
    <w:rsid w:val="003D103E"/>
    <w:rsid w:val="003D3F6D"/>
    <w:rsid w:val="003F345E"/>
    <w:rsid w:val="004132F7"/>
    <w:rsid w:val="00426961"/>
    <w:rsid w:val="00430722"/>
    <w:rsid w:val="00431A92"/>
    <w:rsid w:val="00435B9D"/>
    <w:rsid w:val="00446ACF"/>
    <w:rsid w:val="00472958"/>
    <w:rsid w:val="004F2CC4"/>
    <w:rsid w:val="004F3485"/>
    <w:rsid w:val="00500464"/>
    <w:rsid w:val="00503BA3"/>
    <w:rsid w:val="00542F7C"/>
    <w:rsid w:val="00563395"/>
    <w:rsid w:val="00584AFD"/>
    <w:rsid w:val="005B649C"/>
    <w:rsid w:val="0060617A"/>
    <w:rsid w:val="0061241C"/>
    <w:rsid w:val="00622966"/>
    <w:rsid w:val="00636FEF"/>
    <w:rsid w:val="006659A9"/>
    <w:rsid w:val="006716CD"/>
    <w:rsid w:val="00693D47"/>
    <w:rsid w:val="006C7B23"/>
    <w:rsid w:val="006E3A7B"/>
    <w:rsid w:val="00715535"/>
    <w:rsid w:val="00741318"/>
    <w:rsid w:val="007428FD"/>
    <w:rsid w:val="007432D5"/>
    <w:rsid w:val="0075259E"/>
    <w:rsid w:val="007641AB"/>
    <w:rsid w:val="0079260F"/>
    <w:rsid w:val="007955FF"/>
    <w:rsid w:val="007F71F3"/>
    <w:rsid w:val="008012CD"/>
    <w:rsid w:val="008203D7"/>
    <w:rsid w:val="008527BD"/>
    <w:rsid w:val="008637EC"/>
    <w:rsid w:val="0087041C"/>
    <w:rsid w:val="00893216"/>
    <w:rsid w:val="00895329"/>
    <w:rsid w:val="008B559E"/>
    <w:rsid w:val="008C550D"/>
    <w:rsid w:val="008F5D87"/>
    <w:rsid w:val="00905D3B"/>
    <w:rsid w:val="009155F9"/>
    <w:rsid w:val="00947DA9"/>
    <w:rsid w:val="009560F3"/>
    <w:rsid w:val="00986901"/>
    <w:rsid w:val="00990AF6"/>
    <w:rsid w:val="009947A8"/>
    <w:rsid w:val="00997D5B"/>
    <w:rsid w:val="009B6D7F"/>
    <w:rsid w:val="009C3B86"/>
    <w:rsid w:val="009D43EE"/>
    <w:rsid w:val="009F253C"/>
    <w:rsid w:val="00A125DE"/>
    <w:rsid w:val="00A307BE"/>
    <w:rsid w:val="00A32342"/>
    <w:rsid w:val="00A3342F"/>
    <w:rsid w:val="00A372C7"/>
    <w:rsid w:val="00A544CB"/>
    <w:rsid w:val="00A5548F"/>
    <w:rsid w:val="00A72EF9"/>
    <w:rsid w:val="00A847D9"/>
    <w:rsid w:val="00A85F24"/>
    <w:rsid w:val="00AC3FD5"/>
    <w:rsid w:val="00AC6E5F"/>
    <w:rsid w:val="00B06F81"/>
    <w:rsid w:val="00B37357"/>
    <w:rsid w:val="00B856ED"/>
    <w:rsid w:val="00BB1D11"/>
    <w:rsid w:val="00BC628E"/>
    <w:rsid w:val="00BD40E5"/>
    <w:rsid w:val="00C32080"/>
    <w:rsid w:val="00C455A6"/>
    <w:rsid w:val="00C8698A"/>
    <w:rsid w:val="00CA2CA3"/>
    <w:rsid w:val="00CB040F"/>
    <w:rsid w:val="00CB6086"/>
    <w:rsid w:val="00CC2BF5"/>
    <w:rsid w:val="00CD632F"/>
    <w:rsid w:val="00CF68A3"/>
    <w:rsid w:val="00D1484A"/>
    <w:rsid w:val="00D156BB"/>
    <w:rsid w:val="00D23A3C"/>
    <w:rsid w:val="00DA4A1E"/>
    <w:rsid w:val="00DB75EA"/>
    <w:rsid w:val="00E53CA5"/>
    <w:rsid w:val="00E75B48"/>
    <w:rsid w:val="00E85B49"/>
    <w:rsid w:val="00E87707"/>
    <w:rsid w:val="00E95C64"/>
    <w:rsid w:val="00E96C81"/>
    <w:rsid w:val="00E97A9B"/>
    <w:rsid w:val="00ED688F"/>
    <w:rsid w:val="00EE360D"/>
    <w:rsid w:val="00F03747"/>
    <w:rsid w:val="00F16A5A"/>
    <w:rsid w:val="00F276FA"/>
    <w:rsid w:val="00F4244C"/>
    <w:rsid w:val="00F572B9"/>
    <w:rsid w:val="00F80DB0"/>
    <w:rsid w:val="00F8256B"/>
    <w:rsid w:val="00FD389C"/>
    <w:rsid w:val="00FF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7F"/>
    <w:pPr>
      <w:ind w:left="720"/>
      <w:contextualSpacing/>
    </w:pPr>
  </w:style>
  <w:style w:type="paragraph" w:customStyle="1" w:styleId="Zag1">
    <w:name w:val="Zag_1"/>
    <w:basedOn w:val="a"/>
    <w:rsid w:val="002E75A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2E75A8"/>
  </w:style>
  <w:style w:type="paragraph" w:customStyle="1" w:styleId="Osnova">
    <w:name w:val="Osnova"/>
    <w:basedOn w:val="a"/>
    <w:rsid w:val="002E75A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a4">
    <w:name w:val="Название Знак"/>
    <w:basedOn w:val="a0"/>
    <w:link w:val="a5"/>
    <w:locked/>
    <w:rsid w:val="002E75A8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2E75A8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2E7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2E75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E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B06F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6F81"/>
    <w:rPr>
      <w:rFonts w:ascii="Calibri" w:eastAsia="Calibri" w:hAnsi="Calibri" w:cs="Times New Roman"/>
    </w:rPr>
  </w:style>
  <w:style w:type="paragraph" w:customStyle="1" w:styleId="Zag2">
    <w:name w:val="Zag_2"/>
    <w:basedOn w:val="a"/>
    <w:uiPriority w:val="99"/>
    <w:rsid w:val="00FF11D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styleId="ab">
    <w:name w:val="footnote text"/>
    <w:aliases w:val="Знак6,F1"/>
    <w:basedOn w:val="a"/>
    <w:link w:val="ac"/>
    <w:rsid w:val="00A85F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rsid w:val="00A8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A85F24"/>
    <w:rPr>
      <w:vertAlign w:val="superscript"/>
    </w:rPr>
  </w:style>
  <w:style w:type="paragraph" w:styleId="ae">
    <w:name w:val="Normal (Web)"/>
    <w:basedOn w:val="a"/>
    <w:link w:val="af"/>
    <w:uiPriority w:val="99"/>
    <w:rsid w:val="00A8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33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2C032E"/>
    <w:rPr>
      <w:color w:val="0000FF"/>
      <w:u w:val="single"/>
    </w:rPr>
  </w:style>
  <w:style w:type="character" w:styleId="af2">
    <w:name w:val="Strong"/>
    <w:basedOn w:val="a0"/>
    <w:uiPriority w:val="22"/>
    <w:qFormat/>
    <w:rsid w:val="002C032E"/>
    <w:rPr>
      <w:b/>
      <w:bCs/>
    </w:rPr>
  </w:style>
  <w:style w:type="character" w:customStyle="1" w:styleId="af">
    <w:name w:val="Обычный (веб) Знак"/>
    <w:basedOn w:val="a0"/>
    <w:link w:val="ae"/>
    <w:uiPriority w:val="99"/>
    <w:rsid w:val="002C0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tabaga@rambl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tabag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F3D6-2216-4DF0-AE14-96C72193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21168</Words>
  <Characters>120664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 им Р.А.Бурнашова</Company>
  <LinksUpToDate>false</LinksUpToDate>
  <CharactersWithSpaces>141549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18</cp:revision>
  <cp:lastPrinted>2013-04-29T13:50:00Z</cp:lastPrinted>
  <dcterms:created xsi:type="dcterms:W3CDTF">2013-04-24T07:02:00Z</dcterms:created>
  <dcterms:modified xsi:type="dcterms:W3CDTF">2013-04-29T14:52:00Z</dcterms:modified>
</cp:coreProperties>
</file>