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8C7" w:rsidRPr="00A37507" w:rsidRDefault="000C5FBF" w:rsidP="008858C7">
      <w:pPr>
        <w:ind w:left="6096"/>
        <w:jc w:val="both"/>
        <w:rPr>
          <w:color w:val="FF0000"/>
          <w:sz w:val="24"/>
          <w:szCs w:val="24"/>
        </w:rPr>
      </w:pPr>
      <w:r>
        <w:rPr>
          <w:color w:val="FF0000"/>
          <w:sz w:val="24"/>
          <w:szCs w:val="24"/>
        </w:rPr>
        <w:t>Приложение №1</w:t>
      </w:r>
    </w:p>
    <w:p w:rsidR="008858C7" w:rsidRPr="00A37507" w:rsidRDefault="008858C7" w:rsidP="008858C7">
      <w:pPr>
        <w:ind w:left="6096"/>
        <w:jc w:val="both"/>
        <w:rPr>
          <w:color w:val="FF0000"/>
          <w:sz w:val="24"/>
          <w:szCs w:val="24"/>
        </w:rPr>
      </w:pPr>
      <w:r w:rsidRPr="00A37507">
        <w:rPr>
          <w:color w:val="FF0000"/>
          <w:sz w:val="24"/>
          <w:szCs w:val="24"/>
        </w:rPr>
        <w:t xml:space="preserve"> к приказу по школе</w:t>
      </w:r>
    </w:p>
    <w:p w:rsidR="008858C7" w:rsidRPr="00A37507" w:rsidRDefault="008858C7" w:rsidP="008858C7">
      <w:pPr>
        <w:ind w:left="6096"/>
        <w:jc w:val="both"/>
        <w:rPr>
          <w:color w:val="FF0000"/>
          <w:sz w:val="24"/>
          <w:szCs w:val="24"/>
        </w:rPr>
      </w:pPr>
      <w:r>
        <w:rPr>
          <w:color w:val="FF0000"/>
          <w:sz w:val="24"/>
          <w:szCs w:val="24"/>
        </w:rPr>
        <w:t>от 14.03.2015 г. №01-17/01</w:t>
      </w:r>
    </w:p>
    <w:p w:rsidR="008858C7" w:rsidRDefault="008858C7" w:rsidP="00A94499">
      <w:pPr>
        <w:spacing w:line="276" w:lineRule="auto"/>
        <w:jc w:val="center"/>
        <w:rPr>
          <w:b/>
          <w:szCs w:val="24"/>
        </w:rPr>
      </w:pPr>
    </w:p>
    <w:p w:rsidR="00A94499" w:rsidRPr="008858C7" w:rsidRDefault="00A94499" w:rsidP="00A94499">
      <w:pPr>
        <w:pStyle w:val="1"/>
        <w:spacing w:line="276" w:lineRule="auto"/>
        <w:jc w:val="center"/>
        <w:rPr>
          <w:b/>
          <w:szCs w:val="24"/>
        </w:rPr>
      </w:pPr>
      <w:r w:rsidRPr="008858C7">
        <w:rPr>
          <w:b/>
          <w:szCs w:val="24"/>
        </w:rPr>
        <w:t>Положение о системе оценок, формах и порядке промежуточной аттестации  обучающихся основной ступени образования в муниципальном бюджетном общеобразовательном учреждении</w:t>
      </w:r>
    </w:p>
    <w:p w:rsidR="00A94499" w:rsidRPr="008858C7" w:rsidRDefault="00A94499" w:rsidP="00A94499">
      <w:pPr>
        <w:pStyle w:val="1"/>
        <w:spacing w:line="276" w:lineRule="auto"/>
        <w:jc w:val="center"/>
        <w:rPr>
          <w:b/>
          <w:szCs w:val="24"/>
        </w:rPr>
      </w:pPr>
      <w:r w:rsidRPr="008858C7">
        <w:rPr>
          <w:b/>
          <w:szCs w:val="24"/>
        </w:rPr>
        <w:t>«Табаги</w:t>
      </w:r>
      <w:r w:rsidR="0080678C">
        <w:rPr>
          <w:b/>
          <w:szCs w:val="24"/>
        </w:rPr>
        <w:t>нская СОШ имени Р.А. Бурнашова»</w:t>
      </w:r>
    </w:p>
    <w:p w:rsidR="00A94499" w:rsidRPr="008858C7" w:rsidRDefault="00A94499" w:rsidP="00A94499">
      <w:pPr>
        <w:pStyle w:val="1"/>
        <w:spacing w:line="276" w:lineRule="auto"/>
        <w:jc w:val="center"/>
        <w:rPr>
          <w:b/>
          <w:szCs w:val="24"/>
        </w:rPr>
      </w:pPr>
      <w:r w:rsidRPr="008858C7">
        <w:rPr>
          <w:b/>
          <w:szCs w:val="24"/>
        </w:rPr>
        <w:t>Пояснительная записка</w:t>
      </w:r>
    </w:p>
    <w:p w:rsidR="00A94499" w:rsidRPr="008858C7" w:rsidRDefault="00A94499" w:rsidP="00A94499">
      <w:pPr>
        <w:pStyle w:val="1"/>
        <w:tabs>
          <w:tab w:val="left" w:pos="720"/>
        </w:tabs>
        <w:spacing w:line="100" w:lineRule="atLeast"/>
        <w:ind w:left="-45" w:firstLine="15"/>
        <w:jc w:val="both"/>
        <w:rPr>
          <w:szCs w:val="24"/>
        </w:rPr>
      </w:pPr>
      <w:r w:rsidRPr="008858C7">
        <w:rPr>
          <w:szCs w:val="24"/>
        </w:rPr>
        <w:t xml:space="preserve">            Настоящее положение определяет основы организации  оценки знаний, универсальных учебных действий, формы и порядок промежуточной аттестации обучающихся основной ступени образования в соответствии с требованиями Федерального государственного стандарта основного общего образования (далее - ФГОС ООО)  и является обязательным. Цель создания положения заключается в разъяснении принципов и  особенностей организации оценки, форм и порядка промежуточной аттестации  обучающихся в условиях реализации ФГОС ООО.</w:t>
      </w:r>
    </w:p>
    <w:p w:rsidR="00A94499" w:rsidRPr="008858C7" w:rsidRDefault="00A94499" w:rsidP="00A94499">
      <w:pPr>
        <w:numPr>
          <w:ilvl w:val="0"/>
          <w:numId w:val="1"/>
        </w:numPr>
        <w:ind w:left="0" w:firstLine="0"/>
        <w:jc w:val="both"/>
        <w:rPr>
          <w:iCs/>
          <w:sz w:val="24"/>
          <w:szCs w:val="24"/>
        </w:rPr>
      </w:pPr>
      <w:r w:rsidRPr="008858C7">
        <w:rPr>
          <w:sz w:val="24"/>
          <w:szCs w:val="24"/>
        </w:rPr>
        <w:t xml:space="preserve">         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8858C7">
        <w:rPr>
          <w:iCs/>
          <w:sz w:val="24"/>
          <w:szCs w:val="24"/>
        </w:rPr>
        <w:t>обеспечение качества образования.</w:t>
      </w:r>
    </w:p>
    <w:p w:rsidR="00A94499" w:rsidRPr="008858C7" w:rsidRDefault="00A94499" w:rsidP="00A94499">
      <w:pPr>
        <w:rPr>
          <w:sz w:val="24"/>
          <w:szCs w:val="24"/>
        </w:rPr>
      </w:pPr>
    </w:p>
    <w:p w:rsidR="00A94499" w:rsidRPr="008858C7" w:rsidRDefault="00A94499" w:rsidP="00A94499">
      <w:pPr>
        <w:spacing w:before="100" w:after="100" w:line="276" w:lineRule="auto"/>
        <w:jc w:val="center"/>
        <w:rPr>
          <w:b/>
          <w:bCs/>
          <w:sz w:val="24"/>
          <w:szCs w:val="24"/>
        </w:rPr>
      </w:pPr>
      <w:r w:rsidRPr="008858C7">
        <w:rPr>
          <w:b/>
          <w:bCs/>
          <w:sz w:val="24"/>
          <w:szCs w:val="24"/>
        </w:rPr>
        <w:t>1. Общие положения</w:t>
      </w:r>
    </w:p>
    <w:p w:rsidR="00A94499" w:rsidRPr="008858C7" w:rsidRDefault="00A94499" w:rsidP="00A94499">
      <w:pPr>
        <w:spacing w:before="100" w:after="100" w:line="276" w:lineRule="auto"/>
        <w:jc w:val="both"/>
        <w:rPr>
          <w:sz w:val="24"/>
          <w:szCs w:val="24"/>
        </w:rPr>
      </w:pPr>
      <w:r w:rsidRPr="008858C7">
        <w:rPr>
          <w:sz w:val="24"/>
          <w:szCs w:val="24"/>
        </w:rPr>
        <w:t>1.1.Положение о системе оценок, формах и порядке промежуточной аттестации обучающихся  разработано на основании п.3 ст.15 Закона РФ «Об образовании», Правил осуществления контроля и надзора в сфере образования, Федерального государственного стандарта основного общего образования, Устава муниципального бюджетного общеобразовательного  учреждения «Табагинская СОШ имени Р.А. Бурнашова»» (далее – Учреждение)</w:t>
      </w:r>
    </w:p>
    <w:p w:rsidR="00A94499" w:rsidRPr="008858C7" w:rsidRDefault="00A94499" w:rsidP="00A94499">
      <w:pPr>
        <w:spacing w:before="100" w:after="100" w:line="276" w:lineRule="auto"/>
        <w:jc w:val="both"/>
        <w:rPr>
          <w:sz w:val="24"/>
          <w:szCs w:val="24"/>
        </w:rPr>
      </w:pPr>
      <w:r w:rsidRPr="008858C7">
        <w:rPr>
          <w:sz w:val="24"/>
          <w:szCs w:val="24"/>
        </w:rPr>
        <w:t>1.2. Настоящее положение принимается педагогическим советом  и утверждается руководителем  Учреждения. Настоящее Положение устанавливает требования к оценке учебных достижений, а также порядок, формы, периодичность промежуточной аттестации обучающихся. Настоящее положение обязательно для обучающихся и педагогических работников  Учреждения.</w:t>
      </w:r>
    </w:p>
    <w:p w:rsidR="00A94499" w:rsidRPr="008858C7" w:rsidRDefault="00A94499" w:rsidP="00A94499">
      <w:pPr>
        <w:spacing w:before="100" w:after="100" w:line="276" w:lineRule="auto"/>
        <w:jc w:val="both"/>
        <w:rPr>
          <w:sz w:val="24"/>
          <w:szCs w:val="24"/>
        </w:rPr>
      </w:pPr>
      <w:r w:rsidRPr="008858C7">
        <w:rPr>
          <w:sz w:val="24"/>
          <w:szCs w:val="24"/>
        </w:rPr>
        <w:t>1.3.Система оценок, форм и порядка промежуточной аттестации обучающихся основной школы направлена на реализацию требований ФГОС ООО. Оценка отражает уровень достижения поставленных целей.</w:t>
      </w:r>
    </w:p>
    <w:p w:rsidR="00A94499" w:rsidRPr="008858C7" w:rsidRDefault="00A94499" w:rsidP="00A94499">
      <w:pPr>
        <w:pStyle w:val="dash041e0431044b0447043d044b0439"/>
        <w:spacing w:line="360" w:lineRule="auto"/>
        <w:ind w:firstLine="454"/>
        <w:jc w:val="both"/>
      </w:pPr>
      <w:r w:rsidRPr="008858C7">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A94499" w:rsidRPr="008858C7" w:rsidRDefault="00A94499" w:rsidP="00A94499">
      <w:pPr>
        <w:pStyle w:val="dash041e0431044b0447043d044b0439"/>
        <w:spacing w:line="276" w:lineRule="auto"/>
        <w:ind w:firstLine="454"/>
        <w:jc w:val="both"/>
        <w:rPr>
          <w:rStyle w:val="dash041e0431044b0447043d044b0439char1"/>
          <w:b/>
          <w:i/>
        </w:rPr>
      </w:pPr>
      <w:r w:rsidRPr="008858C7">
        <w:rPr>
          <w:rStyle w:val="dash041e0431044b0447043d044b0439char1"/>
          <w:b/>
          <w:i/>
        </w:rPr>
        <w:t xml:space="preserve">Результаты промежуточной аттестации, </w:t>
      </w:r>
      <w:r w:rsidRPr="008858C7">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8858C7">
        <w:rPr>
          <w:rStyle w:val="dash041e0431044b0447043d044b0439char1"/>
          <w:b/>
          <w:i/>
        </w:rPr>
        <w:t xml:space="preserve">отражают динамику </w:t>
      </w:r>
      <w:r w:rsidRPr="008858C7">
        <w:rPr>
          <w:rStyle w:val="dash041e0431044b0447043d044b0439char1"/>
        </w:rPr>
        <w:t>формирования их</w:t>
      </w:r>
      <w:r w:rsidRPr="008858C7">
        <w:rPr>
          <w:rStyle w:val="dash041e0431044b0447043d044b0439char1"/>
          <w:color w:val="0000FF"/>
        </w:rPr>
        <w:t xml:space="preserve"> </w:t>
      </w:r>
      <w:r w:rsidRPr="008858C7">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8858C7">
        <w:rPr>
          <w:rStyle w:val="dash041e0431044b0447043d044b0439char1"/>
          <w:b/>
          <w:i/>
        </w:rPr>
        <w:t>внутренней оценкой.</w:t>
      </w:r>
    </w:p>
    <w:p w:rsidR="00A94499" w:rsidRPr="008858C7" w:rsidRDefault="00A94499" w:rsidP="00A94499">
      <w:pPr>
        <w:spacing w:line="276" w:lineRule="auto"/>
        <w:ind w:firstLine="454"/>
        <w:jc w:val="both"/>
        <w:rPr>
          <w:sz w:val="24"/>
          <w:szCs w:val="24"/>
        </w:rPr>
      </w:pPr>
      <w:r w:rsidRPr="008858C7">
        <w:rPr>
          <w:sz w:val="24"/>
          <w:szCs w:val="24"/>
        </w:rPr>
        <w:t xml:space="preserve">Промежуточная аттестация – форма контроля, определяющая успешность обучения в течение всего учебного года и подведение итогов за контролируемый период (урок, серия уроков </w:t>
      </w:r>
      <w:r w:rsidRPr="008858C7">
        <w:rPr>
          <w:sz w:val="24"/>
          <w:szCs w:val="24"/>
        </w:rPr>
        <w:lastRenderedPageBreak/>
        <w:t xml:space="preserve">по теме, четверть, полугодие, год) в виде стартового, текущего, рубежного, годового контроля предметных знаний, умений и навыков обучающихся и  метапредметных результатов. </w:t>
      </w:r>
    </w:p>
    <w:p w:rsidR="00A94499" w:rsidRPr="008858C7" w:rsidRDefault="00A94499" w:rsidP="00A94499">
      <w:pPr>
        <w:pStyle w:val="dash041e0431044b0447043d044b0439"/>
        <w:spacing w:line="276" w:lineRule="auto"/>
        <w:ind w:firstLine="454"/>
        <w:jc w:val="both"/>
      </w:pPr>
      <w:r w:rsidRPr="008858C7">
        <w:rPr>
          <w:rStyle w:val="dash041e0431044b0447043d044b0439char1"/>
          <w:b/>
          <w:i/>
        </w:rPr>
        <w:t>Результаты итоговой аттестации выпускников (в том числе государственной)</w:t>
      </w:r>
      <w:r w:rsidRPr="008858C7">
        <w:rPr>
          <w:rStyle w:val="dash041e0431044b0447043d044b0439char1"/>
        </w:rPr>
        <w:t xml:space="preserve"> характеризуют уровень достижения предметных и метапредметных</w:t>
      </w:r>
      <w:r w:rsidRPr="008858C7">
        <w:rPr>
          <w:rStyle w:val="a7"/>
          <w:vertAlign w:val="superscript"/>
        </w:rPr>
        <w:footnoteReference w:id="2"/>
      </w:r>
      <w:r w:rsidRPr="008858C7">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8858C7">
        <w:rPr>
          <w:rStyle w:val="dash041e0431044b0447043d044b0439char1"/>
          <w:b/>
          <w:i/>
        </w:rPr>
        <w:t>внешней оценкой</w:t>
      </w:r>
      <w:r w:rsidRPr="008858C7">
        <w:rPr>
          <w:rStyle w:val="dash041e0431044b0447043d044b0439char1"/>
        </w:rPr>
        <w:t>.</w:t>
      </w:r>
    </w:p>
    <w:p w:rsidR="00A94499" w:rsidRPr="008858C7" w:rsidRDefault="00A94499" w:rsidP="00A94499">
      <w:pPr>
        <w:spacing w:line="276" w:lineRule="auto"/>
        <w:ind w:firstLine="454"/>
        <w:jc w:val="both"/>
        <w:rPr>
          <w:sz w:val="24"/>
          <w:szCs w:val="24"/>
        </w:rPr>
      </w:pPr>
      <w:r w:rsidRPr="008858C7">
        <w:rPr>
          <w:sz w:val="24"/>
          <w:szCs w:val="24"/>
        </w:rPr>
        <w:t>Основным объектом, содержательной и критериальной базой</w:t>
      </w:r>
      <w:r w:rsidRPr="008858C7">
        <w:rPr>
          <w:b/>
          <w:sz w:val="24"/>
          <w:szCs w:val="24"/>
        </w:rPr>
        <w:t xml:space="preserve"> итоговой оценки</w:t>
      </w:r>
      <w:r w:rsidRPr="008858C7">
        <w:rPr>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A94499" w:rsidRPr="008858C7" w:rsidRDefault="00A94499" w:rsidP="00A94499">
      <w:pPr>
        <w:spacing w:line="276" w:lineRule="auto"/>
        <w:ind w:firstLine="454"/>
        <w:jc w:val="both"/>
        <w:rPr>
          <w:sz w:val="24"/>
          <w:szCs w:val="24"/>
        </w:rPr>
      </w:pPr>
      <w:r w:rsidRPr="008858C7">
        <w:rPr>
          <w:sz w:val="24"/>
          <w:szCs w:val="24"/>
        </w:rPr>
        <w:t>Итоговая оценка обучающихся определяется с учётом их стартового уровня и динамики образовательных достижений.</w:t>
      </w:r>
    </w:p>
    <w:p w:rsidR="00A94499" w:rsidRPr="008858C7" w:rsidRDefault="00A94499" w:rsidP="00A94499">
      <w:pPr>
        <w:spacing w:line="276" w:lineRule="auto"/>
        <w:jc w:val="both"/>
        <w:rPr>
          <w:sz w:val="24"/>
          <w:szCs w:val="24"/>
        </w:rPr>
      </w:pPr>
      <w:r w:rsidRPr="008858C7">
        <w:rPr>
          <w:sz w:val="24"/>
          <w:szCs w:val="24"/>
        </w:rPr>
        <w:t xml:space="preserve">    Метапредметные результаты включают совокупность регулятивных, познавательных и коммуникативных универсальных учебных действий. Контроль и оценка метапредметных  результатов предусматривают выявление индивидуальной динамики учебных достижений обучающихся.</w:t>
      </w:r>
    </w:p>
    <w:p w:rsidR="00A94499" w:rsidRPr="008858C7" w:rsidRDefault="00A94499" w:rsidP="00A94499">
      <w:pPr>
        <w:spacing w:line="276" w:lineRule="auto"/>
        <w:ind w:firstLine="357"/>
        <w:jc w:val="both"/>
        <w:rPr>
          <w:rStyle w:val="FontStyle65"/>
          <w:sz w:val="24"/>
          <w:szCs w:val="24"/>
        </w:rPr>
      </w:pPr>
      <w:r w:rsidRPr="008858C7">
        <w:rPr>
          <w:rStyle w:val="FontStyle65"/>
          <w:sz w:val="24"/>
          <w:szCs w:val="24"/>
        </w:rPr>
        <w:t>Оценка л</w:t>
      </w:r>
      <w:r w:rsidRPr="008858C7">
        <w:rPr>
          <w:rStyle w:val="FontStyle56"/>
          <w:b w:val="0"/>
          <w:i w:val="0"/>
          <w:sz w:val="24"/>
          <w:szCs w:val="24"/>
        </w:rPr>
        <w:t xml:space="preserve">ичностных результатов  обучающихся основной школы  осуществляется только в ходе внешних  мониторинговых процедур или </w:t>
      </w:r>
      <w:r w:rsidRPr="008858C7">
        <w:rPr>
          <w:rStyle w:val="FontStyle65"/>
          <w:sz w:val="24"/>
          <w:szCs w:val="24"/>
        </w:rPr>
        <w:t>по запросу родителей (законных представителей) обучающихся или по запросу педагогов (или администрации Учреждения) при согласии родителей (законных представителей).</w:t>
      </w:r>
    </w:p>
    <w:p w:rsidR="00A94499" w:rsidRPr="008858C7" w:rsidRDefault="00A94499" w:rsidP="00A94499">
      <w:pPr>
        <w:spacing w:before="100" w:after="100" w:line="276" w:lineRule="auto"/>
        <w:jc w:val="both"/>
        <w:rPr>
          <w:sz w:val="24"/>
          <w:szCs w:val="24"/>
        </w:rPr>
      </w:pPr>
      <w:r w:rsidRPr="008858C7">
        <w:rPr>
          <w:sz w:val="24"/>
          <w:szCs w:val="24"/>
        </w:rPr>
        <w:t>1.4.Основными принципами системы оценивания, форм и порядка промежуточной аттестации обучающихся являются:</w:t>
      </w:r>
    </w:p>
    <w:p w:rsidR="00A94499" w:rsidRPr="008858C7" w:rsidRDefault="00A94499" w:rsidP="00A94499">
      <w:pPr>
        <w:widowControl/>
        <w:numPr>
          <w:ilvl w:val="1"/>
          <w:numId w:val="2"/>
        </w:numPr>
        <w:autoSpaceDE/>
        <w:spacing w:before="100" w:after="100" w:line="276" w:lineRule="auto"/>
        <w:jc w:val="both"/>
        <w:rPr>
          <w:rStyle w:val="FontStyle65"/>
          <w:sz w:val="24"/>
          <w:szCs w:val="24"/>
        </w:rPr>
      </w:pPr>
      <w:r w:rsidRPr="008858C7">
        <w:rPr>
          <w:rStyle w:val="FontStyle65"/>
          <w:sz w:val="24"/>
          <w:szCs w:val="24"/>
        </w:rPr>
        <w:t>критериальность, основанная на сформулированных  в ФГОС ООО  требованиях к оценке планируемых результатов,</w:t>
      </w:r>
      <w:r w:rsidRPr="008858C7">
        <w:rPr>
          <w:sz w:val="24"/>
          <w:szCs w:val="24"/>
        </w:rPr>
        <w:t xml:space="preserve"> составляющие содержание блоков</w:t>
      </w:r>
      <w:r w:rsidRPr="008858C7">
        <w:rPr>
          <w:b/>
          <w:sz w:val="24"/>
          <w:szCs w:val="24"/>
        </w:rPr>
        <w:t xml:space="preserve"> </w:t>
      </w:r>
      <w:r w:rsidRPr="008858C7">
        <w:rPr>
          <w:sz w:val="24"/>
          <w:szCs w:val="24"/>
        </w:rPr>
        <w:t xml:space="preserve">«Выпускник научится» и «Выпускник получит возможность научиться» всех изучаемых программ. </w:t>
      </w:r>
      <w:r w:rsidRPr="008858C7">
        <w:rPr>
          <w:rStyle w:val="FontStyle65"/>
          <w:sz w:val="24"/>
          <w:szCs w:val="24"/>
        </w:rPr>
        <w:t xml:space="preserve"> </w:t>
      </w:r>
    </w:p>
    <w:p w:rsidR="00A94499" w:rsidRPr="008858C7" w:rsidRDefault="00A94499" w:rsidP="00A94499">
      <w:pPr>
        <w:widowControl/>
        <w:numPr>
          <w:ilvl w:val="1"/>
          <w:numId w:val="2"/>
        </w:numPr>
        <w:autoSpaceDE/>
        <w:spacing w:before="100" w:after="100" w:line="276" w:lineRule="auto"/>
        <w:jc w:val="both"/>
        <w:rPr>
          <w:sz w:val="24"/>
          <w:szCs w:val="24"/>
        </w:rPr>
      </w:pPr>
      <w:r w:rsidRPr="008858C7">
        <w:rPr>
          <w:sz w:val="24"/>
          <w:szCs w:val="24"/>
        </w:rPr>
        <w:t>уровневый характер  оценки, заключающийся в разработке средств контроля  с учётом  базового и повышенного уровней достижения образовательных результатов.</w:t>
      </w:r>
    </w:p>
    <w:p w:rsidR="00A94499" w:rsidRPr="008858C7" w:rsidRDefault="00A94499" w:rsidP="00A94499">
      <w:pPr>
        <w:widowControl/>
        <w:numPr>
          <w:ilvl w:val="1"/>
          <w:numId w:val="2"/>
        </w:numPr>
        <w:suppressAutoHyphens w:val="0"/>
        <w:autoSpaceDE/>
        <w:jc w:val="both"/>
        <w:rPr>
          <w:sz w:val="24"/>
          <w:szCs w:val="24"/>
        </w:rPr>
      </w:pPr>
      <w:r w:rsidRPr="008858C7">
        <w:rPr>
          <w:sz w:val="24"/>
          <w:szCs w:val="24"/>
        </w:rPr>
        <w:t>комплексность оценки – возможность суммирования результатов.</w:t>
      </w:r>
    </w:p>
    <w:p w:rsidR="00A94499" w:rsidRPr="008858C7" w:rsidRDefault="00A94499" w:rsidP="00A94499">
      <w:pPr>
        <w:widowControl/>
        <w:numPr>
          <w:ilvl w:val="1"/>
          <w:numId w:val="2"/>
        </w:numPr>
        <w:suppressAutoHyphens w:val="0"/>
        <w:autoSpaceDE/>
        <w:jc w:val="both"/>
        <w:rPr>
          <w:sz w:val="24"/>
          <w:szCs w:val="24"/>
        </w:rPr>
      </w:pPr>
      <w:r w:rsidRPr="008858C7">
        <w:rPr>
          <w:sz w:val="24"/>
          <w:szCs w:val="24"/>
        </w:rPr>
        <w:t>приоритет самооценки: самооценка ученика должна предшествовать оценке учителя (прогностическая самооценка предстоящей работы и ретроспективная оценка выполненной работы);</w:t>
      </w:r>
    </w:p>
    <w:p w:rsidR="00A94499" w:rsidRPr="008858C7" w:rsidRDefault="00A94499" w:rsidP="00A94499">
      <w:pPr>
        <w:widowControl/>
        <w:numPr>
          <w:ilvl w:val="1"/>
          <w:numId w:val="2"/>
        </w:numPr>
        <w:autoSpaceDE/>
        <w:spacing w:before="100" w:after="100" w:line="276" w:lineRule="auto"/>
        <w:jc w:val="both"/>
        <w:rPr>
          <w:sz w:val="24"/>
          <w:szCs w:val="24"/>
        </w:rPr>
      </w:pPr>
      <w:r w:rsidRPr="008858C7">
        <w:rPr>
          <w:sz w:val="24"/>
          <w:szCs w:val="24"/>
        </w:rPr>
        <w:t>гибкость и вариативность форм и процедур оценивания образовательных результатов.</w:t>
      </w:r>
    </w:p>
    <w:p w:rsidR="00A94499" w:rsidRPr="008858C7" w:rsidRDefault="00A94499" w:rsidP="00A94499">
      <w:pPr>
        <w:widowControl/>
        <w:numPr>
          <w:ilvl w:val="1"/>
          <w:numId w:val="2"/>
        </w:numPr>
        <w:autoSpaceDE/>
        <w:spacing w:before="100" w:after="100" w:line="276" w:lineRule="auto"/>
        <w:rPr>
          <w:sz w:val="24"/>
          <w:szCs w:val="24"/>
        </w:rPr>
      </w:pPr>
      <w:r w:rsidRPr="008858C7">
        <w:rPr>
          <w:sz w:val="24"/>
          <w:szCs w:val="24"/>
        </w:rPr>
        <w:t>открытость: адресное информирование обучающихся и их родителей (законных представителей) о целях, содержании, формах и методах оценки.</w:t>
      </w:r>
    </w:p>
    <w:p w:rsidR="00A94499" w:rsidRPr="008858C7" w:rsidRDefault="00A94499" w:rsidP="00A94499">
      <w:pPr>
        <w:widowControl/>
        <w:shd w:val="clear" w:color="auto" w:fill="FFFFFF"/>
        <w:suppressAutoHyphens w:val="0"/>
        <w:autoSpaceDE/>
        <w:spacing w:after="100" w:afterAutospacing="1"/>
        <w:ind w:left="360"/>
        <w:jc w:val="center"/>
        <w:rPr>
          <w:b/>
          <w:color w:val="444444"/>
          <w:sz w:val="24"/>
          <w:szCs w:val="24"/>
          <w:lang w:eastAsia="ru-RU"/>
        </w:rPr>
      </w:pPr>
      <w:r w:rsidRPr="008858C7">
        <w:rPr>
          <w:b/>
          <w:color w:val="444444"/>
          <w:sz w:val="24"/>
          <w:szCs w:val="24"/>
          <w:lang w:eastAsia="ru-RU"/>
        </w:rPr>
        <w:lastRenderedPageBreak/>
        <w:t>2.Контроль планируемых результатов обучающихся.</w:t>
      </w:r>
    </w:p>
    <w:p w:rsidR="00A94499" w:rsidRPr="008858C7" w:rsidRDefault="00A94499" w:rsidP="00A94499">
      <w:pPr>
        <w:widowControl/>
        <w:shd w:val="clear" w:color="auto" w:fill="FFFFFF"/>
        <w:suppressAutoHyphens w:val="0"/>
        <w:autoSpaceDE/>
        <w:spacing w:after="100" w:afterAutospacing="1" w:line="276" w:lineRule="auto"/>
        <w:rPr>
          <w:color w:val="444444"/>
          <w:sz w:val="24"/>
          <w:szCs w:val="24"/>
          <w:lang w:eastAsia="ru-RU"/>
        </w:rPr>
      </w:pPr>
      <w:r w:rsidRPr="008858C7">
        <w:rPr>
          <w:color w:val="444444"/>
          <w:sz w:val="24"/>
          <w:szCs w:val="24"/>
          <w:lang w:eastAsia="ru-RU"/>
        </w:rPr>
        <w:t xml:space="preserve">       2.1. Критериями контроля являются требования к планируемым результатам стандарта, целевые установки по курсу, разделу, теме, уроку; </w:t>
      </w:r>
    </w:p>
    <w:p w:rsidR="00A94499" w:rsidRPr="008858C7" w:rsidRDefault="00A94499" w:rsidP="00A94499">
      <w:pPr>
        <w:widowControl/>
        <w:numPr>
          <w:ilvl w:val="1"/>
          <w:numId w:val="10"/>
        </w:numPr>
        <w:shd w:val="clear" w:color="auto" w:fill="FFFFFF"/>
        <w:suppressAutoHyphens w:val="0"/>
        <w:autoSpaceDE/>
        <w:spacing w:before="100" w:beforeAutospacing="1" w:after="100" w:afterAutospacing="1" w:line="276" w:lineRule="auto"/>
        <w:rPr>
          <w:color w:val="444444"/>
          <w:sz w:val="24"/>
          <w:szCs w:val="24"/>
          <w:lang w:eastAsia="ru-RU"/>
        </w:rPr>
      </w:pPr>
      <w:r w:rsidRPr="008858C7">
        <w:rPr>
          <w:color w:val="444444"/>
          <w:sz w:val="24"/>
          <w:szCs w:val="24"/>
          <w:lang w:eastAsia="ru-RU"/>
        </w:rPr>
        <w:t>Объектами контроля являются предметные, метапредметные результаты, универсальные учебные действия;</w:t>
      </w:r>
    </w:p>
    <w:p w:rsidR="00A94499" w:rsidRPr="008858C7" w:rsidRDefault="00A94499" w:rsidP="00A94499">
      <w:pPr>
        <w:widowControl/>
        <w:numPr>
          <w:ilvl w:val="1"/>
          <w:numId w:val="10"/>
        </w:numPr>
        <w:suppressAutoHyphens w:val="0"/>
        <w:autoSpaceDE/>
        <w:jc w:val="both"/>
        <w:rPr>
          <w:sz w:val="24"/>
          <w:szCs w:val="24"/>
        </w:rPr>
      </w:pPr>
      <w:r w:rsidRPr="008858C7">
        <w:rPr>
          <w:sz w:val="24"/>
          <w:szCs w:val="24"/>
        </w:rPr>
        <w:t>На персонифицированную итоговую оценку на ступени основного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предметные и метапредметные результаты.</w:t>
      </w:r>
    </w:p>
    <w:p w:rsidR="00A94499" w:rsidRPr="008858C7" w:rsidRDefault="00A94499" w:rsidP="00A94499">
      <w:pPr>
        <w:jc w:val="both"/>
        <w:rPr>
          <w:sz w:val="24"/>
          <w:szCs w:val="24"/>
        </w:rPr>
      </w:pPr>
      <w:r w:rsidRPr="008858C7">
        <w:rPr>
          <w:sz w:val="24"/>
          <w:szCs w:val="24"/>
        </w:rPr>
        <w:t xml:space="preserve">    2.4.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A94499" w:rsidRPr="008858C7" w:rsidRDefault="00A94499" w:rsidP="00A94499">
      <w:pPr>
        <w:jc w:val="both"/>
        <w:rPr>
          <w:sz w:val="24"/>
          <w:szCs w:val="24"/>
        </w:rPr>
      </w:pPr>
      <w:r w:rsidRPr="008858C7">
        <w:rPr>
          <w:sz w:val="24"/>
          <w:szCs w:val="24"/>
        </w:rPr>
        <w:t xml:space="preserve">   </w:t>
      </w:r>
    </w:p>
    <w:p w:rsidR="00A94499" w:rsidRPr="008858C7" w:rsidRDefault="00A94499" w:rsidP="00A94499">
      <w:pPr>
        <w:widowControl/>
        <w:suppressAutoHyphens w:val="0"/>
        <w:autoSpaceDE/>
        <w:jc w:val="both"/>
        <w:rPr>
          <w:b/>
          <w:sz w:val="24"/>
          <w:szCs w:val="24"/>
        </w:rPr>
      </w:pPr>
      <w:r w:rsidRPr="008858C7">
        <w:rPr>
          <w:b/>
          <w:sz w:val="24"/>
          <w:szCs w:val="24"/>
        </w:rPr>
        <w:t xml:space="preserve">                                           3. Основные виды контроля.</w:t>
      </w:r>
    </w:p>
    <w:p w:rsidR="00A94499" w:rsidRPr="008858C7" w:rsidRDefault="00A94499" w:rsidP="00A94499">
      <w:pPr>
        <w:widowControl/>
        <w:suppressAutoHyphens w:val="0"/>
        <w:autoSpaceDE/>
        <w:jc w:val="both"/>
        <w:rPr>
          <w:sz w:val="24"/>
          <w:szCs w:val="24"/>
        </w:rPr>
      </w:pPr>
      <w:r w:rsidRPr="008858C7">
        <w:rPr>
          <w:sz w:val="24"/>
          <w:szCs w:val="24"/>
        </w:rPr>
        <w:t xml:space="preserve">3.1  Стартовый (предварительный) контроль. Осуществляется в начале учебного года (или перед изучением новых крупных разделов). Носит диагностический характер. Цель стартового контроля: 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 </w:t>
      </w:r>
    </w:p>
    <w:p w:rsidR="00A94499" w:rsidRPr="008858C7" w:rsidRDefault="00A94499" w:rsidP="00A94499">
      <w:pPr>
        <w:jc w:val="both"/>
        <w:rPr>
          <w:sz w:val="24"/>
          <w:szCs w:val="24"/>
        </w:rPr>
      </w:pPr>
      <w:r w:rsidRPr="008858C7">
        <w:rPr>
          <w:sz w:val="24"/>
          <w:szCs w:val="24"/>
        </w:rPr>
        <w:t>3.2. Промежуточный, тематический контроль (урока, темы, раздела, курса) в конце четверти; проводится после осуществления учебного действия методом сравнения фактических результатов или выполненных операций с образцом;</w:t>
      </w:r>
    </w:p>
    <w:p w:rsidR="00A94499" w:rsidRPr="008858C7" w:rsidRDefault="00A94499" w:rsidP="00A94499">
      <w:pPr>
        <w:jc w:val="both"/>
        <w:rPr>
          <w:sz w:val="24"/>
          <w:szCs w:val="24"/>
        </w:rPr>
      </w:pPr>
      <w:r w:rsidRPr="008858C7">
        <w:rPr>
          <w:sz w:val="24"/>
          <w:szCs w:val="24"/>
        </w:rPr>
        <w:t>3.3. Контроль динамики индивидуальных образовательных достижений (система накопительной оценки портфолио);</w:t>
      </w:r>
    </w:p>
    <w:p w:rsidR="00A94499" w:rsidRPr="008858C7" w:rsidRDefault="00A94499" w:rsidP="00A94499">
      <w:pPr>
        <w:jc w:val="both"/>
        <w:rPr>
          <w:sz w:val="24"/>
          <w:szCs w:val="24"/>
        </w:rPr>
      </w:pPr>
      <w:r w:rsidRPr="008858C7">
        <w:rPr>
          <w:sz w:val="24"/>
          <w:szCs w:val="24"/>
        </w:rPr>
        <w:t>3.4.   Итоговый контроль; предполагает комплексную проверку образовательных результатов в конце учебного года.</w:t>
      </w:r>
    </w:p>
    <w:p w:rsidR="00A94499" w:rsidRPr="008858C7" w:rsidRDefault="00A94499" w:rsidP="00A94499">
      <w:pPr>
        <w:jc w:val="both"/>
        <w:rPr>
          <w:sz w:val="24"/>
          <w:szCs w:val="24"/>
        </w:rPr>
      </w:pPr>
      <w:r w:rsidRPr="008858C7">
        <w:rPr>
          <w:b/>
          <w:sz w:val="24"/>
          <w:szCs w:val="24"/>
        </w:rPr>
        <w:t xml:space="preserve">                                                   4.</w:t>
      </w:r>
      <w:r w:rsidRPr="008858C7">
        <w:rPr>
          <w:sz w:val="24"/>
          <w:szCs w:val="24"/>
        </w:rPr>
        <w:t xml:space="preserve"> </w:t>
      </w:r>
      <w:r w:rsidRPr="008858C7">
        <w:rPr>
          <w:b/>
          <w:sz w:val="24"/>
          <w:szCs w:val="24"/>
        </w:rPr>
        <w:t>Формы контроля.</w:t>
      </w:r>
    </w:p>
    <w:p w:rsidR="00A94499" w:rsidRPr="008858C7" w:rsidRDefault="00A94499" w:rsidP="00A94499">
      <w:pPr>
        <w:ind w:hanging="284"/>
        <w:jc w:val="both"/>
        <w:rPr>
          <w:sz w:val="24"/>
          <w:szCs w:val="24"/>
        </w:rPr>
      </w:pPr>
      <w:r w:rsidRPr="008858C7">
        <w:rPr>
          <w:sz w:val="24"/>
          <w:szCs w:val="24"/>
        </w:rPr>
        <w:t>4.1.     Стартовые диагностические работы на начало учебного года;</w:t>
      </w:r>
    </w:p>
    <w:p w:rsidR="00A94499" w:rsidRPr="008858C7" w:rsidRDefault="00A94499" w:rsidP="00A94499">
      <w:pPr>
        <w:ind w:hanging="284"/>
        <w:jc w:val="both"/>
        <w:rPr>
          <w:sz w:val="24"/>
          <w:szCs w:val="24"/>
        </w:rPr>
      </w:pPr>
      <w:r w:rsidRPr="008858C7">
        <w:rPr>
          <w:sz w:val="24"/>
          <w:szCs w:val="24"/>
        </w:rPr>
        <w:t>4.2.     Стандартизированные письменные и устные работы;</w:t>
      </w:r>
    </w:p>
    <w:p w:rsidR="00A94499" w:rsidRPr="008858C7" w:rsidRDefault="00A94499" w:rsidP="00A94499">
      <w:pPr>
        <w:widowControl/>
        <w:suppressAutoHyphens w:val="0"/>
        <w:autoSpaceDE/>
        <w:ind w:hanging="284"/>
        <w:jc w:val="both"/>
        <w:rPr>
          <w:sz w:val="24"/>
          <w:szCs w:val="24"/>
        </w:rPr>
      </w:pPr>
      <w:r w:rsidRPr="008858C7">
        <w:rPr>
          <w:sz w:val="24"/>
          <w:szCs w:val="24"/>
        </w:rPr>
        <w:t>4.3.    Комплексные диагностики метапредметных и личностных результатов на начало и      конец учебного года;</w:t>
      </w:r>
    </w:p>
    <w:p w:rsidR="00A94499" w:rsidRPr="008858C7" w:rsidRDefault="00A94499" w:rsidP="00A94499">
      <w:pPr>
        <w:widowControl/>
        <w:numPr>
          <w:ilvl w:val="1"/>
          <w:numId w:val="11"/>
        </w:numPr>
        <w:suppressAutoHyphens w:val="0"/>
        <w:autoSpaceDE/>
        <w:ind w:left="0" w:hanging="284"/>
        <w:jc w:val="both"/>
        <w:rPr>
          <w:sz w:val="24"/>
          <w:szCs w:val="24"/>
        </w:rPr>
      </w:pPr>
      <w:r w:rsidRPr="008858C7">
        <w:rPr>
          <w:sz w:val="24"/>
          <w:szCs w:val="24"/>
        </w:rPr>
        <w:t>Тематические проверочные (контрольные) работы;</w:t>
      </w:r>
    </w:p>
    <w:p w:rsidR="00A94499" w:rsidRPr="008858C7" w:rsidRDefault="00A94499" w:rsidP="00A94499">
      <w:pPr>
        <w:widowControl/>
        <w:numPr>
          <w:ilvl w:val="1"/>
          <w:numId w:val="11"/>
        </w:numPr>
        <w:suppressAutoHyphens w:val="0"/>
        <w:autoSpaceDE/>
        <w:ind w:left="0" w:hanging="284"/>
        <w:jc w:val="both"/>
        <w:rPr>
          <w:sz w:val="24"/>
          <w:szCs w:val="24"/>
        </w:rPr>
      </w:pPr>
      <w:r w:rsidRPr="008858C7">
        <w:rPr>
          <w:sz w:val="24"/>
          <w:szCs w:val="24"/>
        </w:rPr>
        <w:t>Самоанализ и самооценка;</w:t>
      </w:r>
    </w:p>
    <w:p w:rsidR="00A94499" w:rsidRPr="008858C7" w:rsidRDefault="00A94499" w:rsidP="00A94499">
      <w:pPr>
        <w:numPr>
          <w:ilvl w:val="1"/>
          <w:numId w:val="11"/>
        </w:numPr>
        <w:ind w:left="0" w:hanging="284"/>
        <w:jc w:val="both"/>
        <w:rPr>
          <w:sz w:val="24"/>
          <w:szCs w:val="24"/>
        </w:rPr>
      </w:pPr>
      <w:r w:rsidRPr="008858C7">
        <w:rPr>
          <w:sz w:val="24"/>
          <w:szCs w:val="24"/>
        </w:rPr>
        <w:t xml:space="preserve">Индивидуальные накопительные портфолио обучающихся. </w:t>
      </w:r>
    </w:p>
    <w:p w:rsidR="00A94499" w:rsidRPr="008858C7" w:rsidRDefault="00A94499" w:rsidP="00A94499">
      <w:pPr>
        <w:widowControl/>
        <w:numPr>
          <w:ilvl w:val="1"/>
          <w:numId w:val="11"/>
        </w:numPr>
        <w:autoSpaceDE/>
        <w:spacing w:before="100" w:after="100"/>
        <w:ind w:left="0" w:hanging="284"/>
        <w:jc w:val="both"/>
        <w:rPr>
          <w:sz w:val="24"/>
          <w:szCs w:val="24"/>
        </w:rPr>
      </w:pPr>
      <w:r w:rsidRPr="008858C7">
        <w:rPr>
          <w:sz w:val="24"/>
          <w:szCs w:val="24"/>
        </w:rPr>
        <w:t>Защита итогового индивидуального проекта.</w:t>
      </w:r>
    </w:p>
    <w:p w:rsidR="00A94499" w:rsidRPr="008858C7" w:rsidRDefault="00A94499" w:rsidP="00A94499">
      <w:pPr>
        <w:numPr>
          <w:ilvl w:val="0"/>
          <w:numId w:val="12"/>
        </w:numPr>
        <w:spacing w:before="100" w:after="100" w:line="276" w:lineRule="auto"/>
        <w:jc w:val="both"/>
        <w:rPr>
          <w:sz w:val="24"/>
          <w:szCs w:val="24"/>
        </w:rPr>
      </w:pPr>
      <w:r w:rsidRPr="008858C7">
        <w:rPr>
          <w:sz w:val="24"/>
          <w:szCs w:val="24"/>
        </w:rPr>
        <w:t>Стартовая работа (проводится в начале сентября) позволяет определить актуальный уровень знаний, необходимый для продолжения обучения.  Результаты стартовой работы фиксируются учителем в специальной тетради для учёта в работе, оценки результатов в классном журнале не фиксируется  и не учитываются при выставлении оценки за четверть. Материалы стартовых диагностик включаются в состав   портфолио обучающегося.</w:t>
      </w:r>
    </w:p>
    <w:p w:rsidR="00A94499" w:rsidRPr="008858C7" w:rsidRDefault="00A94499" w:rsidP="00A94499">
      <w:pPr>
        <w:numPr>
          <w:ilvl w:val="0"/>
          <w:numId w:val="12"/>
        </w:numPr>
        <w:spacing w:before="100" w:after="100"/>
        <w:jc w:val="both"/>
        <w:rPr>
          <w:sz w:val="24"/>
          <w:szCs w:val="24"/>
        </w:rPr>
      </w:pPr>
      <w:r w:rsidRPr="008858C7">
        <w:rPr>
          <w:sz w:val="24"/>
          <w:szCs w:val="24"/>
        </w:rPr>
        <w:t>Тематическая проверочная (контрольная) работа проводится по ранее изученной теме, в ходе изучения следующей темы. Результаты проверочной работы  заносятся учителем  в классный журнал и учитываются при выставлении оценки  за четверть.</w:t>
      </w:r>
    </w:p>
    <w:p w:rsidR="00A94499" w:rsidRPr="008858C7" w:rsidRDefault="00A94499" w:rsidP="00A94499">
      <w:pPr>
        <w:pStyle w:val="Style2"/>
        <w:widowControl/>
        <w:numPr>
          <w:ilvl w:val="0"/>
          <w:numId w:val="12"/>
        </w:numPr>
        <w:spacing w:line="240" w:lineRule="auto"/>
        <w:rPr>
          <w:rStyle w:val="FontStyle65"/>
          <w:rFonts w:ascii="Times New Roman" w:hAnsi="Times New Roman"/>
          <w:sz w:val="24"/>
          <w:szCs w:val="24"/>
        </w:rPr>
      </w:pPr>
      <w:r w:rsidRPr="008858C7">
        <w:rPr>
          <w:rFonts w:ascii="Times New Roman" w:hAnsi="Times New Roman"/>
        </w:rPr>
        <w:t xml:space="preserve">Стандартизированные письменные и устные работы проводятся по концу четверти и включают проверку сформированности предметных результатов. </w:t>
      </w:r>
      <w:r w:rsidRPr="008858C7">
        <w:rPr>
          <w:rStyle w:val="FontStyle64"/>
          <w:rFonts w:ascii="Times New Roman" w:hAnsi="Times New Roman"/>
          <w:b w:val="0"/>
          <w:bCs w:val="0"/>
          <w:sz w:val="24"/>
          <w:szCs w:val="24"/>
        </w:rPr>
        <w:t>Оценка предметных результатов</w:t>
      </w:r>
      <w:r w:rsidRPr="008858C7">
        <w:rPr>
          <w:rStyle w:val="FontStyle64"/>
          <w:rFonts w:ascii="Times New Roman" w:hAnsi="Times New Roman"/>
          <w:sz w:val="24"/>
          <w:szCs w:val="24"/>
        </w:rPr>
        <w:t xml:space="preserve"> </w:t>
      </w:r>
      <w:r w:rsidRPr="008858C7">
        <w:rPr>
          <w:rStyle w:val="FontStyle65"/>
          <w:rFonts w:ascii="Times New Roman" w:hAnsi="Times New Roman"/>
          <w:sz w:val="24"/>
          <w:szCs w:val="24"/>
        </w:rPr>
        <w:t xml:space="preserve">представляет собой оценку достижения обучающимся планируемых </w:t>
      </w:r>
      <w:r w:rsidRPr="008858C7">
        <w:rPr>
          <w:rStyle w:val="FontStyle65"/>
          <w:rFonts w:ascii="Times New Roman" w:hAnsi="Times New Roman"/>
          <w:sz w:val="24"/>
          <w:szCs w:val="24"/>
        </w:rPr>
        <w:lastRenderedPageBreak/>
        <w:t>результатов по отдельным предметам.</w:t>
      </w:r>
    </w:p>
    <w:p w:rsidR="00A94499" w:rsidRPr="008858C7" w:rsidRDefault="00A94499" w:rsidP="00A94499">
      <w:pPr>
        <w:numPr>
          <w:ilvl w:val="0"/>
          <w:numId w:val="12"/>
        </w:numPr>
        <w:spacing w:before="100" w:after="100"/>
        <w:jc w:val="both"/>
        <w:rPr>
          <w:sz w:val="24"/>
          <w:szCs w:val="24"/>
        </w:rPr>
      </w:pPr>
      <w:r w:rsidRPr="008858C7">
        <w:rPr>
          <w:sz w:val="24"/>
          <w:szCs w:val="24"/>
        </w:rPr>
        <w:t xml:space="preserve">Проекты  разрабатываются и защищаются учащимися  по одному или нескольким предметам. </w:t>
      </w:r>
      <w:r w:rsidRPr="008858C7">
        <w:rPr>
          <w:iCs/>
          <w:sz w:val="24"/>
          <w:szCs w:val="24"/>
        </w:rPr>
        <w:t>Количество обязательных проектов в каждом классе -1.</w:t>
      </w:r>
      <w:r w:rsidRPr="008858C7">
        <w:rPr>
          <w:color w:val="FF0000"/>
          <w:sz w:val="24"/>
          <w:szCs w:val="24"/>
        </w:rPr>
        <w:t xml:space="preserve"> </w:t>
      </w:r>
      <w:r w:rsidRPr="008858C7">
        <w:rPr>
          <w:sz w:val="24"/>
          <w:szCs w:val="24"/>
        </w:rPr>
        <w:t xml:space="preserve">Оценка за проект выставляется в журнал. </w:t>
      </w:r>
    </w:p>
    <w:p w:rsidR="00A94499" w:rsidRPr="008858C7" w:rsidRDefault="00A94499" w:rsidP="00A94499">
      <w:pPr>
        <w:spacing w:before="100" w:after="100" w:line="276" w:lineRule="auto"/>
        <w:ind w:left="360"/>
        <w:jc w:val="both"/>
        <w:rPr>
          <w:sz w:val="24"/>
          <w:szCs w:val="24"/>
        </w:rPr>
      </w:pPr>
      <w:r w:rsidRPr="008858C7">
        <w:rPr>
          <w:sz w:val="24"/>
          <w:szCs w:val="24"/>
        </w:rPr>
        <w:t xml:space="preserve">                 (Приложение 2 Требования к проекту).</w:t>
      </w:r>
    </w:p>
    <w:p w:rsidR="00A94499" w:rsidRPr="008858C7" w:rsidRDefault="00A94499" w:rsidP="00A94499">
      <w:pPr>
        <w:numPr>
          <w:ilvl w:val="0"/>
          <w:numId w:val="13"/>
        </w:numPr>
        <w:spacing w:before="100" w:after="100" w:line="276" w:lineRule="auto"/>
        <w:jc w:val="both"/>
        <w:rPr>
          <w:sz w:val="24"/>
          <w:szCs w:val="24"/>
        </w:rPr>
      </w:pPr>
      <w:r w:rsidRPr="008858C7">
        <w:rPr>
          <w:sz w:val="24"/>
          <w:szCs w:val="24"/>
        </w:rPr>
        <w:t>Практические работы выполняются в соответствии с рабочей программой по предмету. При выполнении практической работы в процессе изучения темы могут оцениваться лишь некоторые критерии её выполнения.</w:t>
      </w:r>
    </w:p>
    <w:p w:rsidR="00A94499" w:rsidRPr="008858C7" w:rsidRDefault="00A94499" w:rsidP="00A94499">
      <w:pPr>
        <w:numPr>
          <w:ilvl w:val="0"/>
          <w:numId w:val="13"/>
        </w:numPr>
        <w:spacing w:before="100" w:after="100" w:line="276" w:lineRule="auto"/>
        <w:jc w:val="both"/>
        <w:rPr>
          <w:sz w:val="24"/>
          <w:szCs w:val="24"/>
        </w:rPr>
      </w:pPr>
      <w:r w:rsidRPr="008858C7">
        <w:rPr>
          <w:sz w:val="24"/>
          <w:szCs w:val="24"/>
        </w:rPr>
        <w:t>Творческие работы выполняются в соответствии с рабочей программой по предмету. Количество творческих работ по каждому предмету определено в рабочей программе  учителя. Оценки выставляются в журнал.</w:t>
      </w:r>
    </w:p>
    <w:p w:rsidR="00A94499" w:rsidRPr="008858C7" w:rsidRDefault="00A94499" w:rsidP="00A94499">
      <w:pPr>
        <w:numPr>
          <w:ilvl w:val="0"/>
          <w:numId w:val="13"/>
        </w:numPr>
        <w:spacing w:before="100" w:after="100" w:line="276" w:lineRule="auto"/>
        <w:jc w:val="both"/>
        <w:rPr>
          <w:sz w:val="24"/>
          <w:szCs w:val="24"/>
        </w:rPr>
      </w:pPr>
      <w:r w:rsidRPr="008858C7">
        <w:rPr>
          <w:sz w:val="24"/>
          <w:szCs w:val="24"/>
        </w:rPr>
        <w:t>Итоговые  годовые контрольные  работы проводятся в соответствии с рабочей программой по предмету. Результаты проверки фиксируются учителем  в классном журнале и учитываются при выставлении оценки за год.</w:t>
      </w:r>
    </w:p>
    <w:p w:rsidR="00A94499" w:rsidRPr="008858C7" w:rsidRDefault="00A94499" w:rsidP="00A94499">
      <w:pPr>
        <w:jc w:val="both"/>
        <w:rPr>
          <w:sz w:val="24"/>
          <w:szCs w:val="24"/>
        </w:rPr>
      </w:pPr>
      <w:r w:rsidRPr="008858C7">
        <w:rPr>
          <w:sz w:val="24"/>
          <w:szCs w:val="24"/>
        </w:rPr>
        <w:t xml:space="preserve">     Количество тематических, проверочных, диагностических  и итоговых работ установлено по каждому предмету в соответствии с рабочей программой.</w:t>
      </w:r>
    </w:p>
    <w:p w:rsidR="00A94499" w:rsidRPr="008858C7" w:rsidRDefault="00A94499" w:rsidP="00A94499">
      <w:pPr>
        <w:jc w:val="both"/>
        <w:rPr>
          <w:sz w:val="24"/>
          <w:szCs w:val="24"/>
        </w:rPr>
      </w:pPr>
      <w:r w:rsidRPr="008858C7">
        <w:rPr>
          <w:sz w:val="24"/>
          <w:szCs w:val="24"/>
        </w:rPr>
        <w:t xml:space="preserve">    Содержанием промежуточной аттестации являются две стандартизированные контрольные работы: по  математике и русскому языку и одна  контрольная работа по предметам учебного плана по выбору ОУ.</w:t>
      </w:r>
    </w:p>
    <w:p w:rsidR="00A94499" w:rsidRPr="008858C7" w:rsidRDefault="00A94499" w:rsidP="00A94499">
      <w:pPr>
        <w:jc w:val="both"/>
        <w:rPr>
          <w:b/>
          <w:bCs/>
          <w:sz w:val="24"/>
          <w:szCs w:val="24"/>
        </w:rPr>
      </w:pPr>
      <w:r w:rsidRPr="008858C7">
        <w:rPr>
          <w:b/>
          <w:bCs/>
          <w:sz w:val="24"/>
          <w:szCs w:val="24"/>
        </w:rPr>
        <w:t xml:space="preserve">           5. Оценка  планируемых результатов обучения.</w:t>
      </w:r>
    </w:p>
    <w:p w:rsidR="00A94499" w:rsidRPr="008858C7" w:rsidRDefault="00A94499" w:rsidP="00A94499">
      <w:pPr>
        <w:spacing w:line="276" w:lineRule="auto"/>
        <w:jc w:val="both"/>
        <w:rPr>
          <w:sz w:val="24"/>
          <w:szCs w:val="24"/>
        </w:rPr>
      </w:pPr>
      <w:r w:rsidRPr="008858C7">
        <w:rPr>
          <w:sz w:val="24"/>
          <w:szCs w:val="24"/>
        </w:rPr>
        <w:t>5.1. Основным показателем развития обучающихся является уровень сформированности предметных, метапредметных и личностных результатов.</w:t>
      </w:r>
    </w:p>
    <w:p w:rsidR="00A94499" w:rsidRPr="008858C7" w:rsidRDefault="00A94499" w:rsidP="00A94499">
      <w:pPr>
        <w:jc w:val="both"/>
        <w:rPr>
          <w:rStyle w:val="ac"/>
          <w:i w:val="0"/>
          <w:sz w:val="24"/>
          <w:szCs w:val="24"/>
        </w:rPr>
      </w:pPr>
      <w:r w:rsidRPr="008858C7">
        <w:rPr>
          <w:rStyle w:val="ac"/>
          <w:i w:val="0"/>
          <w:sz w:val="24"/>
          <w:szCs w:val="24"/>
        </w:rPr>
        <w:t xml:space="preserve"> Результаты ученика – это действия (умения) по использованию знаний в ходе решения задач (личностных, метапредметных, предметных). </w:t>
      </w:r>
    </w:p>
    <w:p w:rsidR="00A94499" w:rsidRPr="008858C7" w:rsidRDefault="00A94499" w:rsidP="00A94499">
      <w:pPr>
        <w:jc w:val="both"/>
        <w:rPr>
          <w:rStyle w:val="ac"/>
          <w:i w:val="0"/>
          <w:sz w:val="24"/>
          <w:szCs w:val="24"/>
        </w:rPr>
      </w:pPr>
    </w:p>
    <w:p w:rsidR="00A94499" w:rsidRPr="008858C7" w:rsidRDefault="00A94499" w:rsidP="00A94499">
      <w:pPr>
        <w:jc w:val="both"/>
        <w:rPr>
          <w:rStyle w:val="ac"/>
          <w:i w:val="0"/>
          <w:sz w:val="24"/>
          <w:szCs w:val="24"/>
        </w:rPr>
      </w:pPr>
      <w:r w:rsidRPr="008858C7">
        <w:rPr>
          <w:rStyle w:val="ac"/>
          <w:i w:val="0"/>
          <w:sz w:val="24"/>
          <w:szCs w:val="24"/>
        </w:rPr>
        <w:t>5.2. Отметка ставится за каждую учебную задачу, показывающую овладение конкретным действием (умением) по пятибалльной шкале.</w:t>
      </w:r>
    </w:p>
    <w:p w:rsidR="00A94499" w:rsidRPr="008858C7" w:rsidRDefault="00A94499" w:rsidP="00A94499">
      <w:pPr>
        <w:spacing w:line="276" w:lineRule="auto"/>
        <w:ind w:firstLine="454"/>
        <w:jc w:val="both"/>
        <w:rPr>
          <w:sz w:val="24"/>
          <w:szCs w:val="24"/>
        </w:rPr>
      </w:pPr>
      <w:r w:rsidRPr="008858C7">
        <w:rPr>
          <w:sz w:val="24"/>
          <w:szCs w:val="24"/>
        </w:rPr>
        <w:t xml:space="preserve">Система оценки </w:t>
      </w:r>
      <w:r w:rsidRPr="008858C7">
        <w:rPr>
          <w:b/>
          <w:sz w:val="24"/>
          <w:szCs w:val="24"/>
        </w:rPr>
        <w:t xml:space="preserve">предметных результатов  </w:t>
      </w:r>
      <w:r w:rsidRPr="008858C7">
        <w:rPr>
          <w:sz w:val="24"/>
          <w:szCs w:val="24"/>
        </w:rPr>
        <w:t xml:space="preserve">освоения учебных программ с учётом уровневого подхода, принятого в Стандарте, предполагает </w:t>
      </w:r>
      <w:r w:rsidRPr="008858C7">
        <w:rPr>
          <w:b/>
          <w:sz w:val="24"/>
          <w:szCs w:val="24"/>
        </w:rPr>
        <w:t>выделение</w:t>
      </w:r>
      <w:r w:rsidRPr="008858C7">
        <w:rPr>
          <w:sz w:val="24"/>
          <w:szCs w:val="24"/>
        </w:rPr>
        <w:t xml:space="preserve"> </w:t>
      </w:r>
      <w:r w:rsidRPr="008858C7">
        <w:rPr>
          <w:b/>
          <w:sz w:val="24"/>
          <w:szCs w:val="24"/>
        </w:rPr>
        <w:t>базового уровня достижений как точки отсчёта</w:t>
      </w:r>
      <w:r w:rsidRPr="008858C7">
        <w:rPr>
          <w:sz w:val="24"/>
          <w:szCs w:val="24"/>
        </w:rPr>
        <w:t xml:space="preserve"> при построении всей системы оценки и организации индивидуальной работы с обучающимися.</w:t>
      </w:r>
    </w:p>
    <w:p w:rsidR="00A94499" w:rsidRPr="008858C7" w:rsidRDefault="00A94499" w:rsidP="00A94499">
      <w:pPr>
        <w:spacing w:line="276" w:lineRule="auto"/>
        <w:ind w:firstLine="454"/>
        <w:jc w:val="both"/>
        <w:rPr>
          <w:sz w:val="24"/>
          <w:szCs w:val="24"/>
        </w:rPr>
      </w:pPr>
      <w:r w:rsidRPr="008858C7">
        <w:rPr>
          <w:b/>
          <w:sz w:val="24"/>
          <w:szCs w:val="24"/>
        </w:rPr>
        <w:t>Базовый уровень достижений</w:t>
      </w:r>
      <w:r w:rsidRPr="008858C7">
        <w:rPr>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94499" w:rsidRPr="008858C7" w:rsidRDefault="00A94499" w:rsidP="00A94499">
      <w:pPr>
        <w:spacing w:line="276" w:lineRule="auto"/>
        <w:ind w:firstLine="454"/>
        <w:jc w:val="both"/>
        <w:rPr>
          <w:sz w:val="24"/>
          <w:szCs w:val="24"/>
        </w:rPr>
      </w:pPr>
      <w:r w:rsidRPr="008858C7">
        <w:rPr>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 следующие два уровня,</w:t>
      </w:r>
      <w:r w:rsidRPr="008858C7">
        <w:rPr>
          <w:b/>
          <w:sz w:val="24"/>
          <w:szCs w:val="24"/>
        </w:rPr>
        <w:t xml:space="preserve"> превышающие базовый</w:t>
      </w:r>
      <w:r w:rsidRPr="008858C7">
        <w:rPr>
          <w:sz w:val="24"/>
          <w:szCs w:val="24"/>
        </w:rPr>
        <w:t>:</w:t>
      </w:r>
    </w:p>
    <w:p w:rsidR="00A94499" w:rsidRPr="008858C7" w:rsidRDefault="00A94499" w:rsidP="00A94499">
      <w:pPr>
        <w:pStyle w:val="aa"/>
        <w:spacing w:line="276" w:lineRule="auto"/>
        <w:rPr>
          <w:sz w:val="24"/>
          <w:szCs w:val="24"/>
        </w:rPr>
      </w:pPr>
      <w:r w:rsidRPr="008858C7">
        <w:rPr>
          <w:iCs/>
          <w:sz w:val="24"/>
          <w:szCs w:val="24"/>
        </w:rPr>
        <w:t>• </w:t>
      </w:r>
      <w:r w:rsidRPr="008858C7">
        <w:rPr>
          <w:b/>
          <w:sz w:val="24"/>
          <w:szCs w:val="24"/>
        </w:rPr>
        <w:t>повышенный</w:t>
      </w:r>
      <w:r w:rsidRPr="008858C7">
        <w:rPr>
          <w:sz w:val="24"/>
          <w:szCs w:val="24"/>
        </w:rPr>
        <w:t xml:space="preserve"> </w:t>
      </w:r>
      <w:r w:rsidRPr="008858C7">
        <w:rPr>
          <w:b/>
          <w:sz w:val="24"/>
          <w:szCs w:val="24"/>
        </w:rPr>
        <w:t>уровень</w:t>
      </w:r>
      <w:r w:rsidRPr="008858C7">
        <w:rPr>
          <w:sz w:val="24"/>
          <w:szCs w:val="24"/>
        </w:rPr>
        <w:t xml:space="preserve"> достижения планируемых результатов, оценка «хорошо» (отметка «4»);</w:t>
      </w:r>
    </w:p>
    <w:p w:rsidR="00A94499" w:rsidRPr="008858C7" w:rsidRDefault="00A94499" w:rsidP="00A94499">
      <w:pPr>
        <w:pStyle w:val="aa"/>
        <w:spacing w:line="276" w:lineRule="auto"/>
        <w:rPr>
          <w:sz w:val="24"/>
          <w:szCs w:val="24"/>
        </w:rPr>
      </w:pPr>
      <w:r w:rsidRPr="008858C7">
        <w:rPr>
          <w:iCs/>
          <w:sz w:val="24"/>
          <w:szCs w:val="24"/>
        </w:rPr>
        <w:t>• </w:t>
      </w:r>
      <w:r w:rsidRPr="008858C7">
        <w:rPr>
          <w:b/>
          <w:sz w:val="24"/>
          <w:szCs w:val="24"/>
        </w:rPr>
        <w:t xml:space="preserve">высокий уровень </w:t>
      </w:r>
      <w:r w:rsidRPr="008858C7">
        <w:rPr>
          <w:sz w:val="24"/>
          <w:szCs w:val="24"/>
        </w:rPr>
        <w:t>достижения планируемых результатов, оценка «отлично» (отметка «5»).</w:t>
      </w:r>
    </w:p>
    <w:p w:rsidR="00A94499" w:rsidRPr="008858C7" w:rsidRDefault="00A94499" w:rsidP="00A94499">
      <w:pPr>
        <w:spacing w:line="276" w:lineRule="auto"/>
        <w:ind w:firstLine="454"/>
        <w:jc w:val="both"/>
        <w:rPr>
          <w:sz w:val="24"/>
          <w:szCs w:val="24"/>
        </w:rPr>
      </w:pPr>
      <w:r w:rsidRPr="008858C7">
        <w:rPr>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w:t>
      </w:r>
      <w:r w:rsidRPr="008858C7">
        <w:rPr>
          <w:sz w:val="24"/>
          <w:szCs w:val="24"/>
        </w:rPr>
        <w:lastRenderedPageBreak/>
        <w:t>предметной области.</w:t>
      </w:r>
    </w:p>
    <w:p w:rsidR="00A94499" w:rsidRPr="008858C7" w:rsidRDefault="00A94499" w:rsidP="00A94499">
      <w:pPr>
        <w:spacing w:line="276" w:lineRule="auto"/>
        <w:ind w:firstLine="454"/>
        <w:jc w:val="both"/>
        <w:rPr>
          <w:sz w:val="24"/>
          <w:szCs w:val="24"/>
        </w:rPr>
      </w:pPr>
      <w:r w:rsidRPr="008858C7">
        <w:rPr>
          <w:sz w:val="24"/>
          <w:szCs w:val="24"/>
        </w:rPr>
        <w:t xml:space="preserve">Индивидуальные траектории обучения обучающихся, демонстрирующих повышенный и высокий уровни достижений, необходимо формировать с учётом интересов этих обучающихся и их планов на будущее. </w:t>
      </w:r>
    </w:p>
    <w:p w:rsidR="00A94499" w:rsidRPr="008858C7" w:rsidRDefault="00A94499" w:rsidP="00A94499">
      <w:pPr>
        <w:spacing w:line="360" w:lineRule="auto"/>
        <w:ind w:firstLine="454"/>
        <w:jc w:val="both"/>
        <w:rPr>
          <w:sz w:val="24"/>
          <w:szCs w:val="24"/>
        </w:rPr>
      </w:pPr>
      <w:r w:rsidRPr="008858C7">
        <w:rPr>
          <w:sz w:val="24"/>
          <w:szCs w:val="24"/>
        </w:rPr>
        <w:t xml:space="preserve">Если  уровень достижений обучающихся  </w:t>
      </w:r>
      <w:r w:rsidRPr="008858C7">
        <w:rPr>
          <w:b/>
          <w:sz w:val="24"/>
          <w:szCs w:val="24"/>
        </w:rPr>
        <w:t>ниже базового</w:t>
      </w:r>
      <w:r w:rsidRPr="008858C7">
        <w:rPr>
          <w:sz w:val="24"/>
          <w:szCs w:val="24"/>
        </w:rPr>
        <w:t xml:space="preserve"> выделяются  два уровня:</w:t>
      </w:r>
    </w:p>
    <w:p w:rsidR="00A94499" w:rsidRPr="008858C7" w:rsidRDefault="00A94499" w:rsidP="00A94499">
      <w:pPr>
        <w:pStyle w:val="aa"/>
        <w:spacing w:line="276" w:lineRule="auto"/>
        <w:rPr>
          <w:sz w:val="24"/>
          <w:szCs w:val="24"/>
        </w:rPr>
      </w:pPr>
      <w:r w:rsidRPr="008858C7">
        <w:rPr>
          <w:iCs/>
          <w:sz w:val="24"/>
          <w:szCs w:val="24"/>
        </w:rPr>
        <w:t>• </w:t>
      </w:r>
      <w:r w:rsidRPr="008858C7">
        <w:rPr>
          <w:b/>
          <w:sz w:val="24"/>
          <w:szCs w:val="24"/>
        </w:rPr>
        <w:t>пониженный уровень</w:t>
      </w:r>
      <w:r w:rsidRPr="008858C7">
        <w:rPr>
          <w:sz w:val="24"/>
          <w:szCs w:val="24"/>
        </w:rPr>
        <w:t xml:space="preserve"> достижений, оценка «неудовлетворительно» (отметка «2»);</w:t>
      </w:r>
    </w:p>
    <w:p w:rsidR="00A94499" w:rsidRPr="008858C7" w:rsidRDefault="00A94499" w:rsidP="00A94499">
      <w:pPr>
        <w:pStyle w:val="aa"/>
        <w:spacing w:line="276" w:lineRule="auto"/>
        <w:rPr>
          <w:sz w:val="24"/>
          <w:szCs w:val="24"/>
        </w:rPr>
      </w:pPr>
      <w:r w:rsidRPr="008858C7">
        <w:rPr>
          <w:iCs/>
          <w:sz w:val="24"/>
          <w:szCs w:val="24"/>
        </w:rPr>
        <w:t>• </w:t>
      </w:r>
      <w:r w:rsidRPr="008858C7">
        <w:rPr>
          <w:b/>
          <w:sz w:val="24"/>
          <w:szCs w:val="24"/>
        </w:rPr>
        <w:t>низкий уровень</w:t>
      </w:r>
      <w:r w:rsidRPr="008858C7">
        <w:rPr>
          <w:sz w:val="24"/>
          <w:szCs w:val="24"/>
        </w:rPr>
        <w:t xml:space="preserve"> достижений, оценка «плохо» (отметка «1»).</w:t>
      </w:r>
    </w:p>
    <w:p w:rsidR="00A94499" w:rsidRPr="008858C7" w:rsidRDefault="00A94499" w:rsidP="00A94499">
      <w:pPr>
        <w:spacing w:line="276" w:lineRule="auto"/>
        <w:ind w:firstLine="454"/>
        <w:jc w:val="both"/>
        <w:rPr>
          <w:sz w:val="24"/>
          <w:szCs w:val="24"/>
        </w:rPr>
      </w:pPr>
      <w:r w:rsidRPr="008858C7">
        <w:rPr>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A94499" w:rsidRPr="008858C7" w:rsidRDefault="00A94499" w:rsidP="00A94499">
      <w:pPr>
        <w:spacing w:line="276" w:lineRule="auto"/>
        <w:ind w:firstLine="454"/>
        <w:jc w:val="both"/>
        <w:rPr>
          <w:sz w:val="24"/>
          <w:szCs w:val="24"/>
        </w:rPr>
      </w:pPr>
      <w:r w:rsidRPr="008858C7">
        <w:rPr>
          <w:sz w:val="24"/>
          <w:szCs w:val="24"/>
        </w:rPr>
        <w:t xml:space="preserve">Как правило, </w:t>
      </w:r>
      <w:r w:rsidRPr="008858C7">
        <w:rPr>
          <w:b/>
          <w:sz w:val="24"/>
          <w:szCs w:val="24"/>
        </w:rPr>
        <w:t>пониженный уровень</w:t>
      </w:r>
      <w:r w:rsidRPr="008858C7">
        <w:rPr>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r w:rsidRPr="008858C7">
        <w:rPr>
          <w:b/>
          <w:sz w:val="24"/>
          <w:szCs w:val="24"/>
        </w:rPr>
        <w:t>Низкий уровень</w:t>
      </w:r>
      <w:r w:rsidRPr="008858C7">
        <w:rPr>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8858C7">
        <w:rPr>
          <w:sz w:val="24"/>
          <w:szCs w:val="24"/>
          <w:u w:val="single"/>
        </w:rPr>
        <w:t>формированию мотивации к обучению</w:t>
      </w:r>
      <w:r w:rsidRPr="008858C7">
        <w:rPr>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A94499" w:rsidRPr="008858C7" w:rsidRDefault="00A94499" w:rsidP="00A94499">
      <w:pPr>
        <w:spacing w:before="100" w:after="100" w:line="276" w:lineRule="auto"/>
        <w:jc w:val="both"/>
        <w:rPr>
          <w:sz w:val="24"/>
          <w:szCs w:val="24"/>
        </w:rPr>
      </w:pPr>
      <w:r w:rsidRPr="008858C7">
        <w:rPr>
          <w:sz w:val="24"/>
          <w:szCs w:val="24"/>
        </w:rPr>
        <w:t xml:space="preserve">   </w:t>
      </w:r>
      <w:r w:rsidRPr="008858C7">
        <w:rPr>
          <w:b/>
          <w:sz w:val="24"/>
          <w:szCs w:val="24"/>
        </w:rPr>
        <w:t>Метапредметные результаты</w:t>
      </w:r>
      <w:r w:rsidRPr="008858C7">
        <w:rPr>
          <w:sz w:val="24"/>
          <w:szCs w:val="24"/>
        </w:rPr>
        <w:t xml:space="preserve"> включают в себя </w:t>
      </w:r>
      <w:r w:rsidRPr="008858C7">
        <w:rPr>
          <w:color w:val="0F0F0F"/>
          <w:sz w:val="24"/>
          <w:szCs w:val="24"/>
          <w:lang w:eastAsia="ru-RU"/>
        </w:rPr>
        <w:t xml:space="preserve">способность </w:t>
      </w:r>
      <w:r w:rsidRPr="008858C7">
        <w:rPr>
          <w:color w:val="0F0F0F"/>
          <w:sz w:val="24"/>
          <w:szCs w:val="24"/>
          <w:u w:val="single"/>
          <w:lang w:eastAsia="ru-RU"/>
        </w:rPr>
        <w:t xml:space="preserve">использовать </w:t>
      </w:r>
      <w:r w:rsidRPr="008858C7">
        <w:rPr>
          <w:color w:val="0F0F0F"/>
          <w:sz w:val="24"/>
          <w:szCs w:val="24"/>
          <w:lang w:eastAsia="ru-RU"/>
        </w:rPr>
        <w:t xml:space="preserve">(в начальной школе-освоить) универсальные учебные действия, ключевые компетенции и межпредметные понятия в учебной, познавательной и социальной практике; умение </w:t>
      </w:r>
      <w:r w:rsidRPr="008858C7">
        <w:rPr>
          <w:color w:val="0F0F0F"/>
          <w:sz w:val="24"/>
          <w:szCs w:val="24"/>
          <w:u w:val="single"/>
          <w:lang w:eastAsia="ru-RU"/>
        </w:rPr>
        <w:t>самостоятельно</w:t>
      </w:r>
      <w:r w:rsidRPr="008858C7">
        <w:rPr>
          <w:color w:val="0F0F0F"/>
          <w:sz w:val="24"/>
          <w:szCs w:val="24"/>
          <w:lang w:eastAsia="ru-RU"/>
        </w:rPr>
        <w:t xml:space="preserve"> планировать, осуществлять учебную деятельность, строить индивидуальную образовательную траекторию.</w:t>
      </w:r>
    </w:p>
    <w:p w:rsidR="00A94499" w:rsidRPr="008858C7" w:rsidRDefault="00A94499" w:rsidP="00A94499">
      <w:pPr>
        <w:pStyle w:val="aa"/>
        <w:spacing w:line="276" w:lineRule="auto"/>
        <w:rPr>
          <w:sz w:val="24"/>
          <w:szCs w:val="24"/>
        </w:rPr>
      </w:pPr>
      <w:r w:rsidRPr="008858C7">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8858C7">
        <w:rPr>
          <w:i/>
          <w:sz w:val="24"/>
          <w:szCs w:val="24"/>
        </w:rPr>
        <w:t>защита итогового индивидуального проекта</w:t>
      </w:r>
      <w:r w:rsidRPr="008858C7">
        <w:rPr>
          <w:sz w:val="24"/>
          <w:szCs w:val="24"/>
        </w:rPr>
        <w:t>.</w:t>
      </w:r>
    </w:p>
    <w:p w:rsidR="00A94499" w:rsidRPr="008858C7" w:rsidRDefault="00A94499" w:rsidP="00A94499">
      <w:pPr>
        <w:pStyle w:val="Style2"/>
        <w:widowControl/>
        <w:spacing w:line="276" w:lineRule="auto"/>
      </w:pPr>
      <w:r w:rsidRPr="008858C7">
        <w:rPr>
          <w:rStyle w:val="FontStyle65"/>
          <w:rFonts w:ascii="Times New Roman" w:hAnsi="Times New Roman"/>
          <w:sz w:val="24"/>
          <w:szCs w:val="24"/>
        </w:rPr>
        <w:t>Л</w:t>
      </w:r>
      <w:r w:rsidRPr="008858C7">
        <w:rPr>
          <w:rStyle w:val="FontStyle56"/>
          <w:rFonts w:ascii="Times New Roman" w:hAnsi="Times New Roman"/>
          <w:b w:val="0"/>
          <w:bCs w:val="0"/>
          <w:i w:val="0"/>
          <w:iCs w:val="0"/>
          <w:sz w:val="24"/>
          <w:szCs w:val="24"/>
        </w:rPr>
        <w:t>ичностные результаты выпускников на ступени основного общего образования</w:t>
      </w:r>
      <w:r w:rsidRPr="008858C7">
        <w:rPr>
          <w:rStyle w:val="FontStyle56"/>
          <w:rFonts w:ascii="Times New Roman" w:hAnsi="Times New Roman"/>
          <w:i w:val="0"/>
          <w:iCs w:val="0"/>
          <w:sz w:val="24"/>
          <w:szCs w:val="24"/>
        </w:rPr>
        <w:t xml:space="preserve"> </w:t>
      </w:r>
      <w:r w:rsidRPr="008858C7">
        <w:rPr>
          <w:rStyle w:val="FontStyle65"/>
          <w:rFonts w:ascii="Times New Roman" w:hAnsi="Times New Roman"/>
          <w:sz w:val="24"/>
          <w:szCs w:val="24"/>
        </w:rPr>
        <w:t xml:space="preserve">в полном соответствии с требованиями Стандарта </w:t>
      </w:r>
      <w:r w:rsidRPr="008858C7">
        <w:rPr>
          <w:rStyle w:val="FontStyle56"/>
          <w:rFonts w:ascii="Times New Roman" w:hAnsi="Times New Roman"/>
          <w:i w:val="0"/>
          <w:iCs w:val="0"/>
          <w:sz w:val="24"/>
          <w:szCs w:val="24"/>
        </w:rPr>
        <w:t xml:space="preserve">не подлежат итоговой оценке. </w:t>
      </w:r>
      <w:r w:rsidRPr="008858C7">
        <w:rPr>
          <w:rStyle w:val="FontStyle65"/>
          <w:rFonts w:ascii="Times New Roman" w:hAnsi="Times New Roman"/>
          <w:sz w:val="24"/>
          <w:szCs w:val="24"/>
        </w:rPr>
        <w:t xml:space="preserve">Их оценка осуществляется в ходе </w:t>
      </w:r>
      <w:r w:rsidRPr="008858C7">
        <w:rPr>
          <w:rStyle w:val="FontStyle67"/>
          <w:rFonts w:ascii="Times New Roman" w:hAnsi="Times New Roman"/>
          <w:i w:val="0"/>
          <w:iCs w:val="0"/>
          <w:sz w:val="24"/>
          <w:szCs w:val="24"/>
        </w:rPr>
        <w:t xml:space="preserve">внешних неперсонифицированных мониторинговых исследований </w:t>
      </w:r>
      <w:r w:rsidRPr="008858C7">
        <w:rPr>
          <w:rFonts w:ascii="Times New Roman" w:hAnsi="Times New Roman"/>
        </w:rPr>
        <w:t>на основе централизованно разработанного инструментария.</w:t>
      </w:r>
      <w:r w:rsidRPr="008858C7">
        <w:t xml:space="preserve"> </w:t>
      </w:r>
    </w:p>
    <w:p w:rsidR="00A94499" w:rsidRPr="008858C7" w:rsidRDefault="00A94499" w:rsidP="00A94499">
      <w:pPr>
        <w:widowControl/>
        <w:shd w:val="clear" w:color="auto" w:fill="FFFFFF"/>
        <w:tabs>
          <w:tab w:val="left" w:pos="1075"/>
        </w:tabs>
        <w:autoSpaceDE/>
        <w:spacing w:before="100" w:after="100" w:line="276" w:lineRule="auto"/>
        <w:jc w:val="both"/>
        <w:rPr>
          <w:color w:val="000000"/>
          <w:sz w:val="24"/>
          <w:szCs w:val="24"/>
        </w:rPr>
      </w:pPr>
      <w:r w:rsidRPr="008858C7">
        <w:rPr>
          <w:color w:val="000000"/>
          <w:sz w:val="24"/>
          <w:szCs w:val="24"/>
        </w:rPr>
        <w:t xml:space="preserve">5.3. Оценки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выставляются в журнал в виде отметок «5», «4», «3», «2» (в зависимости  от процента, который высчитывается от  максимального балла выполнения контрольной работы);  в виде процентов выполнения объема работы оценка фиксируется в специальной тетради учителя с целью отслеживания  динамики образовательных достижений каждого обучающегося. </w:t>
      </w:r>
    </w:p>
    <w:p w:rsidR="00A94499" w:rsidRPr="008858C7" w:rsidRDefault="00A94499" w:rsidP="00A94499">
      <w:pPr>
        <w:widowControl/>
        <w:autoSpaceDE/>
        <w:spacing w:before="100" w:after="100" w:line="276" w:lineRule="auto"/>
        <w:jc w:val="both"/>
        <w:rPr>
          <w:color w:val="000000"/>
          <w:sz w:val="24"/>
          <w:szCs w:val="24"/>
        </w:rPr>
      </w:pPr>
      <w:r w:rsidRPr="008858C7">
        <w:rPr>
          <w:sz w:val="24"/>
          <w:szCs w:val="24"/>
        </w:rPr>
        <w:t xml:space="preserve"> 5.4.Оценка по результатам сформированности универсальных учебных действий и умения их применить выставляется на отдельной странице журнала «Универсальные учебные действия», в личном деле ученика вводится специальная  графа «Универсальные учебные действия». </w:t>
      </w:r>
      <w:r w:rsidRPr="008858C7">
        <w:rPr>
          <w:color w:val="000000"/>
          <w:sz w:val="24"/>
          <w:szCs w:val="24"/>
        </w:rPr>
        <w:t xml:space="preserve">Оценка выставляется   в виде отметок «5», «4», «3», «2», в процентах выполнения всего объема работы результат фиксируется в специальной тетради учителя. </w:t>
      </w:r>
    </w:p>
    <w:p w:rsidR="00A94499" w:rsidRPr="008858C7" w:rsidRDefault="00A94499" w:rsidP="00A94499">
      <w:pPr>
        <w:widowControl/>
        <w:autoSpaceDE/>
        <w:spacing w:before="100" w:after="100" w:line="276" w:lineRule="auto"/>
        <w:jc w:val="both"/>
        <w:rPr>
          <w:i/>
          <w:sz w:val="24"/>
          <w:szCs w:val="24"/>
        </w:rPr>
      </w:pPr>
      <w:r w:rsidRPr="008858C7">
        <w:rPr>
          <w:i/>
          <w:sz w:val="24"/>
          <w:szCs w:val="24"/>
        </w:rPr>
        <w:t xml:space="preserve"> </w:t>
      </w:r>
    </w:p>
    <w:p w:rsidR="00A94499" w:rsidRPr="008858C7" w:rsidRDefault="00A94499" w:rsidP="00A94499">
      <w:pPr>
        <w:widowControl/>
        <w:autoSpaceDE/>
        <w:spacing w:before="100" w:after="100" w:line="276" w:lineRule="auto"/>
        <w:jc w:val="center"/>
        <w:rPr>
          <w:b/>
          <w:sz w:val="24"/>
          <w:szCs w:val="24"/>
        </w:rPr>
      </w:pPr>
      <w:r w:rsidRPr="008858C7">
        <w:rPr>
          <w:sz w:val="24"/>
          <w:szCs w:val="24"/>
        </w:rPr>
        <w:lastRenderedPageBreak/>
        <w:t xml:space="preserve">6. </w:t>
      </w:r>
      <w:r w:rsidRPr="008858C7">
        <w:rPr>
          <w:b/>
          <w:sz w:val="24"/>
          <w:szCs w:val="24"/>
        </w:rPr>
        <w:t>Итоговая оценка выпускника</w:t>
      </w:r>
    </w:p>
    <w:p w:rsidR="00A94499" w:rsidRPr="008858C7" w:rsidRDefault="00A94499" w:rsidP="00A94499">
      <w:pPr>
        <w:spacing w:line="276" w:lineRule="auto"/>
        <w:ind w:firstLine="454"/>
        <w:jc w:val="both"/>
        <w:rPr>
          <w:sz w:val="24"/>
          <w:szCs w:val="24"/>
        </w:rPr>
      </w:pPr>
      <w:r w:rsidRPr="008858C7">
        <w:rPr>
          <w:sz w:val="24"/>
          <w:szCs w:val="24"/>
        </w:rPr>
        <w:t xml:space="preserve">На итоговую оценку на ступени основного общего образования выносятся </w:t>
      </w:r>
      <w:r w:rsidRPr="008858C7">
        <w:rPr>
          <w:i/>
          <w:sz w:val="24"/>
          <w:szCs w:val="24"/>
        </w:rPr>
        <w:t>только предметные и метапредметные результаты</w:t>
      </w:r>
      <w:r w:rsidRPr="008858C7">
        <w:rPr>
          <w:sz w:val="24"/>
          <w:szCs w:val="24"/>
        </w:rPr>
        <w:t>, описанные в разделе «Выпускник научится» планируемых результатов основного общего образования.</w:t>
      </w:r>
    </w:p>
    <w:p w:rsidR="00A94499" w:rsidRPr="008858C7" w:rsidRDefault="00A94499" w:rsidP="00A94499">
      <w:pPr>
        <w:spacing w:line="276" w:lineRule="auto"/>
        <w:ind w:firstLine="454"/>
        <w:jc w:val="both"/>
        <w:rPr>
          <w:sz w:val="24"/>
          <w:szCs w:val="24"/>
        </w:rPr>
      </w:pPr>
      <w:r w:rsidRPr="008858C7">
        <w:rPr>
          <w:sz w:val="24"/>
          <w:szCs w:val="24"/>
        </w:rPr>
        <w:t>Итоговая оценка выпускника формируется на основе:</w:t>
      </w:r>
    </w:p>
    <w:p w:rsidR="00A94499" w:rsidRPr="008858C7" w:rsidRDefault="00A94499" w:rsidP="00A94499">
      <w:pPr>
        <w:pStyle w:val="aa"/>
        <w:spacing w:line="276" w:lineRule="auto"/>
        <w:rPr>
          <w:sz w:val="24"/>
          <w:szCs w:val="24"/>
        </w:rPr>
      </w:pPr>
      <w:r w:rsidRPr="008858C7">
        <w:rPr>
          <w:iCs/>
          <w:sz w:val="24"/>
          <w:szCs w:val="24"/>
        </w:rPr>
        <w:t>• </w:t>
      </w:r>
      <w:r w:rsidRPr="008858C7">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A94499" w:rsidRPr="008858C7" w:rsidRDefault="00A94499" w:rsidP="00A94499">
      <w:pPr>
        <w:pStyle w:val="aa"/>
        <w:spacing w:line="276" w:lineRule="auto"/>
        <w:rPr>
          <w:sz w:val="24"/>
          <w:szCs w:val="24"/>
        </w:rPr>
      </w:pPr>
      <w:r w:rsidRPr="008858C7">
        <w:rPr>
          <w:iCs/>
          <w:sz w:val="24"/>
          <w:szCs w:val="24"/>
        </w:rPr>
        <w:t>• </w:t>
      </w:r>
      <w:r w:rsidRPr="008858C7">
        <w:rPr>
          <w:sz w:val="24"/>
          <w:szCs w:val="24"/>
        </w:rPr>
        <w:t>оценок за выполнение итоговых работ по всем учебным предметам;</w:t>
      </w:r>
    </w:p>
    <w:p w:rsidR="00A94499" w:rsidRPr="008858C7" w:rsidRDefault="00A94499" w:rsidP="00A94499">
      <w:pPr>
        <w:pStyle w:val="aa"/>
        <w:spacing w:line="276" w:lineRule="auto"/>
        <w:rPr>
          <w:sz w:val="24"/>
          <w:szCs w:val="24"/>
        </w:rPr>
      </w:pPr>
      <w:r w:rsidRPr="008858C7">
        <w:rPr>
          <w:iCs/>
          <w:sz w:val="24"/>
          <w:szCs w:val="24"/>
        </w:rPr>
        <w:t>• </w:t>
      </w:r>
      <w:r w:rsidRPr="008858C7">
        <w:rPr>
          <w:sz w:val="24"/>
          <w:szCs w:val="24"/>
        </w:rPr>
        <w:t>оценки за выполнение и защиту индивидуального проекта;</w:t>
      </w:r>
    </w:p>
    <w:p w:rsidR="00A94499" w:rsidRPr="008858C7" w:rsidRDefault="00A94499" w:rsidP="00A94499">
      <w:pPr>
        <w:pStyle w:val="aa"/>
        <w:spacing w:line="276" w:lineRule="auto"/>
        <w:rPr>
          <w:sz w:val="24"/>
          <w:szCs w:val="24"/>
        </w:rPr>
      </w:pPr>
      <w:r w:rsidRPr="008858C7">
        <w:rPr>
          <w:iCs/>
          <w:sz w:val="24"/>
          <w:szCs w:val="24"/>
        </w:rPr>
        <w:t>• </w:t>
      </w:r>
      <w:r w:rsidRPr="008858C7">
        <w:rPr>
          <w:sz w:val="24"/>
          <w:szCs w:val="24"/>
        </w:rPr>
        <w:t>оценок за работы, выносимые на государственную итоговую аттестацию (далее — ГИА).</w:t>
      </w:r>
    </w:p>
    <w:p w:rsidR="00A94499" w:rsidRPr="008858C7" w:rsidRDefault="00A94499" w:rsidP="00A94499">
      <w:pPr>
        <w:spacing w:line="276" w:lineRule="auto"/>
        <w:ind w:firstLine="454"/>
        <w:jc w:val="both"/>
        <w:rPr>
          <w:sz w:val="24"/>
          <w:szCs w:val="24"/>
        </w:rPr>
      </w:pPr>
      <w:r w:rsidRPr="008858C7">
        <w:rPr>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94499" w:rsidRPr="008858C7" w:rsidRDefault="00A94499" w:rsidP="00A94499">
      <w:pPr>
        <w:spacing w:line="276" w:lineRule="auto"/>
        <w:ind w:firstLine="454"/>
        <w:jc w:val="both"/>
        <w:rPr>
          <w:b/>
          <w:sz w:val="24"/>
          <w:szCs w:val="24"/>
        </w:rPr>
      </w:pPr>
      <w:r w:rsidRPr="008858C7">
        <w:rPr>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8858C7">
        <w:rPr>
          <w:b/>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A94499" w:rsidRPr="008858C7" w:rsidRDefault="00A94499" w:rsidP="00A94499">
      <w:pPr>
        <w:spacing w:line="276" w:lineRule="auto"/>
        <w:ind w:firstLine="454"/>
        <w:jc w:val="both"/>
        <w:rPr>
          <w:sz w:val="24"/>
          <w:szCs w:val="24"/>
        </w:rPr>
      </w:pPr>
      <w:r w:rsidRPr="008858C7">
        <w:rPr>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8858C7">
        <w:rPr>
          <w:b/>
          <w:sz w:val="24"/>
          <w:szCs w:val="24"/>
        </w:rPr>
        <w:t xml:space="preserve">выдаче документа государственного образца об уровне образования – аттестата об основном общем образовании </w:t>
      </w:r>
      <w:r w:rsidRPr="008858C7">
        <w:rPr>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A94499" w:rsidRPr="008858C7" w:rsidRDefault="00A94499" w:rsidP="00A94499">
      <w:pPr>
        <w:spacing w:line="276" w:lineRule="auto"/>
        <w:ind w:firstLine="454"/>
        <w:jc w:val="both"/>
        <w:rPr>
          <w:b/>
          <w:sz w:val="24"/>
          <w:szCs w:val="24"/>
        </w:rPr>
      </w:pPr>
      <w:r w:rsidRPr="008858C7">
        <w:rPr>
          <w:sz w:val="24"/>
          <w:szCs w:val="24"/>
        </w:rPr>
        <w:t xml:space="preserve">Решение </w:t>
      </w:r>
      <w:r w:rsidRPr="008858C7">
        <w:rPr>
          <w:b/>
          <w:sz w:val="24"/>
          <w:szCs w:val="24"/>
        </w:rPr>
        <w:t>о выдаче документа государственного образца об уровне образования — аттестата об основном общем образовании</w:t>
      </w:r>
      <w:r w:rsidRPr="008858C7">
        <w:rPr>
          <w:sz w:val="24"/>
          <w:szCs w:val="24"/>
        </w:rPr>
        <w:t xml:space="preserve"> принимается одновременно с рассмотрением и утверждением </w:t>
      </w:r>
      <w:r w:rsidRPr="008858C7">
        <w:rPr>
          <w:b/>
          <w:sz w:val="24"/>
          <w:szCs w:val="24"/>
        </w:rPr>
        <w:t>характеристики обучающегося,</w:t>
      </w:r>
      <w:r w:rsidRPr="008858C7">
        <w:rPr>
          <w:sz w:val="24"/>
          <w:szCs w:val="24"/>
        </w:rPr>
        <w:t xml:space="preserve"> с учётом которой осуществляется приём в профильные классы старшей школы. В характеристике обучающегося:</w:t>
      </w:r>
    </w:p>
    <w:p w:rsidR="00A94499" w:rsidRPr="008858C7" w:rsidRDefault="00A94499" w:rsidP="00A94499">
      <w:pPr>
        <w:pStyle w:val="aa"/>
        <w:spacing w:line="276" w:lineRule="auto"/>
        <w:rPr>
          <w:sz w:val="24"/>
          <w:szCs w:val="24"/>
        </w:rPr>
      </w:pPr>
      <w:r w:rsidRPr="008858C7">
        <w:rPr>
          <w:iCs/>
          <w:sz w:val="24"/>
          <w:szCs w:val="24"/>
        </w:rPr>
        <w:t>• </w:t>
      </w:r>
      <w:r w:rsidRPr="008858C7">
        <w:rPr>
          <w:sz w:val="24"/>
          <w:szCs w:val="24"/>
        </w:rPr>
        <w:t>отмечаются образовательные достижения и положительные качества обучающегося;</w:t>
      </w:r>
    </w:p>
    <w:p w:rsidR="00A94499" w:rsidRPr="008858C7" w:rsidRDefault="00A94499" w:rsidP="00A94499">
      <w:pPr>
        <w:pStyle w:val="aa"/>
        <w:spacing w:line="276" w:lineRule="auto"/>
        <w:rPr>
          <w:sz w:val="24"/>
          <w:szCs w:val="24"/>
        </w:rPr>
      </w:pPr>
      <w:r w:rsidRPr="008858C7">
        <w:rPr>
          <w:iCs/>
          <w:sz w:val="24"/>
          <w:szCs w:val="24"/>
        </w:rPr>
        <w:t>• </w:t>
      </w:r>
      <w:r w:rsidRPr="008858C7">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A94499" w:rsidRPr="008858C7" w:rsidRDefault="00A94499" w:rsidP="00A94499">
      <w:pPr>
        <w:spacing w:line="276" w:lineRule="auto"/>
        <w:ind w:firstLine="454"/>
        <w:jc w:val="both"/>
        <w:rPr>
          <w:sz w:val="24"/>
          <w:szCs w:val="24"/>
        </w:rPr>
      </w:pPr>
      <w:r w:rsidRPr="008858C7">
        <w:rPr>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A94499" w:rsidRPr="008858C7" w:rsidRDefault="00A94499" w:rsidP="00A94499">
      <w:pPr>
        <w:pStyle w:val="a6"/>
        <w:spacing w:line="276" w:lineRule="auto"/>
        <w:jc w:val="center"/>
        <w:rPr>
          <w:b/>
        </w:rPr>
      </w:pPr>
      <w:r w:rsidRPr="008858C7">
        <w:rPr>
          <w:b/>
        </w:rPr>
        <w:t>7.  Оценочные шкалы.</w:t>
      </w:r>
    </w:p>
    <w:p w:rsidR="00A94499" w:rsidRPr="008858C7" w:rsidRDefault="00A94499" w:rsidP="00A94499">
      <w:pPr>
        <w:pStyle w:val="a6"/>
        <w:spacing w:line="276" w:lineRule="auto"/>
        <w:jc w:val="both"/>
        <w:rPr>
          <w:color w:val="000000"/>
        </w:rPr>
      </w:pPr>
      <w:r w:rsidRPr="008858C7">
        <w:t xml:space="preserve">7.1.Успешность освоения учебных программ обучающихся 5-9классов  </w:t>
      </w:r>
      <w:r w:rsidRPr="008858C7">
        <w:rPr>
          <w:color w:val="000000"/>
        </w:rPr>
        <w:t>оценивается в форме бальной отметки «5», «4», «3», «2». В личном деле выставляется  отметка по пятибалльной шкале. Перевод в пятибалльную шкалу  осуществляется по соответствующей схеме.</w:t>
      </w:r>
    </w:p>
    <w:tbl>
      <w:tblPr>
        <w:tblW w:w="0" w:type="auto"/>
        <w:tblInd w:w="40" w:type="dxa"/>
        <w:tblLayout w:type="fixed"/>
        <w:tblCellMar>
          <w:left w:w="40" w:type="dxa"/>
          <w:right w:w="40" w:type="dxa"/>
        </w:tblCellMar>
        <w:tblLook w:val="0000"/>
      </w:tblPr>
      <w:tblGrid>
        <w:gridCol w:w="2745"/>
        <w:gridCol w:w="3840"/>
        <w:gridCol w:w="3440"/>
      </w:tblGrid>
      <w:tr w:rsidR="00A94499" w:rsidRPr="008858C7" w:rsidTr="00C750EC">
        <w:trPr>
          <w:trHeight w:val="307"/>
        </w:trPr>
        <w:tc>
          <w:tcPr>
            <w:tcW w:w="2745" w:type="dxa"/>
            <w:tcBorders>
              <w:top w:val="single" w:sz="4" w:space="0" w:color="000000"/>
              <w:left w:val="single" w:sz="4" w:space="0" w:color="000000"/>
            </w:tcBorders>
            <w:shd w:val="clear" w:color="auto" w:fill="auto"/>
          </w:tcPr>
          <w:p w:rsidR="00A94499" w:rsidRPr="008858C7" w:rsidRDefault="00A94499" w:rsidP="00C750EC">
            <w:pPr>
              <w:snapToGrid w:val="0"/>
              <w:spacing w:line="276" w:lineRule="auto"/>
              <w:jc w:val="both"/>
              <w:rPr>
                <w:sz w:val="24"/>
                <w:szCs w:val="24"/>
              </w:rPr>
            </w:pPr>
            <w:r w:rsidRPr="008858C7">
              <w:rPr>
                <w:sz w:val="24"/>
                <w:szCs w:val="24"/>
              </w:rPr>
              <w:t>Качество освоения программы</w:t>
            </w:r>
          </w:p>
        </w:tc>
        <w:tc>
          <w:tcPr>
            <w:tcW w:w="3840" w:type="dxa"/>
            <w:tcBorders>
              <w:top w:val="single" w:sz="4" w:space="0" w:color="000000"/>
              <w:left w:val="single" w:sz="4" w:space="0" w:color="000000"/>
            </w:tcBorders>
            <w:shd w:val="clear" w:color="auto" w:fill="auto"/>
          </w:tcPr>
          <w:p w:rsidR="00A94499" w:rsidRPr="008858C7" w:rsidRDefault="00A94499" w:rsidP="00C750EC">
            <w:pPr>
              <w:snapToGrid w:val="0"/>
              <w:spacing w:line="276" w:lineRule="auto"/>
              <w:jc w:val="both"/>
              <w:rPr>
                <w:sz w:val="24"/>
                <w:szCs w:val="24"/>
              </w:rPr>
            </w:pPr>
            <w:r w:rsidRPr="008858C7">
              <w:rPr>
                <w:sz w:val="24"/>
                <w:szCs w:val="24"/>
              </w:rPr>
              <w:t>Уровень достижений</w:t>
            </w:r>
          </w:p>
        </w:tc>
        <w:tc>
          <w:tcPr>
            <w:tcW w:w="3440" w:type="dxa"/>
            <w:tcBorders>
              <w:top w:val="single" w:sz="4" w:space="0" w:color="000000"/>
              <w:left w:val="single" w:sz="4" w:space="0" w:color="000000"/>
              <w:right w:val="single" w:sz="4" w:space="0" w:color="000000"/>
            </w:tcBorders>
            <w:shd w:val="clear" w:color="auto" w:fill="auto"/>
          </w:tcPr>
          <w:p w:rsidR="00A94499" w:rsidRPr="008858C7" w:rsidRDefault="00A94499" w:rsidP="00C750EC">
            <w:pPr>
              <w:snapToGrid w:val="0"/>
              <w:spacing w:line="276" w:lineRule="auto"/>
              <w:jc w:val="both"/>
              <w:rPr>
                <w:sz w:val="24"/>
                <w:szCs w:val="24"/>
              </w:rPr>
            </w:pPr>
            <w:r w:rsidRPr="008858C7">
              <w:rPr>
                <w:sz w:val="24"/>
                <w:szCs w:val="24"/>
              </w:rPr>
              <w:t>Отметка в 5 балльной шкале</w:t>
            </w:r>
          </w:p>
        </w:tc>
      </w:tr>
      <w:tr w:rsidR="00A94499" w:rsidRPr="008858C7" w:rsidTr="00C750EC">
        <w:trPr>
          <w:trHeight w:val="288"/>
        </w:trPr>
        <w:tc>
          <w:tcPr>
            <w:tcW w:w="2745" w:type="dxa"/>
            <w:tcBorders>
              <w:top w:val="single" w:sz="4" w:space="0" w:color="000000"/>
              <w:left w:val="single" w:sz="4" w:space="0" w:color="000000"/>
            </w:tcBorders>
            <w:shd w:val="clear" w:color="auto" w:fill="auto"/>
          </w:tcPr>
          <w:p w:rsidR="00A94499" w:rsidRPr="008858C7" w:rsidRDefault="00A94499" w:rsidP="00C750EC">
            <w:pPr>
              <w:snapToGrid w:val="0"/>
              <w:spacing w:line="276" w:lineRule="auto"/>
              <w:jc w:val="both"/>
              <w:rPr>
                <w:sz w:val="24"/>
                <w:szCs w:val="24"/>
              </w:rPr>
            </w:pPr>
            <w:r w:rsidRPr="008858C7">
              <w:rPr>
                <w:sz w:val="24"/>
                <w:szCs w:val="24"/>
              </w:rPr>
              <w:lastRenderedPageBreak/>
              <w:t>90-100%</w:t>
            </w:r>
          </w:p>
        </w:tc>
        <w:tc>
          <w:tcPr>
            <w:tcW w:w="3840" w:type="dxa"/>
            <w:tcBorders>
              <w:top w:val="single" w:sz="4" w:space="0" w:color="000000"/>
              <w:left w:val="single" w:sz="4" w:space="0" w:color="000000"/>
            </w:tcBorders>
            <w:shd w:val="clear" w:color="auto" w:fill="auto"/>
          </w:tcPr>
          <w:p w:rsidR="00A94499" w:rsidRPr="008858C7" w:rsidRDefault="00A94499" w:rsidP="00C750EC">
            <w:pPr>
              <w:snapToGrid w:val="0"/>
              <w:spacing w:line="276" w:lineRule="auto"/>
              <w:jc w:val="both"/>
              <w:rPr>
                <w:sz w:val="24"/>
                <w:szCs w:val="24"/>
              </w:rPr>
            </w:pPr>
            <w:r w:rsidRPr="008858C7">
              <w:rPr>
                <w:sz w:val="24"/>
                <w:szCs w:val="24"/>
              </w:rPr>
              <w:t>высокий</w:t>
            </w:r>
          </w:p>
        </w:tc>
        <w:tc>
          <w:tcPr>
            <w:tcW w:w="3440" w:type="dxa"/>
            <w:tcBorders>
              <w:top w:val="single" w:sz="4" w:space="0" w:color="000000"/>
              <w:left w:val="single" w:sz="4" w:space="0" w:color="000000"/>
              <w:right w:val="single" w:sz="4" w:space="0" w:color="000000"/>
            </w:tcBorders>
            <w:shd w:val="clear" w:color="auto" w:fill="auto"/>
          </w:tcPr>
          <w:p w:rsidR="00A94499" w:rsidRPr="008858C7" w:rsidRDefault="00A94499" w:rsidP="00C750EC">
            <w:pPr>
              <w:snapToGrid w:val="0"/>
              <w:spacing w:line="276" w:lineRule="auto"/>
              <w:jc w:val="both"/>
              <w:rPr>
                <w:sz w:val="24"/>
                <w:szCs w:val="24"/>
              </w:rPr>
            </w:pPr>
            <w:r w:rsidRPr="008858C7">
              <w:rPr>
                <w:sz w:val="24"/>
                <w:szCs w:val="24"/>
              </w:rPr>
              <w:t>«5»</w:t>
            </w:r>
          </w:p>
        </w:tc>
      </w:tr>
      <w:tr w:rsidR="00A94499" w:rsidRPr="008858C7" w:rsidTr="00C750EC">
        <w:trPr>
          <w:trHeight w:val="288"/>
        </w:trPr>
        <w:tc>
          <w:tcPr>
            <w:tcW w:w="2745" w:type="dxa"/>
            <w:tcBorders>
              <w:left w:val="single" w:sz="4" w:space="0" w:color="000000"/>
            </w:tcBorders>
            <w:shd w:val="clear" w:color="auto" w:fill="auto"/>
          </w:tcPr>
          <w:p w:rsidR="00A94499" w:rsidRPr="008858C7" w:rsidRDefault="00A94499" w:rsidP="00C750EC">
            <w:pPr>
              <w:snapToGrid w:val="0"/>
              <w:spacing w:line="276" w:lineRule="auto"/>
              <w:jc w:val="both"/>
              <w:rPr>
                <w:sz w:val="24"/>
                <w:szCs w:val="24"/>
              </w:rPr>
            </w:pPr>
            <w:r w:rsidRPr="008858C7">
              <w:rPr>
                <w:sz w:val="24"/>
                <w:szCs w:val="24"/>
              </w:rPr>
              <w:t>66 -89%</w:t>
            </w:r>
          </w:p>
        </w:tc>
        <w:tc>
          <w:tcPr>
            <w:tcW w:w="3840" w:type="dxa"/>
            <w:tcBorders>
              <w:left w:val="single" w:sz="4" w:space="0" w:color="000000"/>
            </w:tcBorders>
            <w:shd w:val="clear" w:color="auto" w:fill="auto"/>
          </w:tcPr>
          <w:p w:rsidR="00A94499" w:rsidRPr="008858C7" w:rsidRDefault="00A94499" w:rsidP="00C750EC">
            <w:pPr>
              <w:snapToGrid w:val="0"/>
              <w:spacing w:line="276" w:lineRule="auto"/>
              <w:jc w:val="both"/>
              <w:rPr>
                <w:sz w:val="24"/>
                <w:szCs w:val="24"/>
              </w:rPr>
            </w:pPr>
            <w:r w:rsidRPr="008858C7">
              <w:rPr>
                <w:sz w:val="24"/>
                <w:szCs w:val="24"/>
              </w:rPr>
              <w:t>повышенный</w:t>
            </w:r>
          </w:p>
        </w:tc>
        <w:tc>
          <w:tcPr>
            <w:tcW w:w="3440" w:type="dxa"/>
            <w:tcBorders>
              <w:left w:val="single" w:sz="4" w:space="0" w:color="000000"/>
              <w:right w:val="single" w:sz="4" w:space="0" w:color="000000"/>
            </w:tcBorders>
            <w:shd w:val="clear" w:color="auto" w:fill="auto"/>
          </w:tcPr>
          <w:p w:rsidR="00A94499" w:rsidRPr="008858C7" w:rsidRDefault="00A94499" w:rsidP="00C750EC">
            <w:pPr>
              <w:snapToGrid w:val="0"/>
              <w:spacing w:line="276" w:lineRule="auto"/>
              <w:jc w:val="both"/>
              <w:rPr>
                <w:sz w:val="24"/>
                <w:szCs w:val="24"/>
              </w:rPr>
            </w:pPr>
            <w:r w:rsidRPr="008858C7">
              <w:rPr>
                <w:sz w:val="24"/>
                <w:szCs w:val="24"/>
              </w:rPr>
              <w:t>«4»</w:t>
            </w:r>
          </w:p>
        </w:tc>
      </w:tr>
      <w:tr w:rsidR="00A94499" w:rsidRPr="008858C7" w:rsidTr="00C750EC">
        <w:trPr>
          <w:trHeight w:val="278"/>
        </w:trPr>
        <w:tc>
          <w:tcPr>
            <w:tcW w:w="2745" w:type="dxa"/>
            <w:tcBorders>
              <w:left w:val="single" w:sz="4" w:space="0" w:color="000000"/>
            </w:tcBorders>
            <w:shd w:val="clear" w:color="auto" w:fill="auto"/>
          </w:tcPr>
          <w:p w:rsidR="00A94499" w:rsidRPr="008858C7" w:rsidRDefault="00A94499" w:rsidP="00C750EC">
            <w:pPr>
              <w:snapToGrid w:val="0"/>
              <w:spacing w:line="276" w:lineRule="auto"/>
              <w:jc w:val="both"/>
              <w:rPr>
                <w:sz w:val="24"/>
                <w:szCs w:val="24"/>
              </w:rPr>
            </w:pPr>
            <w:r w:rsidRPr="008858C7">
              <w:rPr>
                <w:sz w:val="24"/>
                <w:szCs w:val="24"/>
              </w:rPr>
              <w:t>50 -65 %</w:t>
            </w:r>
          </w:p>
        </w:tc>
        <w:tc>
          <w:tcPr>
            <w:tcW w:w="3840" w:type="dxa"/>
            <w:tcBorders>
              <w:left w:val="single" w:sz="4" w:space="0" w:color="000000"/>
            </w:tcBorders>
            <w:shd w:val="clear" w:color="auto" w:fill="auto"/>
          </w:tcPr>
          <w:p w:rsidR="00A94499" w:rsidRPr="008858C7" w:rsidRDefault="00A94499" w:rsidP="00C750EC">
            <w:pPr>
              <w:snapToGrid w:val="0"/>
              <w:spacing w:line="276" w:lineRule="auto"/>
              <w:jc w:val="both"/>
              <w:rPr>
                <w:sz w:val="24"/>
                <w:szCs w:val="24"/>
              </w:rPr>
            </w:pPr>
            <w:r w:rsidRPr="008858C7">
              <w:rPr>
                <w:sz w:val="24"/>
                <w:szCs w:val="24"/>
              </w:rPr>
              <w:t>средний</w:t>
            </w:r>
          </w:p>
        </w:tc>
        <w:tc>
          <w:tcPr>
            <w:tcW w:w="3440" w:type="dxa"/>
            <w:tcBorders>
              <w:left w:val="single" w:sz="4" w:space="0" w:color="000000"/>
              <w:right w:val="single" w:sz="4" w:space="0" w:color="000000"/>
            </w:tcBorders>
            <w:shd w:val="clear" w:color="auto" w:fill="auto"/>
          </w:tcPr>
          <w:p w:rsidR="00A94499" w:rsidRPr="008858C7" w:rsidRDefault="00A94499" w:rsidP="00C750EC">
            <w:pPr>
              <w:snapToGrid w:val="0"/>
              <w:spacing w:line="276" w:lineRule="auto"/>
              <w:jc w:val="both"/>
              <w:rPr>
                <w:sz w:val="24"/>
                <w:szCs w:val="24"/>
              </w:rPr>
            </w:pPr>
            <w:r w:rsidRPr="008858C7">
              <w:rPr>
                <w:sz w:val="24"/>
                <w:szCs w:val="24"/>
              </w:rPr>
              <w:t>«3»</w:t>
            </w:r>
          </w:p>
        </w:tc>
      </w:tr>
      <w:tr w:rsidR="00A94499" w:rsidRPr="008858C7" w:rsidTr="00C750EC">
        <w:trPr>
          <w:trHeight w:val="317"/>
        </w:trPr>
        <w:tc>
          <w:tcPr>
            <w:tcW w:w="2745" w:type="dxa"/>
            <w:tcBorders>
              <w:left w:val="single" w:sz="4" w:space="0" w:color="000000"/>
              <w:bottom w:val="single" w:sz="4" w:space="0" w:color="000000"/>
            </w:tcBorders>
            <w:shd w:val="clear" w:color="auto" w:fill="auto"/>
          </w:tcPr>
          <w:p w:rsidR="00A94499" w:rsidRPr="008858C7" w:rsidRDefault="00A94499" w:rsidP="00C750EC">
            <w:pPr>
              <w:snapToGrid w:val="0"/>
              <w:spacing w:line="276" w:lineRule="auto"/>
              <w:jc w:val="both"/>
              <w:rPr>
                <w:sz w:val="24"/>
                <w:szCs w:val="24"/>
              </w:rPr>
            </w:pPr>
            <w:r w:rsidRPr="008858C7">
              <w:rPr>
                <w:sz w:val="24"/>
                <w:szCs w:val="24"/>
              </w:rPr>
              <w:t>меньше 50%</w:t>
            </w:r>
          </w:p>
        </w:tc>
        <w:tc>
          <w:tcPr>
            <w:tcW w:w="3840" w:type="dxa"/>
            <w:tcBorders>
              <w:left w:val="single" w:sz="4" w:space="0" w:color="000000"/>
              <w:bottom w:val="single" w:sz="4" w:space="0" w:color="000000"/>
            </w:tcBorders>
            <w:shd w:val="clear" w:color="auto" w:fill="auto"/>
          </w:tcPr>
          <w:p w:rsidR="00A94499" w:rsidRPr="008858C7" w:rsidRDefault="00A94499" w:rsidP="00C750EC">
            <w:pPr>
              <w:snapToGrid w:val="0"/>
              <w:spacing w:line="276" w:lineRule="auto"/>
              <w:jc w:val="both"/>
              <w:rPr>
                <w:sz w:val="24"/>
                <w:szCs w:val="24"/>
              </w:rPr>
            </w:pPr>
            <w:r w:rsidRPr="008858C7">
              <w:rPr>
                <w:sz w:val="24"/>
                <w:szCs w:val="24"/>
              </w:rPr>
              <w:t>ниже среднего</w:t>
            </w:r>
          </w:p>
        </w:tc>
        <w:tc>
          <w:tcPr>
            <w:tcW w:w="3440" w:type="dxa"/>
            <w:tcBorders>
              <w:left w:val="single" w:sz="4" w:space="0" w:color="000000"/>
              <w:bottom w:val="single" w:sz="4" w:space="0" w:color="000000"/>
              <w:right w:val="single" w:sz="4" w:space="0" w:color="000000"/>
            </w:tcBorders>
            <w:shd w:val="clear" w:color="auto" w:fill="auto"/>
          </w:tcPr>
          <w:p w:rsidR="00A94499" w:rsidRPr="008858C7" w:rsidRDefault="00A94499" w:rsidP="00C750EC">
            <w:pPr>
              <w:snapToGrid w:val="0"/>
              <w:spacing w:line="276" w:lineRule="auto"/>
              <w:jc w:val="both"/>
              <w:rPr>
                <w:sz w:val="24"/>
                <w:szCs w:val="24"/>
              </w:rPr>
            </w:pPr>
            <w:r w:rsidRPr="008858C7">
              <w:rPr>
                <w:sz w:val="24"/>
                <w:szCs w:val="24"/>
              </w:rPr>
              <w:t>«2»</w:t>
            </w:r>
          </w:p>
        </w:tc>
      </w:tr>
    </w:tbl>
    <w:p w:rsidR="00A94499" w:rsidRPr="008858C7" w:rsidRDefault="00A94499" w:rsidP="00A94499">
      <w:pPr>
        <w:pStyle w:val="a6"/>
        <w:spacing w:before="0"/>
        <w:jc w:val="both"/>
        <w:rPr>
          <w:color w:val="000000"/>
        </w:rPr>
      </w:pPr>
      <w:r w:rsidRPr="008858C7">
        <w:rPr>
          <w:color w:val="000000"/>
        </w:rPr>
        <w:t xml:space="preserve">7.2.В журнале ставится  отметка в пятибалльной шкале. </w:t>
      </w:r>
    </w:p>
    <w:p w:rsidR="00A94499" w:rsidRPr="008858C7" w:rsidRDefault="00A94499" w:rsidP="00A94499">
      <w:pPr>
        <w:pStyle w:val="a6"/>
        <w:spacing w:before="0"/>
        <w:jc w:val="both"/>
        <w:rPr>
          <w:color w:val="000000"/>
        </w:rPr>
      </w:pPr>
      <w:r w:rsidRPr="008858C7">
        <w:rPr>
          <w:b/>
          <w:bCs/>
          <w:color w:val="000000"/>
        </w:rPr>
        <w:t>По итогам четверти</w:t>
      </w:r>
      <w:r w:rsidRPr="008858C7">
        <w:rPr>
          <w:color w:val="000000"/>
        </w:rPr>
        <w:t xml:space="preserve">  в журнал выставляется отметка в пятибалльной шкале, в зависимости от процента  освоения образовательной программы. Он вычисляется, исходя из нахождения среднего  значения результатов выполнения тематических, творческих  и итоговых работ.     </w:t>
      </w:r>
    </w:p>
    <w:p w:rsidR="00A94499" w:rsidRPr="008858C7" w:rsidRDefault="00A94499" w:rsidP="00A94499">
      <w:pPr>
        <w:pStyle w:val="a6"/>
        <w:spacing w:before="0"/>
        <w:jc w:val="both"/>
        <w:rPr>
          <w:color w:val="000000"/>
        </w:rPr>
      </w:pPr>
      <w:r w:rsidRPr="008858C7">
        <w:rPr>
          <w:b/>
          <w:bCs/>
          <w:color w:val="000000"/>
        </w:rPr>
        <w:t>Итоговая оценка</w:t>
      </w:r>
      <w:r w:rsidRPr="008858C7">
        <w:rPr>
          <w:color w:val="000000"/>
        </w:rPr>
        <w:t xml:space="preserve"> по предметам вычисляется в процентах, исходя из нахождения среднего значения  результатов учебных четвертей и результатов итоговых контрольных работ, переводится в отметку в пятибалльной шкале и выставляется в журнал.</w:t>
      </w:r>
    </w:p>
    <w:p w:rsidR="00A94499" w:rsidRPr="008858C7" w:rsidRDefault="00A94499" w:rsidP="00A94499">
      <w:pPr>
        <w:jc w:val="both"/>
        <w:rPr>
          <w:sz w:val="24"/>
          <w:szCs w:val="24"/>
        </w:rPr>
      </w:pPr>
      <w:r w:rsidRPr="008858C7">
        <w:rPr>
          <w:sz w:val="24"/>
          <w:szCs w:val="24"/>
        </w:rPr>
        <w:t>7.3. Качественная характеристика знаний, умений и универсальных учебных действий   составляется на основе "портфолио" ученика, его рефлексивной самооценки (Приложение 3)</w:t>
      </w:r>
    </w:p>
    <w:p w:rsidR="00A94499" w:rsidRPr="008858C7" w:rsidRDefault="00A94499" w:rsidP="00A94499">
      <w:pPr>
        <w:jc w:val="both"/>
        <w:rPr>
          <w:color w:val="548DD4"/>
          <w:sz w:val="24"/>
          <w:szCs w:val="24"/>
        </w:rPr>
      </w:pPr>
      <w:r w:rsidRPr="008858C7">
        <w:rPr>
          <w:sz w:val="24"/>
          <w:szCs w:val="24"/>
        </w:rPr>
        <w:t>Требования к ведению портфолио обучающегося смотри в Приложении 4</w:t>
      </w:r>
      <w:r w:rsidRPr="008858C7">
        <w:rPr>
          <w:color w:val="548DD4"/>
          <w:sz w:val="24"/>
          <w:szCs w:val="24"/>
        </w:rPr>
        <w:t>.</w:t>
      </w:r>
    </w:p>
    <w:p w:rsidR="00A94499" w:rsidRPr="008858C7" w:rsidRDefault="00A94499" w:rsidP="00A94499">
      <w:pPr>
        <w:jc w:val="both"/>
        <w:rPr>
          <w:sz w:val="24"/>
          <w:szCs w:val="24"/>
        </w:rPr>
      </w:pPr>
    </w:p>
    <w:p w:rsidR="00A94499" w:rsidRPr="008858C7" w:rsidRDefault="00A94499" w:rsidP="00A94499">
      <w:pPr>
        <w:spacing w:line="276" w:lineRule="auto"/>
        <w:jc w:val="center"/>
        <w:rPr>
          <w:b/>
          <w:bCs/>
          <w:sz w:val="24"/>
          <w:szCs w:val="24"/>
        </w:rPr>
      </w:pPr>
      <w:r w:rsidRPr="008858C7">
        <w:rPr>
          <w:b/>
          <w:bCs/>
          <w:sz w:val="24"/>
          <w:szCs w:val="24"/>
        </w:rPr>
        <w:t>8. Ведение документации.</w:t>
      </w:r>
    </w:p>
    <w:p w:rsidR="00A94499" w:rsidRPr="008858C7" w:rsidRDefault="00A94499" w:rsidP="00A94499">
      <w:pPr>
        <w:widowControl/>
        <w:autoSpaceDE/>
        <w:spacing w:before="100" w:after="100" w:line="276" w:lineRule="auto"/>
        <w:jc w:val="both"/>
        <w:rPr>
          <w:sz w:val="24"/>
          <w:szCs w:val="24"/>
        </w:rPr>
      </w:pPr>
      <w:r w:rsidRPr="008858C7">
        <w:rPr>
          <w:sz w:val="24"/>
          <w:szCs w:val="24"/>
        </w:rPr>
        <w:t xml:space="preserve">8.1.Учитель: </w:t>
      </w:r>
    </w:p>
    <w:p w:rsidR="00A94499" w:rsidRPr="008858C7" w:rsidRDefault="00A94499" w:rsidP="00A94499">
      <w:pPr>
        <w:spacing w:before="100" w:after="100" w:line="276" w:lineRule="auto"/>
        <w:jc w:val="both"/>
        <w:rPr>
          <w:sz w:val="24"/>
          <w:szCs w:val="24"/>
        </w:rPr>
      </w:pPr>
      <w:r w:rsidRPr="008858C7">
        <w:rPr>
          <w:sz w:val="24"/>
          <w:szCs w:val="24"/>
        </w:rPr>
        <w:t xml:space="preserve">По каждому предмету составляется рабочая программа на год, которая является основой планирования педагогической деятельности учителя. </w:t>
      </w:r>
      <w:r w:rsidRPr="008858C7">
        <w:rPr>
          <w:sz w:val="24"/>
          <w:szCs w:val="24"/>
        </w:rPr>
        <w:br/>
        <w:t>В рабочей программе по предмету отражаются цели, сроки, виды и формы контроля.</w:t>
      </w:r>
    </w:p>
    <w:p w:rsidR="00A94499" w:rsidRPr="008858C7" w:rsidRDefault="00A94499" w:rsidP="00A94499">
      <w:pPr>
        <w:spacing w:before="100" w:after="100" w:line="276" w:lineRule="auto"/>
        <w:jc w:val="both"/>
        <w:rPr>
          <w:sz w:val="24"/>
          <w:szCs w:val="24"/>
        </w:rPr>
      </w:pPr>
      <w:r w:rsidRPr="008858C7">
        <w:rPr>
          <w:sz w:val="24"/>
          <w:szCs w:val="24"/>
        </w:rPr>
        <w:t>Классный журнал является главным документом учителя.</w:t>
      </w:r>
    </w:p>
    <w:p w:rsidR="00A94499" w:rsidRPr="008858C7" w:rsidRDefault="00A94499" w:rsidP="00A94499">
      <w:pPr>
        <w:spacing w:before="100"/>
        <w:jc w:val="both"/>
        <w:rPr>
          <w:sz w:val="24"/>
          <w:szCs w:val="24"/>
        </w:rPr>
      </w:pPr>
      <w:r w:rsidRPr="008858C7">
        <w:rPr>
          <w:sz w:val="24"/>
          <w:szCs w:val="24"/>
        </w:rPr>
        <w:t xml:space="preserve">Классный журнал заполняется соответственно программе и тематическому планированию. </w:t>
      </w:r>
    </w:p>
    <w:p w:rsidR="00A94499" w:rsidRPr="008858C7" w:rsidRDefault="00A94499" w:rsidP="00A94499">
      <w:pPr>
        <w:spacing w:before="100"/>
        <w:jc w:val="both"/>
        <w:rPr>
          <w:sz w:val="24"/>
          <w:szCs w:val="24"/>
        </w:rPr>
      </w:pPr>
      <w:r w:rsidRPr="008858C7">
        <w:rPr>
          <w:sz w:val="24"/>
          <w:szCs w:val="24"/>
        </w:rPr>
        <w:t xml:space="preserve">Оценка универсальных учебных действий фиксируется в конце учебного года, на специальной странице журнала «Универсальные учебные действия». </w:t>
      </w:r>
    </w:p>
    <w:p w:rsidR="00A94499" w:rsidRPr="008858C7" w:rsidRDefault="00A94499" w:rsidP="00A94499">
      <w:pPr>
        <w:spacing w:before="100"/>
        <w:jc w:val="both"/>
        <w:rPr>
          <w:sz w:val="24"/>
          <w:szCs w:val="24"/>
        </w:rPr>
      </w:pPr>
      <w:r w:rsidRPr="008858C7">
        <w:rPr>
          <w:sz w:val="24"/>
          <w:szCs w:val="24"/>
        </w:rPr>
        <w:t xml:space="preserve">Для тренировочных работ  используется рабочая тетрадь. Самостоятельные и контрольные работы выполняются учащимися в тетрадях для самостоятельных и контрольных работ. </w:t>
      </w:r>
    </w:p>
    <w:p w:rsidR="00A94499" w:rsidRPr="008858C7" w:rsidRDefault="00A94499" w:rsidP="00A94499">
      <w:pPr>
        <w:spacing w:before="100"/>
        <w:jc w:val="both"/>
        <w:rPr>
          <w:sz w:val="24"/>
          <w:szCs w:val="24"/>
        </w:rPr>
      </w:pPr>
      <w:r w:rsidRPr="008858C7">
        <w:rPr>
          <w:sz w:val="24"/>
          <w:szCs w:val="24"/>
        </w:rPr>
        <w:t xml:space="preserve">Итоговые оценки выставляет  в дневник учащегося учитель - предметник. Контроль за соответствием оценок, выставленных   в классном журнале оценкам, выставленным в дневнике ученика,  осуществляет классный руководитель. </w:t>
      </w:r>
    </w:p>
    <w:p w:rsidR="00A94499" w:rsidRPr="008858C7" w:rsidRDefault="00A94499" w:rsidP="00A94499">
      <w:pPr>
        <w:jc w:val="both"/>
        <w:rPr>
          <w:color w:val="000000"/>
          <w:sz w:val="24"/>
          <w:szCs w:val="24"/>
        </w:rPr>
      </w:pPr>
      <w:r w:rsidRPr="008858C7">
        <w:rPr>
          <w:sz w:val="24"/>
          <w:szCs w:val="24"/>
        </w:rPr>
        <w:t>Учитель ведёт рабочий журнал, где фиксирует  о</w:t>
      </w:r>
      <w:r w:rsidRPr="008858C7">
        <w:rPr>
          <w:color w:val="000000"/>
          <w:sz w:val="24"/>
          <w:szCs w:val="24"/>
        </w:rPr>
        <w:t xml:space="preserve">ценки в виде процентов выполнения объема работы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с целью отслеживания  динамики образовательных достижений каждого обучающегося. </w:t>
      </w:r>
    </w:p>
    <w:p w:rsidR="00A94499" w:rsidRPr="008858C7" w:rsidRDefault="00A94499" w:rsidP="00A94499">
      <w:pPr>
        <w:jc w:val="both"/>
        <w:rPr>
          <w:color w:val="000000"/>
          <w:sz w:val="24"/>
          <w:szCs w:val="24"/>
        </w:rPr>
      </w:pPr>
      <w:r w:rsidRPr="008858C7">
        <w:rPr>
          <w:color w:val="000000"/>
          <w:sz w:val="24"/>
          <w:szCs w:val="24"/>
        </w:rPr>
        <w:t>8.2.</w:t>
      </w:r>
      <w:r w:rsidRPr="008858C7">
        <w:rPr>
          <w:sz w:val="24"/>
          <w:szCs w:val="24"/>
        </w:rPr>
        <w:t xml:space="preserve">Администрация школы </w:t>
      </w:r>
    </w:p>
    <w:p w:rsidR="00A94499" w:rsidRPr="008858C7" w:rsidRDefault="00A94499" w:rsidP="00A94499">
      <w:pPr>
        <w:jc w:val="both"/>
        <w:rPr>
          <w:sz w:val="24"/>
          <w:szCs w:val="24"/>
        </w:rPr>
      </w:pPr>
      <w:r w:rsidRPr="008858C7">
        <w:rPr>
          <w:sz w:val="24"/>
          <w:szCs w:val="24"/>
        </w:rPr>
        <w:t>Администрация школы  управляет процессом контрольно-оценочной деятельности субъектов образовательного процесса на основании данного Положения.</w:t>
      </w:r>
    </w:p>
    <w:p w:rsidR="00A94499" w:rsidRPr="008858C7" w:rsidRDefault="00A94499" w:rsidP="00A94499">
      <w:pPr>
        <w:spacing w:line="276" w:lineRule="auto"/>
        <w:jc w:val="both"/>
        <w:rPr>
          <w:sz w:val="24"/>
          <w:szCs w:val="24"/>
        </w:rPr>
      </w:pPr>
    </w:p>
    <w:p w:rsidR="00A94499" w:rsidRPr="008858C7" w:rsidRDefault="00A94499" w:rsidP="00A94499">
      <w:pPr>
        <w:spacing w:before="100" w:after="100" w:line="276" w:lineRule="auto"/>
        <w:jc w:val="both"/>
        <w:rPr>
          <w:sz w:val="24"/>
          <w:szCs w:val="24"/>
        </w:rPr>
        <w:sectPr w:rsidR="00A94499" w:rsidRPr="008858C7" w:rsidSect="008858C7">
          <w:footerReference w:type="default" r:id="rId7"/>
          <w:pgSz w:w="11906" w:h="16838"/>
          <w:pgMar w:top="1426" w:right="849" w:bottom="776" w:left="1008" w:header="720" w:footer="720" w:gutter="0"/>
          <w:cols w:space="720"/>
          <w:docGrid w:linePitch="360"/>
        </w:sectPr>
      </w:pPr>
    </w:p>
    <w:p w:rsidR="00A94499" w:rsidRPr="008858C7" w:rsidRDefault="00A94499" w:rsidP="00A94499">
      <w:pPr>
        <w:spacing w:line="276" w:lineRule="auto"/>
        <w:ind w:firstLine="708"/>
        <w:jc w:val="right"/>
        <w:rPr>
          <w:rStyle w:val="FontStyle65"/>
          <w:bCs/>
          <w:sz w:val="24"/>
          <w:szCs w:val="24"/>
        </w:rPr>
      </w:pPr>
      <w:r w:rsidRPr="008858C7">
        <w:rPr>
          <w:rStyle w:val="FontStyle65"/>
          <w:bCs/>
          <w:sz w:val="24"/>
          <w:szCs w:val="24"/>
        </w:rPr>
        <w:lastRenderedPageBreak/>
        <w:t>Приложение 1.</w:t>
      </w:r>
    </w:p>
    <w:p w:rsidR="00A94499" w:rsidRPr="008858C7" w:rsidRDefault="00A94499" w:rsidP="00A94499">
      <w:pPr>
        <w:spacing w:line="276" w:lineRule="auto"/>
        <w:ind w:firstLine="708"/>
        <w:jc w:val="center"/>
        <w:rPr>
          <w:rStyle w:val="FontStyle65"/>
          <w:b/>
          <w:bCs/>
          <w:sz w:val="24"/>
          <w:szCs w:val="24"/>
        </w:rPr>
      </w:pPr>
      <w:r w:rsidRPr="008858C7">
        <w:rPr>
          <w:rStyle w:val="FontStyle65"/>
          <w:b/>
          <w:bCs/>
          <w:sz w:val="24"/>
          <w:szCs w:val="24"/>
        </w:rPr>
        <w:t>Виды промежуточной аттестации.</w:t>
      </w:r>
    </w:p>
    <w:tbl>
      <w:tblPr>
        <w:tblW w:w="0" w:type="auto"/>
        <w:tblInd w:w="55" w:type="dxa"/>
        <w:tblLayout w:type="fixed"/>
        <w:tblCellMar>
          <w:top w:w="55" w:type="dxa"/>
          <w:left w:w="55" w:type="dxa"/>
          <w:bottom w:w="55" w:type="dxa"/>
          <w:right w:w="55" w:type="dxa"/>
        </w:tblCellMar>
        <w:tblLook w:val="0000"/>
      </w:tblPr>
      <w:tblGrid>
        <w:gridCol w:w="1530"/>
        <w:gridCol w:w="2224"/>
        <w:gridCol w:w="1721"/>
        <w:gridCol w:w="2033"/>
        <w:gridCol w:w="2077"/>
      </w:tblGrid>
      <w:tr w:rsidR="00A94499" w:rsidRPr="008858C7" w:rsidTr="00C750EC">
        <w:tc>
          <w:tcPr>
            <w:tcW w:w="1530" w:type="dxa"/>
            <w:tcBorders>
              <w:top w:val="single" w:sz="1" w:space="0" w:color="000000"/>
              <w:left w:val="single" w:sz="1" w:space="0" w:color="000000"/>
              <w:bottom w:val="single" w:sz="1" w:space="0" w:color="000000"/>
            </w:tcBorders>
            <w:shd w:val="clear" w:color="auto" w:fill="auto"/>
          </w:tcPr>
          <w:p w:rsidR="00A94499" w:rsidRPr="008858C7" w:rsidRDefault="00A94499" w:rsidP="00C750EC">
            <w:pPr>
              <w:snapToGrid w:val="0"/>
              <w:jc w:val="center"/>
              <w:rPr>
                <w:sz w:val="24"/>
                <w:szCs w:val="24"/>
              </w:rPr>
            </w:pPr>
            <w:r w:rsidRPr="008858C7">
              <w:rPr>
                <w:sz w:val="24"/>
                <w:szCs w:val="24"/>
              </w:rPr>
              <w:t>Вид промежуточ-ной аттестации</w:t>
            </w:r>
          </w:p>
        </w:tc>
        <w:tc>
          <w:tcPr>
            <w:tcW w:w="2224" w:type="dxa"/>
            <w:tcBorders>
              <w:top w:val="single" w:sz="1" w:space="0" w:color="000000"/>
              <w:left w:val="single" w:sz="1" w:space="0" w:color="000000"/>
              <w:bottom w:val="single" w:sz="1" w:space="0" w:color="000000"/>
            </w:tcBorders>
            <w:shd w:val="clear" w:color="auto" w:fill="auto"/>
          </w:tcPr>
          <w:p w:rsidR="00A94499" w:rsidRPr="008858C7" w:rsidRDefault="00A94499" w:rsidP="00C750EC">
            <w:pPr>
              <w:snapToGrid w:val="0"/>
              <w:jc w:val="center"/>
              <w:rPr>
                <w:sz w:val="24"/>
                <w:szCs w:val="24"/>
              </w:rPr>
            </w:pPr>
            <w:r w:rsidRPr="008858C7">
              <w:rPr>
                <w:sz w:val="24"/>
                <w:szCs w:val="24"/>
              </w:rPr>
              <w:t>Цель</w:t>
            </w:r>
          </w:p>
        </w:tc>
        <w:tc>
          <w:tcPr>
            <w:tcW w:w="1721" w:type="dxa"/>
            <w:tcBorders>
              <w:top w:val="single" w:sz="1" w:space="0" w:color="000000"/>
              <w:left w:val="single" w:sz="1" w:space="0" w:color="000000"/>
              <w:bottom w:val="single" w:sz="1" w:space="0" w:color="000000"/>
            </w:tcBorders>
            <w:shd w:val="clear" w:color="auto" w:fill="auto"/>
          </w:tcPr>
          <w:p w:rsidR="00A94499" w:rsidRPr="008858C7" w:rsidRDefault="00A94499" w:rsidP="00C750EC">
            <w:pPr>
              <w:snapToGrid w:val="0"/>
              <w:jc w:val="center"/>
              <w:rPr>
                <w:sz w:val="24"/>
                <w:szCs w:val="24"/>
              </w:rPr>
            </w:pPr>
            <w:r w:rsidRPr="008858C7">
              <w:rPr>
                <w:sz w:val="24"/>
                <w:szCs w:val="24"/>
              </w:rPr>
              <w:t>Периодичность</w:t>
            </w:r>
          </w:p>
        </w:tc>
        <w:tc>
          <w:tcPr>
            <w:tcW w:w="2033" w:type="dxa"/>
            <w:tcBorders>
              <w:top w:val="single" w:sz="1" w:space="0" w:color="000000"/>
              <w:left w:val="single" w:sz="1" w:space="0" w:color="000000"/>
              <w:bottom w:val="single" w:sz="1" w:space="0" w:color="000000"/>
            </w:tcBorders>
            <w:shd w:val="clear" w:color="auto" w:fill="auto"/>
          </w:tcPr>
          <w:p w:rsidR="00A94499" w:rsidRPr="008858C7" w:rsidRDefault="00A94499" w:rsidP="00C750EC">
            <w:pPr>
              <w:snapToGrid w:val="0"/>
              <w:jc w:val="center"/>
              <w:rPr>
                <w:sz w:val="24"/>
                <w:szCs w:val="24"/>
              </w:rPr>
            </w:pPr>
            <w:r w:rsidRPr="008858C7">
              <w:rPr>
                <w:sz w:val="24"/>
                <w:szCs w:val="24"/>
              </w:rPr>
              <w:t>Методы и формы оценки образовательных результатов</w:t>
            </w:r>
          </w:p>
        </w:tc>
        <w:tc>
          <w:tcPr>
            <w:tcW w:w="2077" w:type="dxa"/>
            <w:tcBorders>
              <w:top w:val="single" w:sz="1" w:space="0" w:color="000000"/>
              <w:left w:val="single" w:sz="1" w:space="0" w:color="000000"/>
              <w:bottom w:val="single" w:sz="1" w:space="0" w:color="000000"/>
              <w:right w:val="single" w:sz="1" w:space="0" w:color="000000"/>
            </w:tcBorders>
            <w:shd w:val="clear" w:color="auto" w:fill="auto"/>
          </w:tcPr>
          <w:p w:rsidR="00A94499" w:rsidRPr="008858C7" w:rsidRDefault="00A94499" w:rsidP="00C750EC">
            <w:pPr>
              <w:snapToGrid w:val="0"/>
              <w:jc w:val="center"/>
              <w:rPr>
                <w:sz w:val="24"/>
                <w:szCs w:val="24"/>
              </w:rPr>
            </w:pPr>
            <w:r w:rsidRPr="008858C7">
              <w:rPr>
                <w:sz w:val="24"/>
                <w:szCs w:val="24"/>
              </w:rPr>
              <w:t xml:space="preserve">Способы </w:t>
            </w:r>
          </w:p>
          <w:p w:rsidR="00A94499" w:rsidRPr="008858C7" w:rsidRDefault="00A94499" w:rsidP="00C750EC">
            <w:pPr>
              <w:jc w:val="center"/>
              <w:rPr>
                <w:sz w:val="24"/>
                <w:szCs w:val="24"/>
              </w:rPr>
            </w:pPr>
            <w:r w:rsidRPr="008858C7">
              <w:rPr>
                <w:sz w:val="24"/>
                <w:szCs w:val="24"/>
              </w:rPr>
              <w:t>выставления оценки</w:t>
            </w:r>
          </w:p>
        </w:tc>
      </w:tr>
      <w:tr w:rsidR="00A94499" w:rsidRPr="008858C7" w:rsidTr="00C750EC">
        <w:tc>
          <w:tcPr>
            <w:tcW w:w="1530" w:type="dxa"/>
            <w:tcBorders>
              <w:left w:val="single" w:sz="1" w:space="0" w:color="000000"/>
              <w:bottom w:val="single" w:sz="1" w:space="0" w:color="000000"/>
            </w:tcBorders>
            <w:shd w:val="clear" w:color="auto" w:fill="auto"/>
          </w:tcPr>
          <w:p w:rsidR="00A94499" w:rsidRPr="008858C7" w:rsidRDefault="00A94499" w:rsidP="00C750EC">
            <w:pPr>
              <w:snapToGrid w:val="0"/>
              <w:jc w:val="both"/>
              <w:rPr>
                <w:sz w:val="24"/>
                <w:szCs w:val="24"/>
              </w:rPr>
            </w:pPr>
            <w:r w:rsidRPr="008858C7">
              <w:rPr>
                <w:sz w:val="24"/>
                <w:szCs w:val="24"/>
              </w:rPr>
              <w:t>Стартовая</w:t>
            </w:r>
          </w:p>
        </w:tc>
        <w:tc>
          <w:tcPr>
            <w:tcW w:w="2224" w:type="dxa"/>
            <w:tcBorders>
              <w:left w:val="single" w:sz="1" w:space="0" w:color="000000"/>
              <w:bottom w:val="single" w:sz="1" w:space="0" w:color="000000"/>
            </w:tcBorders>
            <w:shd w:val="clear" w:color="auto" w:fill="auto"/>
          </w:tcPr>
          <w:p w:rsidR="00A94499" w:rsidRPr="008858C7" w:rsidRDefault="00A94499" w:rsidP="00C750EC">
            <w:pPr>
              <w:snapToGrid w:val="0"/>
              <w:rPr>
                <w:sz w:val="24"/>
                <w:szCs w:val="24"/>
              </w:rPr>
            </w:pPr>
            <w:r w:rsidRPr="008858C7">
              <w:rPr>
                <w:sz w:val="24"/>
                <w:szCs w:val="24"/>
              </w:rPr>
              <w:t>Предварительная  диагностика знаний, умений и универсальных учебных действий,  связанных с предстоящей деятельностью.</w:t>
            </w:r>
          </w:p>
        </w:tc>
        <w:tc>
          <w:tcPr>
            <w:tcW w:w="1721" w:type="dxa"/>
            <w:tcBorders>
              <w:left w:val="single" w:sz="1" w:space="0" w:color="000000"/>
              <w:bottom w:val="single" w:sz="1" w:space="0" w:color="000000"/>
            </w:tcBorders>
            <w:shd w:val="clear" w:color="auto" w:fill="auto"/>
          </w:tcPr>
          <w:p w:rsidR="00A94499" w:rsidRPr="008858C7" w:rsidRDefault="00A94499" w:rsidP="00C750EC">
            <w:pPr>
              <w:snapToGrid w:val="0"/>
              <w:rPr>
                <w:sz w:val="24"/>
                <w:szCs w:val="24"/>
              </w:rPr>
            </w:pPr>
            <w:r w:rsidRPr="008858C7">
              <w:rPr>
                <w:sz w:val="24"/>
                <w:szCs w:val="24"/>
              </w:rPr>
              <w:t xml:space="preserve"> В начале учебного года</w:t>
            </w:r>
          </w:p>
          <w:p w:rsidR="00A94499" w:rsidRPr="008858C7" w:rsidRDefault="00A94499" w:rsidP="00C750EC">
            <w:pPr>
              <w:rPr>
                <w:sz w:val="24"/>
                <w:szCs w:val="24"/>
              </w:rPr>
            </w:pPr>
          </w:p>
        </w:tc>
        <w:tc>
          <w:tcPr>
            <w:tcW w:w="2033" w:type="dxa"/>
            <w:tcBorders>
              <w:left w:val="single" w:sz="1" w:space="0" w:color="000000"/>
              <w:bottom w:val="single" w:sz="1" w:space="0" w:color="000000"/>
            </w:tcBorders>
            <w:shd w:val="clear" w:color="auto" w:fill="auto"/>
          </w:tcPr>
          <w:p w:rsidR="00A94499" w:rsidRPr="008858C7" w:rsidRDefault="00A94499" w:rsidP="00C750EC">
            <w:pPr>
              <w:snapToGrid w:val="0"/>
              <w:ind w:left="85"/>
              <w:rPr>
                <w:sz w:val="24"/>
                <w:szCs w:val="24"/>
              </w:rPr>
            </w:pPr>
            <w:r w:rsidRPr="008858C7">
              <w:rPr>
                <w:sz w:val="24"/>
                <w:szCs w:val="24"/>
              </w:rPr>
              <w:t>Диагностические   работы;</w:t>
            </w:r>
          </w:p>
          <w:p w:rsidR="00A94499" w:rsidRPr="008858C7" w:rsidRDefault="00A94499" w:rsidP="00C750EC">
            <w:pPr>
              <w:ind w:left="85"/>
              <w:rPr>
                <w:sz w:val="24"/>
                <w:szCs w:val="24"/>
              </w:rPr>
            </w:pPr>
            <w:r w:rsidRPr="008858C7">
              <w:rPr>
                <w:sz w:val="24"/>
                <w:szCs w:val="24"/>
              </w:rPr>
              <w:t>самоанализ и самооценка;</w:t>
            </w:r>
          </w:p>
          <w:p w:rsidR="00A94499" w:rsidRPr="008858C7" w:rsidRDefault="00A94499" w:rsidP="00C750EC">
            <w:pPr>
              <w:ind w:left="85"/>
              <w:rPr>
                <w:sz w:val="24"/>
                <w:szCs w:val="24"/>
              </w:rPr>
            </w:pPr>
            <w:r w:rsidRPr="008858C7">
              <w:rPr>
                <w:sz w:val="24"/>
                <w:szCs w:val="24"/>
              </w:rPr>
              <w:t>собеседование</w:t>
            </w:r>
          </w:p>
          <w:p w:rsidR="00A94499" w:rsidRPr="008858C7" w:rsidRDefault="00A94499" w:rsidP="00C750EC">
            <w:pPr>
              <w:ind w:left="85"/>
              <w:rPr>
                <w:sz w:val="24"/>
                <w:szCs w:val="24"/>
              </w:rPr>
            </w:pPr>
          </w:p>
        </w:tc>
        <w:tc>
          <w:tcPr>
            <w:tcW w:w="2077" w:type="dxa"/>
            <w:tcBorders>
              <w:left w:val="single" w:sz="1" w:space="0" w:color="000000"/>
              <w:bottom w:val="single" w:sz="1" w:space="0" w:color="000000"/>
              <w:right w:val="single" w:sz="1" w:space="0" w:color="000000"/>
            </w:tcBorders>
            <w:shd w:val="clear" w:color="auto" w:fill="auto"/>
          </w:tcPr>
          <w:p w:rsidR="00A94499" w:rsidRPr="008858C7" w:rsidRDefault="00A94499" w:rsidP="00C750EC">
            <w:pPr>
              <w:snapToGrid w:val="0"/>
              <w:rPr>
                <w:sz w:val="24"/>
                <w:szCs w:val="24"/>
              </w:rPr>
            </w:pPr>
            <w:r w:rsidRPr="008858C7">
              <w:rPr>
                <w:sz w:val="24"/>
                <w:szCs w:val="24"/>
              </w:rPr>
              <w:t>Результаты фиксируются в специальной тетради учителя для учета в работе,  включаются  в портфолио. Оценка результатов в классном журнале не фиксируется.</w:t>
            </w:r>
          </w:p>
        </w:tc>
      </w:tr>
      <w:tr w:rsidR="00A94499" w:rsidRPr="008858C7" w:rsidTr="00C750EC">
        <w:tc>
          <w:tcPr>
            <w:tcW w:w="1530" w:type="dxa"/>
            <w:tcBorders>
              <w:left w:val="single" w:sz="1" w:space="0" w:color="000000"/>
              <w:bottom w:val="single" w:sz="1" w:space="0" w:color="000000"/>
            </w:tcBorders>
            <w:shd w:val="clear" w:color="auto" w:fill="auto"/>
          </w:tcPr>
          <w:p w:rsidR="00A94499" w:rsidRPr="008858C7" w:rsidRDefault="00A94499" w:rsidP="00C750EC">
            <w:pPr>
              <w:snapToGrid w:val="0"/>
              <w:jc w:val="both"/>
              <w:rPr>
                <w:sz w:val="24"/>
                <w:szCs w:val="24"/>
              </w:rPr>
            </w:pPr>
            <w:r w:rsidRPr="008858C7">
              <w:rPr>
                <w:sz w:val="24"/>
                <w:szCs w:val="24"/>
              </w:rPr>
              <w:t xml:space="preserve">Текущая </w:t>
            </w:r>
          </w:p>
        </w:tc>
        <w:tc>
          <w:tcPr>
            <w:tcW w:w="2224" w:type="dxa"/>
            <w:tcBorders>
              <w:left w:val="single" w:sz="1" w:space="0" w:color="000000"/>
              <w:bottom w:val="single" w:sz="1" w:space="0" w:color="000000"/>
            </w:tcBorders>
            <w:shd w:val="clear" w:color="auto" w:fill="auto"/>
          </w:tcPr>
          <w:p w:rsidR="00A94499" w:rsidRPr="008858C7" w:rsidRDefault="00A94499" w:rsidP="00C750EC">
            <w:pPr>
              <w:snapToGrid w:val="0"/>
              <w:rPr>
                <w:sz w:val="24"/>
                <w:szCs w:val="24"/>
              </w:rPr>
            </w:pPr>
            <w:r w:rsidRPr="008858C7">
              <w:rPr>
                <w:sz w:val="24"/>
                <w:szCs w:val="24"/>
              </w:rPr>
              <w:t xml:space="preserve">Контроль предметных знаний и универсальных учебных действий по результатам урока </w:t>
            </w:r>
          </w:p>
        </w:tc>
        <w:tc>
          <w:tcPr>
            <w:tcW w:w="1721" w:type="dxa"/>
            <w:tcBorders>
              <w:left w:val="single" w:sz="1" w:space="0" w:color="000000"/>
              <w:bottom w:val="single" w:sz="1" w:space="0" w:color="000000"/>
            </w:tcBorders>
            <w:shd w:val="clear" w:color="auto" w:fill="auto"/>
          </w:tcPr>
          <w:p w:rsidR="00A94499" w:rsidRPr="008858C7" w:rsidRDefault="00A94499" w:rsidP="00C750EC">
            <w:pPr>
              <w:snapToGrid w:val="0"/>
              <w:rPr>
                <w:sz w:val="24"/>
                <w:szCs w:val="24"/>
              </w:rPr>
            </w:pPr>
            <w:r w:rsidRPr="008858C7">
              <w:rPr>
                <w:sz w:val="24"/>
                <w:szCs w:val="24"/>
              </w:rPr>
              <w:t>Поурочно</w:t>
            </w:r>
          </w:p>
        </w:tc>
        <w:tc>
          <w:tcPr>
            <w:tcW w:w="2033" w:type="dxa"/>
            <w:tcBorders>
              <w:left w:val="single" w:sz="1" w:space="0" w:color="000000"/>
              <w:bottom w:val="single" w:sz="1" w:space="0" w:color="000000"/>
            </w:tcBorders>
            <w:shd w:val="clear" w:color="auto" w:fill="auto"/>
          </w:tcPr>
          <w:p w:rsidR="00A94499" w:rsidRPr="008858C7" w:rsidRDefault="00A94499" w:rsidP="00C750EC">
            <w:pPr>
              <w:snapToGrid w:val="0"/>
              <w:ind w:left="85"/>
              <w:rPr>
                <w:sz w:val="24"/>
                <w:szCs w:val="24"/>
              </w:rPr>
            </w:pPr>
            <w:r w:rsidRPr="008858C7">
              <w:rPr>
                <w:sz w:val="24"/>
                <w:szCs w:val="24"/>
              </w:rPr>
              <w:t>Самоанализ  и самооценка;</w:t>
            </w:r>
          </w:p>
          <w:p w:rsidR="00A94499" w:rsidRPr="008858C7" w:rsidRDefault="00A94499" w:rsidP="00C750EC">
            <w:pPr>
              <w:ind w:left="85"/>
              <w:rPr>
                <w:sz w:val="24"/>
                <w:szCs w:val="24"/>
              </w:rPr>
            </w:pPr>
            <w:r w:rsidRPr="008858C7">
              <w:rPr>
                <w:sz w:val="24"/>
                <w:szCs w:val="24"/>
              </w:rPr>
              <w:t>устная или письменная критериальная оценка;</w:t>
            </w:r>
          </w:p>
          <w:p w:rsidR="00A94499" w:rsidRPr="008858C7" w:rsidRDefault="00A94499" w:rsidP="00C750EC">
            <w:pPr>
              <w:ind w:left="85"/>
              <w:rPr>
                <w:sz w:val="24"/>
                <w:szCs w:val="24"/>
              </w:rPr>
            </w:pPr>
            <w:r w:rsidRPr="008858C7">
              <w:rPr>
                <w:sz w:val="24"/>
                <w:szCs w:val="24"/>
              </w:rPr>
              <w:t>проекты</w:t>
            </w:r>
          </w:p>
          <w:p w:rsidR="00A94499" w:rsidRPr="008858C7" w:rsidRDefault="00A94499" w:rsidP="00C750EC">
            <w:pPr>
              <w:ind w:left="85"/>
              <w:rPr>
                <w:sz w:val="24"/>
                <w:szCs w:val="24"/>
              </w:rPr>
            </w:pPr>
          </w:p>
        </w:tc>
        <w:tc>
          <w:tcPr>
            <w:tcW w:w="2077" w:type="dxa"/>
            <w:tcBorders>
              <w:left w:val="single" w:sz="1" w:space="0" w:color="000000"/>
              <w:bottom w:val="single" w:sz="1" w:space="0" w:color="000000"/>
              <w:right w:val="single" w:sz="1" w:space="0" w:color="000000"/>
            </w:tcBorders>
            <w:shd w:val="clear" w:color="auto" w:fill="auto"/>
          </w:tcPr>
          <w:p w:rsidR="00A94499" w:rsidRPr="008858C7" w:rsidRDefault="00A94499" w:rsidP="00C750EC">
            <w:pPr>
              <w:snapToGrid w:val="0"/>
              <w:ind w:left="180"/>
              <w:rPr>
                <w:sz w:val="24"/>
                <w:szCs w:val="24"/>
              </w:rPr>
            </w:pPr>
            <w:r w:rsidRPr="008858C7">
              <w:rPr>
                <w:sz w:val="24"/>
                <w:szCs w:val="24"/>
              </w:rPr>
              <w:t>Результаты фиксируются в форме «волшебных линеечек», «лесенок успеха», значков «+», «-», «?», письменного анализа в тетрадях обучающихся. Со второго класса оценка результатов в виде отметок «5», «4», «3», «2» может  фиксироваться в тетрадях, дневниках обучающихся,   в классном журнале.</w:t>
            </w:r>
          </w:p>
        </w:tc>
      </w:tr>
      <w:tr w:rsidR="00A94499" w:rsidRPr="008858C7" w:rsidTr="00C750EC">
        <w:tc>
          <w:tcPr>
            <w:tcW w:w="1530" w:type="dxa"/>
            <w:tcBorders>
              <w:left w:val="single" w:sz="1" w:space="0" w:color="000000"/>
              <w:bottom w:val="single" w:sz="1" w:space="0" w:color="000000"/>
            </w:tcBorders>
            <w:shd w:val="clear" w:color="auto" w:fill="auto"/>
          </w:tcPr>
          <w:p w:rsidR="00A94499" w:rsidRPr="008858C7" w:rsidRDefault="00A94499" w:rsidP="00C750EC">
            <w:pPr>
              <w:snapToGrid w:val="0"/>
              <w:jc w:val="both"/>
              <w:rPr>
                <w:sz w:val="24"/>
                <w:szCs w:val="24"/>
              </w:rPr>
            </w:pPr>
            <w:r w:rsidRPr="008858C7">
              <w:rPr>
                <w:sz w:val="24"/>
                <w:szCs w:val="24"/>
              </w:rPr>
              <w:t>Рубежная:</w:t>
            </w:r>
          </w:p>
          <w:p w:rsidR="00A94499" w:rsidRPr="008858C7" w:rsidRDefault="00A94499" w:rsidP="00C750EC">
            <w:pPr>
              <w:jc w:val="both"/>
              <w:rPr>
                <w:sz w:val="24"/>
                <w:szCs w:val="24"/>
              </w:rPr>
            </w:pPr>
            <w:r w:rsidRPr="008858C7">
              <w:rPr>
                <w:sz w:val="24"/>
                <w:szCs w:val="24"/>
              </w:rPr>
              <w:t>тематическая</w:t>
            </w:r>
          </w:p>
          <w:p w:rsidR="00A94499" w:rsidRPr="008858C7" w:rsidRDefault="00A94499" w:rsidP="00C750EC">
            <w:pPr>
              <w:jc w:val="both"/>
              <w:rPr>
                <w:sz w:val="24"/>
                <w:szCs w:val="24"/>
              </w:rPr>
            </w:pPr>
            <w:r w:rsidRPr="008858C7">
              <w:rPr>
                <w:sz w:val="24"/>
                <w:szCs w:val="24"/>
              </w:rPr>
              <w:t>четвертная</w:t>
            </w:r>
          </w:p>
          <w:p w:rsidR="00A94499" w:rsidRPr="008858C7" w:rsidRDefault="00A94499" w:rsidP="00C750EC">
            <w:pPr>
              <w:jc w:val="both"/>
              <w:rPr>
                <w:sz w:val="24"/>
                <w:szCs w:val="24"/>
              </w:rPr>
            </w:pPr>
            <w:r w:rsidRPr="008858C7">
              <w:rPr>
                <w:sz w:val="24"/>
                <w:szCs w:val="24"/>
              </w:rPr>
              <w:t>полугодовая</w:t>
            </w:r>
          </w:p>
        </w:tc>
        <w:tc>
          <w:tcPr>
            <w:tcW w:w="2224" w:type="dxa"/>
            <w:tcBorders>
              <w:left w:val="single" w:sz="1" w:space="0" w:color="000000"/>
              <w:bottom w:val="single" w:sz="1" w:space="0" w:color="000000"/>
            </w:tcBorders>
            <w:shd w:val="clear" w:color="auto" w:fill="auto"/>
          </w:tcPr>
          <w:p w:rsidR="00A94499" w:rsidRPr="008858C7" w:rsidRDefault="00A94499" w:rsidP="00C750EC">
            <w:pPr>
              <w:snapToGrid w:val="0"/>
              <w:rPr>
                <w:sz w:val="24"/>
                <w:szCs w:val="24"/>
              </w:rPr>
            </w:pPr>
            <w:r w:rsidRPr="008858C7">
              <w:rPr>
                <w:sz w:val="24"/>
                <w:szCs w:val="24"/>
              </w:rPr>
              <w:t>Контроль предметных знаний и метапредметных результатов темы, раздела, курса, четверти</w:t>
            </w:r>
          </w:p>
        </w:tc>
        <w:tc>
          <w:tcPr>
            <w:tcW w:w="1721" w:type="dxa"/>
            <w:tcBorders>
              <w:left w:val="single" w:sz="1" w:space="0" w:color="000000"/>
              <w:bottom w:val="single" w:sz="1" w:space="0" w:color="000000"/>
            </w:tcBorders>
            <w:shd w:val="clear" w:color="auto" w:fill="auto"/>
          </w:tcPr>
          <w:p w:rsidR="00A94499" w:rsidRPr="008858C7" w:rsidRDefault="00A94499" w:rsidP="00C750EC">
            <w:pPr>
              <w:snapToGrid w:val="0"/>
              <w:rPr>
                <w:sz w:val="24"/>
                <w:szCs w:val="24"/>
              </w:rPr>
            </w:pPr>
            <w:r w:rsidRPr="008858C7">
              <w:rPr>
                <w:sz w:val="24"/>
                <w:szCs w:val="24"/>
              </w:rPr>
              <w:t>По итогам изучения темы, раздела, курса, четверти</w:t>
            </w:r>
          </w:p>
        </w:tc>
        <w:tc>
          <w:tcPr>
            <w:tcW w:w="2033" w:type="dxa"/>
            <w:tcBorders>
              <w:left w:val="single" w:sz="1" w:space="0" w:color="000000"/>
              <w:bottom w:val="single" w:sz="1" w:space="0" w:color="000000"/>
            </w:tcBorders>
            <w:shd w:val="clear" w:color="auto" w:fill="auto"/>
          </w:tcPr>
          <w:p w:rsidR="00A94499" w:rsidRPr="008858C7" w:rsidRDefault="00A94499" w:rsidP="00C750EC">
            <w:pPr>
              <w:snapToGrid w:val="0"/>
              <w:ind w:left="85"/>
              <w:rPr>
                <w:sz w:val="24"/>
                <w:szCs w:val="24"/>
              </w:rPr>
            </w:pPr>
            <w:r w:rsidRPr="008858C7">
              <w:rPr>
                <w:sz w:val="24"/>
                <w:szCs w:val="24"/>
              </w:rPr>
              <w:t>Тематические  проверочные (контрольные) работы;</w:t>
            </w:r>
          </w:p>
          <w:p w:rsidR="00A94499" w:rsidRPr="008858C7" w:rsidRDefault="00A94499" w:rsidP="00C750EC">
            <w:pPr>
              <w:ind w:left="85"/>
              <w:rPr>
                <w:sz w:val="24"/>
                <w:szCs w:val="24"/>
              </w:rPr>
            </w:pPr>
            <w:r w:rsidRPr="008858C7">
              <w:rPr>
                <w:sz w:val="24"/>
                <w:szCs w:val="24"/>
              </w:rPr>
              <w:t>стандартизированные письменные и устные работы;</w:t>
            </w:r>
          </w:p>
          <w:p w:rsidR="00A94499" w:rsidRPr="008858C7" w:rsidRDefault="00A94499" w:rsidP="00C750EC">
            <w:pPr>
              <w:ind w:left="85"/>
              <w:rPr>
                <w:sz w:val="24"/>
                <w:szCs w:val="24"/>
              </w:rPr>
            </w:pPr>
            <w:r w:rsidRPr="008858C7">
              <w:rPr>
                <w:sz w:val="24"/>
                <w:szCs w:val="24"/>
              </w:rPr>
              <w:t>проекты;</w:t>
            </w:r>
          </w:p>
          <w:p w:rsidR="00A94499" w:rsidRPr="008858C7" w:rsidRDefault="00A94499" w:rsidP="00C750EC">
            <w:pPr>
              <w:ind w:left="85"/>
              <w:rPr>
                <w:sz w:val="24"/>
                <w:szCs w:val="24"/>
              </w:rPr>
            </w:pPr>
            <w:r w:rsidRPr="008858C7">
              <w:rPr>
                <w:sz w:val="24"/>
                <w:szCs w:val="24"/>
              </w:rPr>
              <w:lastRenderedPageBreak/>
              <w:t>практические работы;</w:t>
            </w:r>
          </w:p>
          <w:p w:rsidR="00A94499" w:rsidRPr="008858C7" w:rsidRDefault="00A94499" w:rsidP="00C750EC">
            <w:pPr>
              <w:ind w:left="85"/>
              <w:rPr>
                <w:sz w:val="24"/>
                <w:szCs w:val="24"/>
              </w:rPr>
            </w:pPr>
            <w:r w:rsidRPr="008858C7">
              <w:rPr>
                <w:sz w:val="24"/>
                <w:szCs w:val="24"/>
              </w:rPr>
              <w:t>творческие работы (изложения, сочинения);</w:t>
            </w:r>
          </w:p>
          <w:p w:rsidR="00A94499" w:rsidRPr="008858C7" w:rsidRDefault="00A94499" w:rsidP="00C750EC">
            <w:pPr>
              <w:ind w:left="85"/>
              <w:rPr>
                <w:sz w:val="24"/>
                <w:szCs w:val="24"/>
              </w:rPr>
            </w:pPr>
            <w:r w:rsidRPr="008858C7">
              <w:rPr>
                <w:sz w:val="24"/>
                <w:szCs w:val="24"/>
              </w:rPr>
              <w:t>диктанты, контрольные списывания;</w:t>
            </w:r>
          </w:p>
          <w:p w:rsidR="00A94499" w:rsidRPr="008858C7" w:rsidRDefault="00A94499" w:rsidP="00C750EC">
            <w:pPr>
              <w:ind w:left="85"/>
              <w:rPr>
                <w:sz w:val="24"/>
                <w:szCs w:val="24"/>
              </w:rPr>
            </w:pPr>
            <w:r w:rsidRPr="008858C7">
              <w:rPr>
                <w:sz w:val="24"/>
                <w:szCs w:val="24"/>
              </w:rPr>
              <w:t>тесты;</w:t>
            </w:r>
          </w:p>
          <w:p w:rsidR="00A94499" w:rsidRPr="008858C7" w:rsidRDefault="00A94499" w:rsidP="00C750EC">
            <w:pPr>
              <w:tabs>
                <w:tab w:val="left" w:pos="180"/>
              </w:tabs>
              <w:ind w:left="85"/>
              <w:rPr>
                <w:sz w:val="24"/>
                <w:szCs w:val="24"/>
              </w:rPr>
            </w:pPr>
            <w:r w:rsidRPr="008858C7">
              <w:rPr>
                <w:sz w:val="24"/>
                <w:szCs w:val="24"/>
              </w:rPr>
              <w:t>интегрированные контрольные работы</w:t>
            </w:r>
          </w:p>
          <w:p w:rsidR="00A94499" w:rsidRPr="008858C7" w:rsidRDefault="00A94499" w:rsidP="00C750EC">
            <w:pPr>
              <w:ind w:left="85"/>
              <w:rPr>
                <w:sz w:val="24"/>
                <w:szCs w:val="24"/>
              </w:rPr>
            </w:pPr>
            <w:r w:rsidRPr="008858C7">
              <w:rPr>
                <w:sz w:val="24"/>
                <w:szCs w:val="24"/>
              </w:rPr>
              <w:t>(при наличии инструментария)</w:t>
            </w:r>
          </w:p>
        </w:tc>
        <w:tc>
          <w:tcPr>
            <w:tcW w:w="2077" w:type="dxa"/>
            <w:tcBorders>
              <w:left w:val="single" w:sz="1" w:space="0" w:color="000000"/>
              <w:bottom w:val="single" w:sz="1" w:space="0" w:color="000000"/>
              <w:right w:val="single" w:sz="1" w:space="0" w:color="000000"/>
            </w:tcBorders>
            <w:shd w:val="clear" w:color="auto" w:fill="auto"/>
          </w:tcPr>
          <w:p w:rsidR="00A94499" w:rsidRPr="008858C7" w:rsidRDefault="00A94499" w:rsidP="00C750EC">
            <w:pPr>
              <w:snapToGrid w:val="0"/>
              <w:ind w:left="180"/>
              <w:rPr>
                <w:sz w:val="24"/>
                <w:szCs w:val="24"/>
              </w:rPr>
            </w:pPr>
            <w:r w:rsidRPr="008858C7">
              <w:rPr>
                <w:sz w:val="24"/>
                <w:szCs w:val="24"/>
              </w:rPr>
              <w:lastRenderedPageBreak/>
              <w:t xml:space="preserve">Оценка выставляется в классный журнал в виде отметки «5», «4», «3», «2» ; в виде процентов </w:t>
            </w:r>
            <w:r w:rsidRPr="008858C7">
              <w:rPr>
                <w:color w:val="000000"/>
                <w:sz w:val="24"/>
                <w:szCs w:val="24"/>
              </w:rPr>
              <w:t xml:space="preserve">выполнения объема работы </w:t>
            </w:r>
            <w:r w:rsidRPr="008858C7">
              <w:rPr>
                <w:color w:val="000000"/>
                <w:sz w:val="24"/>
                <w:szCs w:val="24"/>
              </w:rPr>
              <w:lastRenderedPageBreak/>
              <w:t xml:space="preserve">оценка  </w:t>
            </w:r>
            <w:r w:rsidRPr="008858C7">
              <w:rPr>
                <w:sz w:val="24"/>
                <w:szCs w:val="24"/>
              </w:rPr>
              <w:t xml:space="preserve"> фиксируется в специальной тетради учителя.</w:t>
            </w:r>
          </w:p>
          <w:p w:rsidR="00A94499" w:rsidRPr="008858C7" w:rsidRDefault="00A94499" w:rsidP="00C750EC">
            <w:pPr>
              <w:ind w:left="180"/>
              <w:rPr>
                <w:sz w:val="24"/>
                <w:szCs w:val="24"/>
              </w:rPr>
            </w:pPr>
          </w:p>
          <w:p w:rsidR="00A94499" w:rsidRPr="008858C7" w:rsidRDefault="00A94499" w:rsidP="00C750EC">
            <w:pPr>
              <w:ind w:left="180"/>
              <w:rPr>
                <w:sz w:val="24"/>
                <w:szCs w:val="24"/>
              </w:rPr>
            </w:pPr>
          </w:p>
          <w:p w:rsidR="00A94499" w:rsidRPr="008858C7" w:rsidRDefault="00A94499" w:rsidP="00C750EC">
            <w:pPr>
              <w:ind w:left="180"/>
              <w:rPr>
                <w:sz w:val="24"/>
                <w:szCs w:val="24"/>
              </w:rPr>
            </w:pPr>
          </w:p>
          <w:p w:rsidR="00A94499" w:rsidRPr="008858C7" w:rsidRDefault="00A94499" w:rsidP="00C750EC">
            <w:pPr>
              <w:ind w:left="180"/>
              <w:rPr>
                <w:sz w:val="24"/>
                <w:szCs w:val="24"/>
              </w:rPr>
            </w:pPr>
          </w:p>
          <w:p w:rsidR="00A94499" w:rsidRPr="008858C7" w:rsidRDefault="00A94499" w:rsidP="00C750EC">
            <w:pPr>
              <w:ind w:left="180"/>
              <w:rPr>
                <w:sz w:val="24"/>
                <w:szCs w:val="24"/>
              </w:rPr>
            </w:pPr>
          </w:p>
          <w:p w:rsidR="00A94499" w:rsidRPr="008858C7" w:rsidRDefault="00A94499" w:rsidP="00C750EC">
            <w:pPr>
              <w:ind w:left="180"/>
              <w:rPr>
                <w:sz w:val="24"/>
                <w:szCs w:val="24"/>
              </w:rPr>
            </w:pPr>
          </w:p>
          <w:p w:rsidR="00A94499" w:rsidRPr="008858C7" w:rsidRDefault="00A94499" w:rsidP="00C750EC">
            <w:pPr>
              <w:rPr>
                <w:sz w:val="24"/>
                <w:szCs w:val="24"/>
              </w:rPr>
            </w:pPr>
            <w:r w:rsidRPr="008858C7">
              <w:rPr>
                <w:sz w:val="24"/>
                <w:szCs w:val="24"/>
              </w:rPr>
              <w:t xml:space="preserve">Оценка метапредметных результатов выставляется на специально отведенной странице классного журнала в виде отметки«5», «4», «3», «2» ; в виде процентов </w:t>
            </w:r>
            <w:r w:rsidRPr="008858C7">
              <w:rPr>
                <w:color w:val="000000"/>
                <w:sz w:val="24"/>
                <w:szCs w:val="24"/>
              </w:rPr>
              <w:t xml:space="preserve">выполнения объема работы оценка  </w:t>
            </w:r>
            <w:r w:rsidRPr="008858C7">
              <w:rPr>
                <w:sz w:val="24"/>
                <w:szCs w:val="24"/>
              </w:rPr>
              <w:t xml:space="preserve"> фиксируется в специальной тетради учителя.</w:t>
            </w:r>
          </w:p>
        </w:tc>
      </w:tr>
      <w:tr w:rsidR="00A94499" w:rsidRPr="008858C7" w:rsidTr="00C750EC">
        <w:tc>
          <w:tcPr>
            <w:tcW w:w="1530" w:type="dxa"/>
            <w:tcBorders>
              <w:left w:val="single" w:sz="1" w:space="0" w:color="000000"/>
              <w:bottom w:val="single" w:sz="1" w:space="0" w:color="000000"/>
            </w:tcBorders>
            <w:shd w:val="clear" w:color="auto" w:fill="auto"/>
          </w:tcPr>
          <w:p w:rsidR="00A94499" w:rsidRPr="008858C7" w:rsidRDefault="00A94499" w:rsidP="00C750EC">
            <w:pPr>
              <w:snapToGrid w:val="0"/>
              <w:jc w:val="both"/>
              <w:rPr>
                <w:sz w:val="24"/>
                <w:szCs w:val="24"/>
              </w:rPr>
            </w:pPr>
            <w:r w:rsidRPr="008858C7">
              <w:rPr>
                <w:sz w:val="24"/>
                <w:szCs w:val="24"/>
              </w:rPr>
              <w:lastRenderedPageBreak/>
              <w:t>Годовая</w:t>
            </w:r>
          </w:p>
        </w:tc>
        <w:tc>
          <w:tcPr>
            <w:tcW w:w="2224" w:type="dxa"/>
            <w:tcBorders>
              <w:left w:val="single" w:sz="1" w:space="0" w:color="000000"/>
              <w:bottom w:val="single" w:sz="1" w:space="0" w:color="000000"/>
            </w:tcBorders>
            <w:shd w:val="clear" w:color="auto" w:fill="auto"/>
          </w:tcPr>
          <w:p w:rsidR="00A94499" w:rsidRPr="008858C7" w:rsidRDefault="00A94499" w:rsidP="00C750EC">
            <w:pPr>
              <w:snapToGrid w:val="0"/>
              <w:rPr>
                <w:sz w:val="24"/>
                <w:szCs w:val="24"/>
              </w:rPr>
            </w:pPr>
            <w:r w:rsidRPr="008858C7">
              <w:rPr>
                <w:sz w:val="24"/>
                <w:szCs w:val="24"/>
              </w:rPr>
              <w:t>Комплексная  проверка образовательных результатов, в т.ч. и метапредметных</w:t>
            </w:r>
          </w:p>
        </w:tc>
        <w:tc>
          <w:tcPr>
            <w:tcW w:w="1721" w:type="dxa"/>
            <w:tcBorders>
              <w:left w:val="single" w:sz="1" w:space="0" w:color="000000"/>
              <w:bottom w:val="single" w:sz="1" w:space="0" w:color="000000"/>
            </w:tcBorders>
            <w:shd w:val="clear" w:color="auto" w:fill="auto"/>
          </w:tcPr>
          <w:p w:rsidR="00A94499" w:rsidRPr="008858C7" w:rsidRDefault="00A94499" w:rsidP="00C750EC">
            <w:pPr>
              <w:snapToGrid w:val="0"/>
              <w:rPr>
                <w:sz w:val="24"/>
                <w:szCs w:val="24"/>
              </w:rPr>
            </w:pPr>
            <w:r w:rsidRPr="008858C7">
              <w:rPr>
                <w:sz w:val="24"/>
                <w:szCs w:val="24"/>
              </w:rPr>
              <w:t>В конце учебного года</w:t>
            </w:r>
          </w:p>
        </w:tc>
        <w:tc>
          <w:tcPr>
            <w:tcW w:w="2033" w:type="dxa"/>
            <w:tcBorders>
              <w:left w:val="single" w:sz="1" w:space="0" w:color="000000"/>
              <w:bottom w:val="single" w:sz="1" w:space="0" w:color="000000"/>
            </w:tcBorders>
            <w:shd w:val="clear" w:color="auto" w:fill="auto"/>
          </w:tcPr>
          <w:p w:rsidR="00A94499" w:rsidRPr="008858C7" w:rsidRDefault="00A94499" w:rsidP="00C750EC">
            <w:pPr>
              <w:snapToGrid w:val="0"/>
              <w:ind w:left="85"/>
              <w:rPr>
                <w:sz w:val="24"/>
                <w:szCs w:val="24"/>
              </w:rPr>
            </w:pPr>
            <w:r w:rsidRPr="008858C7">
              <w:rPr>
                <w:sz w:val="24"/>
                <w:szCs w:val="24"/>
              </w:rPr>
              <w:t>Стандартизиро-ванные письменные работы;</w:t>
            </w:r>
          </w:p>
          <w:p w:rsidR="00A94499" w:rsidRPr="008858C7" w:rsidRDefault="00A94499" w:rsidP="00C750EC">
            <w:pPr>
              <w:tabs>
                <w:tab w:val="left" w:pos="180"/>
              </w:tabs>
              <w:ind w:left="85"/>
              <w:rPr>
                <w:sz w:val="24"/>
                <w:szCs w:val="24"/>
              </w:rPr>
            </w:pPr>
            <w:r w:rsidRPr="008858C7">
              <w:rPr>
                <w:sz w:val="24"/>
                <w:szCs w:val="24"/>
              </w:rPr>
              <w:t>интегрированные контрольные работы;</w:t>
            </w:r>
          </w:p>
          <w:p w:rsidR="00A94499" w:rsidRPr="008858C7" w:rsidRDefault="00A94499" w:rsidP="00C750EC">
            <w:pPr>
              <w:ind w:left="85"/>
              <w:rPr>
                <w:sz w:val="24"/>
                <w:szCs w:val="24"/>
              </w:rPr>
            </w:pPr>
            <w:r w:rsidRPr="008858C7">
              <w:rPr>
                <w:sz w:val="24"/>
                <w:szCs w:val="24"/>
              </w:rPr>
              <w:t>проекты</w:t>
            </w:r>
          </w:p>
        </w:tc>
        <w:tc>
          <w:tcPr>
            <w:tcW w:w="2077" w:type="dxa"/>
            <w:tcBorders>
              <w:left w:val="single" w:sz="1" w:space="0" w:color="000000"/>
              <w:bottom w:val="single" w:sz="1" w:space="0" w:color="000000"/>
              <w:right w:val="single" w:sz="1" w:space="0" w:color="000000"/>
            </w:tcBorders>
            <w:shd w:val="clear" w:color="auto" w:fill="auto"/>
          </w:tcPr>
          <w:p w:rsidR="00A94499" w:rsidRPr="008858C7" w:rsidRDefault="00A94499" w:rsidP="00C750EC">
            <w:pPr>
              <w:snapToGrid w:val="0"/>
              <w:ind w:left="180"/>
              <w:rPr>
                <w:sz w:val="24"/>
                <w:szCs w:val="24"/>
              </w:rPr>
            </w:pPr>
            <w:r w:rsidRPr="008858C7">
              <w:rPr>
                <w:sz w:val="24"/>
                <w:szCs w:val="24"/>
              </w:rPr>
              <w:t xml:space="preserve">Оценка выставляется в классный журнал в виде отметки «5», «4», «3», «2» ; в виде процентов </w:t>
            </w:r>
            <w:r w:rsidRPr="008858C7">
              <w:rPr>
                <w:color w:val="000000"/>
                <w:sz w:val="24"/>
                <w:szCs w:val="24"/>
              </w:rPr>
              <w:t xml:space="preserve">выполнения объема работы оценка  </w:t>
            </w:r>
            <w:r w:rsidRPr="008858C7">
              <w:rPr>
                <w:sz w:val="24"/>
                <w:szCs w:val="24"/>
              </w:rPr>
              <w:t xml:space="preserve"> фиксируется в специальной тетради учителя.</w:t>
            </w:r>
          </w:p>
          <w:p w:rsidR="00A94499" w:rsidRPr="008858C7" w:rsidRDefault="00A94499" w:rsidP="00C750EC">
            <w:pPr>
              <w:snapToGrid w:val="0"/>
              <w:ind w:left="200" w:right="5"/>
              <w:rPr>
                <w:sz w:val="24"/>
                <w:szCs w:val="24"/>
              </w:rPr>
            </w:pPr>
            <w:r w:rsidRPr="008858C7">
              <w:rPr>
                <w:sz w:val="24"/>
                <w:szCs w:val="24"/>
              </w:rPr>
              <w:t xml:space="preserve">Оценка метапредметных результатов выставляется на специально отведенной странице классного журнала в виде отметки«5», «4», «3», «2» ; в виде </w:t>
            </w:r>
            <w:r w:rsidRPr="008858C7">
              <w:rPr>
                <w:sz w:val="24"/>
                <w:szCs w:val="24"/>
              </w:rPr>
              <w:lastRenderedPageBreak/>
              <w:t xml:space="preserve">процентов </w:t>
            </w:r>
            <w:r w:rsidRPr="008858C7">
              <w:rPr>
                <w:color w:val="000000"/>
                <w:sz w:val="24"/>
                <w:szCs w:val="24"/>
              </w:rPr>
              <w:t xml:space="preserve">выполнения объема работы оценка  </w:t>
            </w:r>
            <w:r w:rsidRPr="008858C7">
              <w:rPr>
                <w:sz w:val="24"/>
                <w:szCs w:val="24"/>
              </w:rPr>
              <w:t xml:space="preserve"> фиксируется в специальной тетради учителя.</w:t>
            </w:r>
          </w:p>
        </w:tc>
      </w:tr>
    </w:tbl>
    <w:p w:rsidR="00A94499" w:rsidRPr="008858C7" w:rsidRDefault="00A94499" w:rsidP="00A94499">
      <w:pPr>
        <w:spacing w:line="276" w:lineRule="auto"/>
        <w:jc w:val="both"/>
        <w:rPr>
          <w:sz w:val="24"/>
          <w:szCs w:val="24"/>
        </w:rPr>
      </w:pPr>
    </w:p>
    <w:p w:rsidR="00A94499" w:rsidRPr="008858C7" w:rsidRDefault="00A94499">
      <w:pPr>
        <w:widowControl/>
        <w:suppressAutoHyphens w:val="0"/>
        <w:autoSpaceDE/>
        <w:spacing w:after="200" w:line="276" w:lineRule="auto"/>
        <w:rPr>
          <w:sz w:val="24"/>
          <w:szCs w:val="24"/>
        </w:rPr>
      </w:pPr>
      <w:r w:rsidRPr="008858C7">
        <w:rPr>
          <w:sz w:val="24"/>
          <w:szCs w:val="24"/>
        </w:rPr>
        <w:br w:type="page"/>
      </w:r>
    </w:p>
    <w:p w:rsidR="00A94499" w:rsidRPr="008858C7" w:rsidRDefault="00A94499" w:rsidP="00A94499">
      <w:pPr>
        <w:spacing w:line="276" w:lineRule="auto"/>
        <w:jc w:val="right"/>
        <w:rPr>
          <w:sz w:val="24"/>
          <w:szCs w:val="24"/>
        </w:rPr>
      </w:pPr>
      <w:r w:rsidRPr="008858C7">
        <w:rPr>
          <w:sz w:val="24"/>
          <w:szCs w:val="24"/>
        </w:rPr>
        <w:lastRenderedPageBreak/>
        <w:t xml:space="preserve"> Приложение 2.</w:t>
      </w:r>
    </w:p>
    <w:p w:rsidR="00A94499" w:rsidRPr="008858C7" w:rsidRDefault="00A94499" w:rsidP="00A94499">
      <w:pPr>
        <w:spacing w:line="276" w:lineRule="auto"/>
        <w:jc w:val="both"/>
        <w:rPr>
          <w:sz w:val="24"/>
          <w:szCs w:val="24"/>
        </w:rPr>
      </w:pPr>
    </w:p>
    <w:p w:rsidR="00A94499" w:rsidRPr="008858C7" w:rsidRDefault="00A94499" w:rsidP="00A94499">
      <w:pPr>
        <w:jc w:val="center"/>
        <w:rPr>
          <w:sz w:val="24"/>
          <w:szCs w:val="24"/>
        </w:rPr>
      </w:pPr>
      <w:r w:rsidRPr="008858C7">
        <w:rPr>
          <w:sz w:val="24"/>
          <w:szCs w:val="24"/>
        </w:rPr>
        <w:t>Требования к итоговому индивидуальному проекту</w:t>
      </w:r>
    </w:p>
    <w:p w:rsidR="00A94499" w:rsidRPr="008858C7" w:rsidRDefault="00A94499" w:rsidP="00A94499">
      <w:pPr>
        <w:rPr>
          <w:sz w:val="24"/>
          <w:szCs w:val="24"/>
        </w:rPr>
      </w:pPr>
    </w:p>
    <w:p w:rsidR="00A94499" w:rsidRPr="008858C7" w:rsidRDefault="00A94499" w:rsidP="00A94499">
      <w:pPr>
        <w:spacing w:line="360" w:lineRule="auto"/>
        <w:ind w:firstLine="454"/>
        <w:jc w:val="both"/>
        <w:rPr>
          <w:sz w:val="24"/>
          <w:szCs w:val="24"/>
        </w:rPr>
      </w:pPr>
      <w:r w:rsidRPr="008858C7">
        <w:rPr>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94499" w:rsidRPr="008858C7" w:rsidRDefault="00A94499" w:rsidP="00A94499">
      <w:pPr>
        <w:tabs>
          <w:tab w:val="left" w:pos="357"/>
        </w:tabs>
        <w:spacing w:line="360" w:lineRule="auto"/>
        <w:ind w:firstLine="454"/>
        <w:jc w:val="both"/>
        <w:rPr>
          <w:sz w:val="24"/>
          <w:szCs w:val="24"/>
        </w:rPr>
      </w:pPr>
      <w:r w:rsidRPr="008858C7">
        <w:rPr>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A94499" w:rsidRPr="008858C7" w:rsidRDefault="00A94499" w:rsidP="00A94499">
      <w:pPr>
        <w:tabs>
          <w:tab w:val="left" w:pos="357"/>
        </w:tabs>
        <w:spacing w:line="360" w:lineRule="auto"/>
        <w:ind w:firstLine="454"/>
        <w:jc w:val="center"/>
        <w:rPr>
          <w:b/>
          <w:sz w:val="24"/>
          <w:szCs w:val="24"/>
        </w:rPr>
      </w:pPr>
      <w:r w:rsidRPr="008858C7">
        <w:rPr>
          <w:b/>
          <w:sz w:val="24"/>
          <w:szCs w:val="24"/>
        </w:rPr>
        <w:t>1. Требования к</w:t>
      </w:r>
      <w:r w:rsidRPr="008858C7">
        <w:rPr>
          <w:sz w:val="24"/>
          <w:szCs w:val="24"/>
        </w:rPr>
        <w:t xml:space="preserve"> </w:t>
      </w:r>
      <w:r w:rsidRPr="008858C7">
        <w:rPr>
          <w:b/>
          <w:sz w:val="24"/>
          <w:szCs w:val="24"/>
        </w:rPr>
        <w:t>содержанию и направленности проекта</w:t>
      </w:r>
    </w:p>
    <w:p w:rsidR="00A94499" w:rsidRPr="008858C7" w:rsidRDefault="00A94499" w:rsidP="00A94499">
      <w:pPr>
        <w:tabs>
          <w:tab w:val="left" w:pos="357"/>
        </w:tabs>
        <w:spacing w:line="360" w:lineRule="auto"/>
        <w:ind w:firstLine="454"/>
        <w:jc w:val="both"/>
        <w:rPr>
          <w:sz w:val="24"/>
          <w:szCs w:val="24"/>
        </w:rPr>
      </w:pPr>
      <w:r w:rsidRPr="008858C7">
        <w:rPr>
          <w:sz w:val="24"/>
          <w:szCs w:val="24"/>
        </w:rPr>
        <w:t xml:space="preserve">1.1.В соответствии с целями подготовки проекта </w:t>
      </w:r>
      <w:r w:rsidRPr="008858C7">
        <w:rPr>
          <w:b/>
          <w:sz w:val="24"/>
          <w:szCs w:val="24"/>
        </w:rPr>
        <w:t xml:space="preserve"> для каждого обучающегося разрабатываются план, программа подготовки проекта</w:t>
      </w:r>
      <w:r w:rsidRPr="008858C7">
        <w:rPr>
          <w:sz w:val="24"/>
          <w:szCs w:val="24"/>
        </w:rPr>
        <w:t>,  в котором должны быть отражены требования по следующим рубрикам:</w:t>
      </w:r>
    </w:p>
    <w:p w:rsidR="00A94499" w:rsidRPr="008858C7" w:rsidRDefault="00A94499" w:rsidP="00A94499">
      <w:pPr>
        <w:pStyle w:val="aa"/>
        <w:rPr>
          <w:sz w:val="24"/>
          <w:szCs w:val="24"/>
        </w:rPr>
      </w:pPr>
      <w:r w:rsidRPr="008858C7">
        <w:rPr>
          <w:iCs/>
          <w:sz w:val="24"/>
          <w:szCs w:val="24"/>
        </w:rPr>
        <w:t>• </w:t>
      </w:r>
      <w:r w:rsidRPr="008858C7">
        <w:rPr>
          <w:sz w:val="24"/>
          <w:szCs w:val="24"/>
        </w:rPr>
        <w:t>организация проектной деятельности;</w:t>
      </w:r>
    </w:p>
    <w:p w:rsidR="00A94499" w:rsidRPr="008858C7" w:rsidRDefault="00A94499" w:rsidP="00A94499">
      <w:pPr>
        <w:pStyle w:val="aa"/>
        <w:rPr>
          <w:sz w:val="24"/>
          <w:szCs w:val="24"/>
        </w:rPr>
      </w:pPr>
      <w:r w:rsidRPr="008858C7">
        <w:rPr>
          <w:iCs/>
          <w:sz w:val="24"/>
          <w:szCs w:val="24"/>
        </w:rPr>
        <w:t>• </w:t>
      </w:r>
      <w:r w:rsidRPr="008858C7">
        <w:rPr>
          <w:sz w:val="24"/>
          <w:szCs w:val="24"/>
        </w:rPr>
        <w:t>содержание и направленность проекта;</w:t>
      </w:r>
    </w:p>
    <w:p w:rsidR="00A94499" w:rsidRPr="008858C7" w:rsidRDefault="00A94499" w:rsidP="00A94499">
      <w:pPr>
        <w:pStyle w:val="aa"/>
        <w:rPr>
          <w:sz w:val="24"/>
          <w:szCs w:val="24"/>
        </w:rPr>
      </w:pPr>
      <w:r w:rsidRPr="008858C7">
        <w:rPr>
          <w:iCs/>
          <w:sz w:val="24"/>
          <w:szCs w:val="24"/>
        </w:rPr>
        <w:t>• </w:t>
      </w:r>
      <w:r w:rsidRPr="008858C7">
        <w:rPr>
          <w:sz w:val="24"/>
          <w:szCs w:val="24"/>
        </w:rPr>
        <w:t>защита проекта;</w:t>
      </w:r>
    </w:p>
    <w:p w:rsidR="00A94499" w:rsidRPr="008858C7" w:rsidRDefault="00A94499" w:rsidP="00A94499">
      <w:pPr>
        <w:pStyle w:val="aa"/>
        <w:rPr>
          <w:sz w:val="24"/>
          <w:szCs w:val="24"/>
        </w:rPr>
      </w:pPr>
      <w:r w:rsidRPr="008858C7">
        <w:rPr>
          <w:iCs/>
          <w:sz w:val="24"/>
          <w:szCs w:val="24"/>
        </w:rPr>
        <w:t>• </w:t>
      </w:r>
      <w:r w:rsidRPr="008858C7">
        <w:rPr>
          <w:sz w:val="24"/>
          <w:szCs w:val="24"/>
        </w:rPr>
        <w:t>критерии оценки проектной деятельности.</w:t>
      </w:r>
    </w:p>
    <w:p w:rsidR="00A94499" w:rsidRPr="008858C7" w:rsidRDefault="00A94499" w:rsidP="00A94499">
      <w:pPr>
        <w:tabs>
          <w:tab w:val="left" w:pos="357"/>
        </w:tabs>
        <w:spacing w:line="360" w:lineRule="auto"/>
        <w:jc w:val="both"/>
        <w:rPr>
          <w:sz w:val="24"/>
          <w:szCs w:val="24"/>
        </w:rPr>
      </w:pPr>
      <w:r w:rsidRPr="008858C7">
        <w:rPr>
          <w:sz w:val="24"/>
          <w:szCs w:val="24"/>
        </w:rPr>
        <w:t xml:space="preserve">     1.2. Обучающиеся сами выбирают как тему проекта, так и руководителя проекта</w:t>
      </w:r>
      <w:r w:rsidRPr="008858C7">
        <w:rPr>
          <w:rStyle w:val="a7"/>
          <w:sz w:val="24"/>
          <w:szCs w:val="24"/>
          <w:vertAlign w:val="superscript"/>
        </w:rPr>
        <w:footnoteReference w:id="3"/>
      </w:r>
      <w:r w:rsidRPr="008858C7">
        <w:rPr>
          <w:sz w:val="24"/>
          <w:szCs w:val="24"/>
        </w:rPr>
        <w:t xml:space="preserve">;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w:t>
      </w:r>
    </w:p>
    <w:p w:rsidR="00A94499" w:rsidRPr="008858C7" w:rsidRDefault="00A94499" w:rsidP="00A94499">
      <w:pPr>
        <w:tabs>
          <w:tab w:val="left" w:pos="357"/>
        </w:tabs>
        <w:spacing w:line="360" w:lineRule="auto"/>
        <w:ind w:firstLine="454"/>
        <w:jc w:val="both"/>
        <w:rPr>
          <w:sz w:val="24"/>
          <w:szCs w:val="24"/>
        </w:rPr>
      </w:pPr>
      <w:r w:rsidRPr="008858C7">
        <w:rPr>
          <w:sz w:val="24"/>
          <w:szCs w:val="24"/>
        </w:rPr>
        <w:t xml:space="preserve">1.3.Результат проектной деятельности должен иметь практическую направленность. </w:t>
      </w:r>
    </w:p>
    <w:p w:rsidR="00A94499" w:rsidRPr="008858C7" w:rsidRDefault="00A94499" w:rsidP="00A94499">
      <w:pPr>
        <w:tabs>
          <w:tab w:val="left" w:pos="357"/>
        </w:tabs>
        <w:spacing w:line="360" w:lineRule="auto"/>
        <w:ind w:firstLine="454"/>
        <w:jc w:val="both"/>
        <w:rPr>
          <w:sz w:val="24"/>
          <w:szCs w:val="24"/>
        </w:rPr>
      </w:pPr>
      <w:r w:rsidRPr="008858C7">
        <w:rPr>
          <w:sz w:val="24"/>
          <w:szCs w:val="24"/>
        </w:rPr>
        <w:t xml:space="preserve">Так, например, </w:t>
      </w:r>
      <w:r w:rsidRPr="008858C7">
        <w:rPr>
          <w:i/>
          <w:sz w:val="24"/>
          <w:szCs w:val="24"/>
        </w:rPr>
        <w:t>результатом (продуктом) проектной деятельности</w:t>
      </w:r>
      <w:r w:rsidRPr="008858C7">
        <w:rPr>
          <w:sz w:val="24"/>
          <w:szCs w:val="24"/>
        </w:rPr>
        <w:t xml:space="preserve"> может быть любая из следующих работ:</w:t>
      </w:r>
    </w:p>
    <w:p w:rsidR="00A94499" w:rsidRPr="008858C7" w:rsidRDefault="00A94499" w:rsidP="00A94499">
      <w:pPr>
        <w:tabs>
          <w:tab w:val="left" w:pos="357"/>
        </w:tabs>
        <w:spacing w:line="360" w:lineRule="auto"/>
        <w:ind w:firstLine="454"/>
        <w:jc w:val="both"/>
        <w:rPr>
          <w:sz w:val="24"/>
          <w:szCs w:val="24"/>
        </w:rPr>
      </w:pPr>
      <w:r w:rsidRPr="008858C7">
        <w:rPr>
          <w:sz w:val="24"/>
          <w:szCs w:val="24"/>
        </w:rPr>
        <w:t>а) </w:t>
      </w:r>
      <w:r w:rsidRPr="008858C7">
        <w:rPr>
          <w:i/>
          <w:sz w:val="24"/>
          <w:szCs w:val="24"/>
        </w:rPr>
        <w:t>письменная работа</w:t>
      </w:r>
      <w:r w:rsidRPr="008858C7">
        <w:rPr>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A94499" w:rsidRPr="008858C7" w:rsidRDefault="00A94499" w:rsidP="00A94499">
      <w:pPr>
        <w:tabs>
          <w:tab w:val="left" w:pos="357"/>
        </w:tabs>
        <w:spacing w:line="360" w:lineRule="auto"/>
        <w:ind w:firstLine="454"/>
        <w:jc w:val="both"/>
        <w:rPr>
          <w:sz w:val="24"/>
          <w:szCs w:val="24"/>
        </w:rPr>
      </w:pPr>
      <w:r w:rsidRPr="008858C7">
        <w:rPr>
          <w:sz w:val="24"/>
          <w:szCs w:val="24"/>
        </w:rPr>
        <w:t>б) </w:t>
      </w:r>
      <w:r w:rsidRPr="008858C7">
        <w:rPr>
          <w:i/>
          <w:sz w:val="24"/>
          <w:szCs w:val="24"/>
        </w:rPr>
        <w:t xml:space="preserve">художественная творческая работа </w:t>
      </w:r>
      <w:r w:rsidRPr="008858C7">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94499" w:rsidRPr="008858C7" w:rsidRDefault="00A94499" w:rsidP="00A94499">
      <w:pPr>
        <w:tabs>
          <w:tab w:val="left" w:pos="357"/>
        </w:tabs>
        <w:spacing w:line="360" w:lineRule="auto"/>
        <w:ind w:firstLine="454"/>
        <w:jc w:val="both"/>
        <w:rPr>
          <w:sz w:val="24"/>
          <w:szCs w:val="24"/>
        </w:rPr>
      </w:pPr>
      <w:r w:rsidRPr="008858C7">
        <w:rPr>
          <w:sz w:val="24"/>
          <w:szCs w:val="24"/>
        </w:rPr>
        <w:lastRenderedPageBreak/>
        <w:t xml:space="preserve">в) </w:t>
      </w:r>
      <w:r w:rsidRPr="008858C7">
        <w:rPr>
          <w:i/>
          <w:sz w:val="24"/>
          <w:szCs w:val="24"/>
        </w:rPr>
        <w:t>материальный объект, макет</w:t>
      </w:r>
      <w:r w:rsidRPr="008858C7">
        <w:rPr>
          <w:sz w:val="24"/>
          <w:szCs w:val="24"/>
        </w:rPr>
        <w:t>, иное конструкторское изделие;</w:t>
      </w:r>
    </w:p>
    <w:p w:rsidR="00A94499" w:rsidRPr="008858C7" w:rsidRDefault="00A94499" w:rsidP="00A94499">
      <w:pPr>
        <w:tabs>
          <w:tab w:val="left" w:pos="357"/>
        </w:tabs>
        <w:spacing w:line="360" w:lineRule="auto"/>
        <w:ind w:firstLine="454"/>
        <w:jc w:val="both"/>
        <w:rPr>
          <w:sz w:val="24"/>
          <w:szCs w:val="24"/>
        </w:rPr>
      </w:pPr>
      <w:r w:rsidRPr="008858C7">
        <w:rPr>
          <w:sz w:val="24"/>
          <w:szCs w:val="24"/>
        </w:rPr>
        <w:t>г) </w:t>
      </w:r>
      <w:r w:rsidRPr="008858C7">
        <w:rPr>
          <w:i/>
          <w:sz w:val="24"/>
          <w:szCs w:val="24"/>
        </w:rPr>
        <w:t>отчётные материалы по социальному проекту</w:t>
      </w:r>
      <w:r w:rsidRPr="008858C7">
        <w:rPr>
          <w:sz w:val="24"/>
          <w:szCs w:val="24"/>
        </w:rPr>
        <w:t>, которые могут включать как тексты, так и мультимедийные продукты.</w:t>
      </w:r>
    </w:p>
    <w:p w:rsidR="00A94499" w:rsidRPr="008858C7" w:rsidRDefault="00A94499" w:rsidP="00A94499">
      <w:pPr>
        <w:tabs>
          <w:tab w:val="left" w:pos="357"/>
        </w:tabs>
        <w:spacing w:line="360" w:lineRule="auto"/>
        <w:ind w:firstLine="454"/>
        <w:jc w:val="both"/>
        <w:rPr>
          <w:sz w:val="24"/>
          <w:szCs w:val="24"/>
        </w:rPr>
      </w:pPr>
      <w:r w:rsidRPr="008858C7">
        <w:rPr>
          <w:sz w:val="24"/>
          <w:szCs w:val="24"/>
        </w:rPr>
        <w:t xml:space="preserve">В </w:t>
      </w:r>
      <w:r w:rsidRPr="008858C7">
        <w:rPr>
          <w:i/>
          <w:sz w:val="24"/>
          <w:szCs w:val="24"/>
        </w:rPr>
        <w:t>состав материалов</w:t>
      </w:r>
      <w:r w:rsidRPr="008858C7">
        <w:rPr>
          <w:sz w:val="24"/>
          <w:szCs w:val="24"/>
        </w:rPr>
        <w:t>, которые должны быть подготовлены по завершению проекта для его защиты, в обязательном порядке включаются:</w:t>
      </w:r>
    </w:p>
    <w:p w:rsidR="00A94499" w:rsidRPr="008858C7" w:rsidRDefault="00A94499" w:rsidP="00A94499">
      <w:pPr>
        <w:tabs>
          <w:tab w:val="left" w:pos="357"/>
        </w:tabs>
        <w:spacing w:line="360" w:lineRule="auto"/>
        <w:ind w:firstLine="454"/>
        <w:jc w:val="both"/>
        <w:rPr>
          <w:sz w:val="24"/>
          <w:szCs w:val="24"/>
        </w:rPr>
      </w:pPr>
      <w:r w:rsidRPr="008858C7">
        <w:rPr>
          <w:sz w:val="24"/>
          <w:szCs w:val="24"/>
        </w:rPr>
        <w:t xml:space="preserve">1) выносимый на защиту </w:t>
      </w:r>
      <w:r w:rsidRPr="008858C7">
        <w:rPr>
          <w:i/>
          <w:sz w:val="24"/>
          <w:szCs w:val="24"/>
        </w:rPr>
        <w:t>продукт проектной деятельности</w:t>
      </w:r>
      <w:r w:rsidRPr="008858C7">
        <w:rPr>
          <w:sz w:val="24"/>
          <w:szCs w:val="24"/>
        </w:rPr>
        <w:t xml:space="preserve">, представленный в одной из описанных выше форм; </w:t>
      </w:r>
    </w:p>
    <w:p w:rsidR="00A94499" w:rsidRPr="008858C7" w:rsidRDefault="00A94499" w:rsidP="00A94499">
      <w:pPr>
        <w:tabs>
          <w:tab w:val="left" w:pos="357"/>
        </w:tabs>
        <w:spacing w:line="360" w:lineRule="auto"/>
        <w:ind w:firstLine="454"/>
        <w:jc w:val="both"/>
        <w:rPr>
          <w:sz w:val="24"/>
          <w:szCs w:val="24"/>
        </w:rPr>
      </w:pPr>
      <w:r w:rsidRPr="008858C7">
        <w:rPr>
          <w:sz w:val="24"/>
          <w:szCs w:val="24"/>
        </w:rPr>
        <w:t xml:space="preserve">2) подготовленная учащимся </w:t>
      </w:r>
      <w:r w:rsidRPr="008858C7">
        <w:rPr>
          <w:i/>
          <w:sz w:val="24"/>
          <w:szCs w:val="24"/>
        </w:rPr>
        <w:t>краткая пояснительная записка к проекту</w:t>
      </w:r>
      <w:r w:rsidRPr="008858C7">
        <w:rPr>
          <w:sz w:val="24"/>
          <w:szCs w:val="24"/>
        </w:rPr>
        <w:t xml:space="preserve"> (объёмом не более одной машинописной страницы) с указанием </w:t>
      </w:r>
      <w:r w:rsidRPr="008858C7">
        <w:rPr>
          <w:sz w:val="24"/>
          <w:szCs w:val="24"/>
          <w:u w:val="single"/>
        </w:rPr>
        <w:t>для всех проектов</w:t>
      </w:r>
      <w:r w:rsidRPr="008858C7">
        <w:rPr>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8858C7">
        <w:rPr>
          <w:sz w:val="24"/>
          <w:szCs w:val="24"/>
          <w:u w:val="single"/>
        </w:rPr>
        <w:t>конструкторских проектов</w:t>
      </w:r>
      <w:r w:rsidRPr="008858C7">
        <w:rPr>
          <w:sz w:val="24"/>
          <w:szCs w:val="24"/>
        </w:rPr>
        <w:t xml:space="preserve"> в пояснительную записку, кроме того, включается описание особенностей конструкторских решений, для </w:t>
      </w:r>
      <w:r w:rsidRPr="008858C7">
        <w:rPr>
          <w:sz w:val="24"/>
          <w:szCs w:val="24"/>
          <w:u w:val="single"/>
        </w:rPr>
        <w:t>социальных проектов</w:t>
      </w:r>
      <w:r w:rsidRPr="008858C7">
        <w:rPr>
          <w:sz w:val="24"/>
          <w:szCs w:val="24"/>
        </w:rPr>
        <w:t xml:space="preserve"> — описание эффектов/эффекта от реализации проекта;</w:t>
      </w:r>
    </w:p>
    <w:p w:rsidR="00A94499" w:rsidRPr="008858C7" w:rsidRDefault="00A94499" w:rsidP="00A94499">
      <w:pPr>
        <w:tabs>
          <w:tab w:val="left" w:pos="357"/>
        </w:tabs>
        <w:spacing w:line="360" w:lineRule="auto"/>
        <w:ind w:firstLine="454"/>
        <w:jc w:val="both"/>
        <w:rPr>
          <w:sz w:val="24"/>
          <w:szCs w:val="24"/>
        </w:rPr>
      </w:pPr>
      <w:r w:rsidRPr="008858C7">
        <w:rPr>
          <w:sz w:val="24"/>
          <w:szCs w:val="24"/>
        </w:rPr>
        <w:t>3) </w:t>
      </w:r>
      <w:r w:rsidRPr="008858C7">
        <w:rPr>
          <w:i/>
          <w:sz w:val="24"/>
          <w:szCs w:val="24"/>
        </w:rPr>
        <w:t>краткий отзыв руководителя,</w:t>
      </w:r>
      <w:r w:rsidRPr="008858C7">
        <w:rPr>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A94499" w:rsidRPr="008858C7" w:rsidRDefault="00A94499" w:rsidP="00A94499">
      <w:pPr>
        <w:tabs>
          <w:tab w:val="left" w:pos="357"/>
        </w:tabs>
        <w:spacing w:line="360" w:lineRule="auto"/>
        <w:ind w:firstLine="454"/>
        <w:jc w:val="both"/>
        <w:rPr>
          <w:b/>
          <w:sz w:val="24"/>
          <w:szCs w:val="24"/>
        </w:rPr>
      </w:pPr>
      <w:r w:rsidRPr="008858C7">
        <w:rPr>
          <w:sz w:val="24"/>
          <w:szCs w:val="24"/>
        </w:rPr>
        <w:t xml:space="preserve">1.4.Общим требованием ко всем работам является необходимость соблюдения норм и правил цитирования, ссылок на различные источники. </w:t>
      </w:r>
      <w:r w:rsidRPr="008858C7">
        <w:rPr>
          <w:b/>
          <w:sz w:val="24"/>
          <w:szCs w:val="24"/>
        </w:rPr>
        <w:t>В случае заимствования текста работы (плагиата) без указания ссылок на источник проект к защите не допускается.</w:t>
      </w:r>
    </w:p>
    <w:p w:rsidR="00A94499" w:rsidRPr="008858C7" w:rsidRDefault="00A94499" w:rsidP="00A94499">
      <w:pPr>
        <w:spacing w:line="360" w:lineRule="auto"/>
        <w:ind w:firstLine="454"/>
        <w:jc w:val="center"/>
        <w:rPr>
          <w:sz w:val="24"/>
          <w:szCs w:val="24"/>
        </w:rPr>
      </w:pPr>
      <w:r w:rsidRPr="008858C7">
        <w:rPr>
          <w:b/>
          <w:sz w:val="24"/>
          <w:szCs w:val="24"/>
        </w:rPr>
        <w:t>2. Требования к защите проекта</w:t>
      </w:r>
      <w:r w:rsidRPr="008858C7">
        <w:rPr>
          <w:sz w:val="24"/>
          <w:szCs w:val="24"/>
        </w:rPr>
        <w:t xml:space="preserve"> </w:t>
      </w:r>
    </w:p>
    <w:p w:rsidR="00A94499" w:rsidRPr="008858C7" w:rsidRDefault="00A94499" w:rsidP="00A94499">
      <w:pPr>
        <w:spacing w:line="360" w:lineRule="auto"/>
        <w:ind w:firstLine="454"/>
        <w:rPr>
          <w:sz w:val="24"/>
          <w:szCs w:val="24"/>
        </w:rPr>
      </w:pPr>
      <w:r w:rsidRPr="008858C7">
        <w:rPr>
          <w:sz w:val="24"/>
          <w:szCs w:val="24"/>
        </w:rPr>
        <w:t>2.1.Защита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A94499" w:rsidRPr="008858C7" w:rsidRDefault="00A94499" w:rsidP="00A94499">
      <w:pPr>
        <w:tabs>
          <w:tab w:val="left" w:pos="357"/>
        </w:tabs>
        <w:spacing w:line="360" w:lineRule="auto"/>
        <w:ind w:firstLine="454"/>
        <w:rPr>
          <w:sz w:val="24"/>
          <w:szCs w:val="24"/>
        </w:rPr>
      </w:pPr>
      <w:r w:rsidRPr="008858C7">
        <w:rPr>
          <w:sz w:val="24"/>
          <w:szCs w:val="24"/>
        </w:rPr>
        <w:t>2.2.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94499" w:rsidRPr="008858C7" w:rsidRDefault="00A94499" w:rsidP="00A94499">
      <w:pPr>
        <w:tabs>
          <w:tab w:val="left" w:pos="357"/>
        </w:tabs>
        <w:spacing w:line="360" w:lineRule="auto"/>
        <w:ind w:firstLine="454"/>
        <w:jc w:val="both"/>
        <w:rPr>
          <w:sz w:val="24"/>
          <w:szCs w:val="24"/>
        </w:rPr>
      </w:pPr>
      <w:r w:rsidRPr="008858C7">
        <w:rPr>
          <w:b/>
          <w:sz w:val="24"/>
          <w:szCs w:val="24"/>
        </w:rPr>
        <w:t xml:space="preserve">                3. Критерии оценки проектной работы</w:t>
      </w:r>
      <w:r w:rsidRPr="008858C7">
        <w:rPr>
          <w:sz w:val="24"/>
          <w:szCs w:val="24"/>
        </w:rPr>
        <w:t xml:space="preserve"> </w:t>
      </w:r>
    </w:p>
    <w:p w:rsidR="00A94499" w:rsidRPr="008858C7" w:rsidRDefault="00A94499" w:rsidP="00A94499">
      <w:pPr>
        <w:tabs>
          <w:tab w:val="left" w:pos="357"/>
        </w:tabs>
        <w:spacing w:line="360" w:lineRule="auto"/>
        <w:ind w:firstLine="454"/>
        <w:jc w:val="both"/>
        <w:rPr>
          <w:sz w:val="24"/>
          <w:szCs w:val="24"/>
        </w:rPr>
      </w:pPr>
      <w:r w:rsidRPr="008858C7">
        <w:rPr>
          <w:sz w:val="24"/>
          <w:szCs w:val="24"/>
        </w:rPr>
        <w:t xml:space="preserve">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w:t>
      </w:r>
      <w:r w:rsidRPr="008858C7">
        <w:rPr>
          <w:sz w:val="24"/>
          <w:szCs w:val="24"/>
        </w:rPr>
        <w:lastRenderedPageBreak/>
        <w:t>критериям:</w:t>
      </w:r>
    </w:p>
    <w:p w:rsidR="00A94499" w:rsidRPr="008858C7" w:rsidRDefault="00A94499" w:rsidP="00A94499">
      <w:pPr>
        <w:pStyle w:val="aa"/>
        <w:rPr>
          <w:sz w:val="24"/>
          <w:szCs w:val="24"/>
        </w:rPr>
      </w:pPr>
      <w:r w:rsidRPr="008858C7">
        <w:rPr>
          <w:sz w:val="24"/>
          <w:szCs w:val="24"/>
        </w:rPr>
        <w:t>1.</w:t>
      </w:r>
      <w:r w:rsidRPr="008858C7">
        <w:rPr>
          <w:b/>
          <w:sz w:val="24"/>
          <w:szCs w:val="24"/>
        </w:rPr>
        <w:t> Способность к самостоятельному приобретению знаний и решению проблем</w:t>
      </w:r>
      <w:r w:rsidRPr="008858C7">
        <w:rPr>
          <w:sz w:val="24"/>
          <w:szCs w:val="24"/>
        </w:rPr>
        <w:t>,</w:t>
      </w:r>
      <w:r w:rsidRPr="008858C7">
        <w:rPr>
          <w:b/>
          <w:sz w:val="24"/>
          <w:szCs w:val="24"/>
        </w:rPr>
        <w:t xml:space="preserve"> </w:t>
      </w:r>
      <w:r w:rsidRPr="008858C7">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A94499" w:rsidRPr="008858C7" w:rsidRDefault="00A94499" w:rsidP="00A94499">
      <w:pPr>
        <w:pStyle w:val="aa"/>
        <w:rPr>
          <w:sz w:val="24"/>
          <w:szCs w:val="24"/>
        </w:rPr>
      </w:pPr>
      <w:r w:rsidRPr="008858C7">
        <w:rPr>
          <w:sz w:val="24"/>
          <w:szCs w:val="24"/>
        </w:rPr>
        <w:t>2.</w:t>
      </w:r>
      <w:r w:rsidRPr="008858C7">
        <w:rPr>
          <w:b/>
          <w:sz w:val="24"/>
          <w:szCs w:val="24"/>
        </w:rPr>
        <w:t> Сформированность предметных знаний и способов действий</w:t>
      </w:r>
      <w:r w:rsidRPr="008858C7">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94499" w:rsidRPr="008858C7" w:rsidRDefault="00A94499" w:rsidP="00A94499">
      <w:pPr>
        <w:pStyle w:val="aa"/>
        <w:rPr>
          <w:sz w:val="24"/>
          <w:szCs w:val="24"/>
        </w:rPr>
      </w:pPr>
      <w:r w:rsidRPr="008858C7">
        <w:rPr>
          <w:sz w:val="24"/>
          <w:szCs w:val="24"/>
        </w:rPr>
        <w:t>3.</w:t>
      </w:r>
      <w:r w:rsidRPr="008858C7">
        <w:rPr>
          <w:b/>
          <w:sz w:val="24"/>
          <w:szCs w:val="24"/>
        </w:rPr>
        <w:t> Сформированность регулятивных действий</w:t>
      </w:r>
      <w:r w:rsidRPr="008858C7">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94499" w:rsidRPr="008858C7" w:rsidRDefault="00A94499" w:rsidP="00A94499">
      <w:pPr>
        <w:pStyle w:val="aa"/>
        <w:rPr>
          <w:sz w:val="24"/>
          <w:szCs w:val="24"/>
        </w:rPr>
      </w:pPr>
      <w:r w:rsidRPr="008858C7">
        <w:rPr>
          <w:sz w:val="24"/>
          <w:szCs w:val="24"/>
        </w:rPr>
        <w:t>4.</w:t>
      </w:r>
      <w:r w:rsidRPr="008858C7">
        <w:rPr>
          <w:b/>
          <w:sz w:val="24"/>
          <w:szCs w:val="24"/>
        </w:rPr>
        <w:t> Сформированность коммуникативных действий</w:t>
      </w:r>
      <w:r w:rsidRPr="008858C7">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A94499" w:rsidRPr="008858C7" w:rsidRDefault="00A94499" w:rsidP="00A94499">
      <w:pPr>
        <w:tabs>
          <w:tab w:val="left" w:pos="357"/>
        </w:tabs>
        <w:spacing w:line="360" w:lineRule="auto"/>
        <w:ind w:firstLine="454"/>
        <w:jc w:val="both"/>
        <w:rPr>
          <w:sz w:val="24"/>
          <w:szCs w:val="24"/>
        </w:rPr>
      </w:pPr>
      <w:r w:rsidRPr="008858C7">
        <w:rPr>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A94499" w:rsidRPr="008858C7" w:rsidRDefault="00A94499" w:rsidP="00A94499">
      <w:pPr>
        <w:tabs>
          <w:tab w:val="left" w:pos="357"/>
        </w:tabs>
        <w:spacing w:line="360" w:lineRule="auto"/>
        <w:ind w:firstLine="454"/>
        <w:jc w:val="both"/>
        <w:rPr>
          <w:sz w:val="24"/>
          <w:szCs w:val="24"/>
        </w:rPr>
      </w:pPr>
      <w:r w:rsidRPr="008858C7">
        <w:rPr>
          <w:sz w:val="24"/>
          <w:szCs w:val="24"/>
        </w:rPr>
        <w:t xml:space="preserve">При </w:t>
      </w:r>
      <w:r w:rsidRPr="008858C7">
        <w:rPr>
          <w:b/>
          <w:i/>
          <w:sz w:val="24"/>
          <w:szCs w:val="24"/>
        </w:rPr>
        <w:t>интегральном описании</w:t>
      </w:r>
      <w:r w:rsidRPr="008858C7">
        <w:rPr>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A94499" w:rsidRPr="008858C7" w:rsidRDefault="00A94499" w:rsidP="00A94499">
      <w:pPr>
        <w:tabs>
          <w:tab w:val="left" w:pos="357"/>
        </w:tabs>
        <w:spacing w:line="360" w:lineRule="auto"/>
        <w:ind w:firstLine="454"/>
        <w:jc w:val="both"/>
        <w:rPr>
          <w:sz w:val="24"/>
          <w:szCs w:val="24"/>
        </w:rPr>
      </w:pPr>
      <w:r w:rsidRPr="008858C7">
        <w:rPr>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8858C7">
        <w:rPr>
          <w:i/>
          <w:sz w:val="24"/>
          <w:szCs w:val="24"/>
        </w:rPr>
        <w:t xml:space="preserve">базовый </w:t>
      </w:r>
      <w:r w:rsidRPr="008858C7">
        <w:rPr>
          <w:sz w:val="24"/>
          <w:szCs w:val="24"/>
        </w:rPr>
        <w:t>и</w:t>
      </w:r>
      <w:r w:rsidRPr="008858C7">
        <w:rPr>
          <w:i/>
          <w:sz w:val="24"/>
          <w:szCs w:val="24"/>
        </w:rPr>
        <w:t xml:space="preserve"> повышенный</w:t>
      </w:r>
      <w:r w:rsidRPr="008858C7">
        <w:rPr>
          <w:sz w:val="24"/>
          <w:szCs w:val="24"/>
        </w:rPr>
        <w:t xml:space="preserve">. Главное отличие выделенных уровней состоит в </w:t>
      </w:r>
      <w:r w:rsidRPr="008858C7">
        <w:rPr>
          <w:sz w:val="24"/>
          <w:szCs w:val="24"/>
          <w:u w:val="single"/>
        </w:rPr>
        <w:t>степени самостоятельности</w:t>
      </w:r>
      <w:r w:rsidRPr="008858C7">
        <w:rPr>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A94499" w:rsidRPr="008858C7" w:rsidRDefault="00A94499" w:rsidP="00A94499">
      <w:pPr>
        <w:tabs>
          <w:tab w:val="left" w:pos="357"/>
        </w:tabs>
        <w:spacing w:line="360" w:lineRule="auto"/>
        <w:ind w:firstLine="454"/>
        <w:jc w:val="both"/>
        <w:rPr>
          <w:sz w:val="24"/>
          <w:szCs w:val="24"/>
        </w:rPr>
      </w:pPr>
      <w:r w:rsidRPr="008858C7">
        <w:rPr>
          <w:sz w:val="24"/>
          <w:szCs w:val="24"/>
        </w:rPr>
        <w:t>Ниже приводится примерное содержательное описание каждого из вышеназванных критериев</w:t>
      </w:r>
      <w:r w:rsidRPr="008858C7">
        <w:rPr>
          <w:rStyle w:val="a7"/>
          <w:sz w:val="24"/>
          <w:szCs w:val="24"/>
          <w:vertAlign w:val="superscript"/>
        </w:rPr>
        <w:footnoteReference w:id="4"/>
      </w:r>
      <w:r w:rsidRPr="008858C7">
        <w:rPr>
          <w:sz w:val="24"/>
          <w:szCs w:val="24"/>
        </w:rPr>
        <w:t>.</w:t>
      </w:r>
    </w:p>
    <w:p w:rsidR="00A94499" w:rsidRPr="008858C7" w:rsidRDefault="00A94499" w:rsidP="00A94499">
      <w:pPr>
        <w:tabs>
          <w:tab w:val="left" w:pos="357"/>
        </w:tabs>
        <w:spacing w:line="360" w:lineRule="auto"/>
        <w:ind w:firstLine="454"/>
        <w:jc w:val="center"/>
        <w:outlineLvl w:val="0"/>
        <w:rPr>
          <w:b/>
          <w:sz w:val="24"/>
          <w:szCs w:val="24"/>
        </w:rPr>
      </w:pPr>
    </w:p>
    <w:p w:rsidR="00A94499" w:rsidRPr="008858C7" w:rsidRDefault="00A94499" w:rsidP="00A94499">
      <w:pPr>
        <w:tabs>
          <w:tab w:val="left" w:pos="357"/>
        </w:tabs>
        <w:spacing w:line="360" w:lineRule="auto"/>
        <w:ind w:firstLine="454"/>
        <w:jc w:val="center"/>
        <w:outlineLvl w:val="0"/>
        <w:rPr>
          <w:b/>
          <w:sz w:val="24"/>
          <w:szCs w:val="24"/>
        </w:rPr>
      </w:pPr>
    </w:p>
    <w:p w:rsidR="00A94499" w:rsidRPr="008858C7" w:rsidRDefault="00A94499" w:rsidP="00A94499">
      <w:pPr>
        <w:tabs>
          <w:tab w:val="left" w:pos="357"/>
        </w:tabs>
        <w:spacing w:line="360" w:lineRule="auto"/>
        <w:ind w:firstLine="454"/>
        <w:jc w:val="center"/>
        <w:outlineLvl w:val="0"/>
        <w:rPr>
          <w:b/>
          <w:sz w:val="24"/>
          <w:szCs w:val="24"/>
        </w:rPr>
      </w:pPr>
    </w:p>
    <w:p w:rsidR="00A94499" w:rsidRPr="008858C7" w:rsidRDefault="00A94499" w:rsidP="00A94499">
      <w:pPr>
        <w:tabs>
          <w:tab w:val="left" w:pos="357"/>
        </w:tabs>
        <w:spacing w:line="360" w:lineRule="auto"/>
        <w:ind w:firstLine="454"/>
        <w:jc w:val="center"/>
        <w:outlineLvl w:val="0"/>
        <w:rPr>
          <w:b/>
          <w:sz w:val="24"/>
          <w:szCs w:val="24"/>
        </w:rPr>
      </w:pPr>
      <w:r w:rsidRPr="008858C7">
        <w:rPr>
          <w:b/>
          <w:sz w:val="24"/>
          <w:szCs w:val="24"/>
        </w:rPr>
        <w:lastRenderedPageBreak/>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A94499" w:rsidRPr="008858C7" w:rsidTr="00C750EC">
        <w:tc>
          <w:tcPr>
            <w:tcW w:w="1560" w:type="dxa"/>
            <w:vMerge w:val="restart"/>
          </w:tcPr>
          <w:p w:rsidR="00A94499" w:rsidRPr="008858C7" w:rsidRDefault="00A94499" w:rsidP="00C750EC">
            <w:pPr>
              <w:pStyle w:val="aa"/>
              <w:spacing w:line="348" w:lineRule="auto"/>
              <w:ind w:firstLine="0"/>
              <w:rPr>
                <w:sz w:val="24"/>
                <w:szCs w:val="24"/>
              </w:rPr>
            </w:pPr>
            <w:r w:rsidRPr="008858C7">
              <w:rPr>
                <w:b/>
                <w:sz w:val="24"/>
                <w:szCs w:val="24"/>
              </w:rPr>
              <w:t>Критерий</w:t>
            </w:r>
          </w:p>
        </w:tc>
        <w:tc>
          <w:tcPr>
            <w:tcW w:w="8186" w:type="dxa"/>
            <w:gridSpan w:val="2"/>
          </w:tcPr>
          <w:p w:rsidR="00A94499" w:rsidRPr="008858C7" w:rsidRDefault="00A94499" w:rsidP="00C750EC">
            <w:pPr>
              <w:pStyle w:val="aa"/>
              <w:spacing w:line="348" w:lineRule="auto"/>
              <w:ind w:firstLine="0"/>
              <w:rPr>
                <w:sz w:val="24"/>
                <w:szCs w:val="24"/>
              </w:rPr>
            </w:pPr>
            <w:r w:rsidRPr="008858C7">
              <w:rPr>
                <w:b/>
                <w:sz w:val="24"/>
                <w:szCs w:val="24"/>
              </w:rPr>
              <w:t>Уровни сформированности навыков проектной деятельности</w:t>
            </w:r>
          </w:p>
        </w:tc>
      </w:tr>
      <w:tr w:rsidR="00A94499" w:rsidRPr="008858C7" w:rsidTr="00C750EC">
        <w:tc>
          <w:tcPr>
            <w:tcW w:w="1560" w:type="dxa"/>
            <w:vMerge/>
          </w:tcPr>
          <w:p w:rsidR="00A94499" w:rsidRPr="008858C7" w:rsidRDefault="00A94499" w:rsidP="00C750EC">
            <w:pPr>
              <w:pStyle w:val="aa"/>
              <w:spacing w:line="348" w:lineRule="auto"/>
              <w:ind w:firstLine="0"/>
              <w:rPr>
                <w:sz w:val="24"/>
                <w:szCs w:val="24"/>
              </w:rPr>
            </w:pPr>
          </w:p>
        </w:tc>
        <w:tc>
          <w:tcPr>
            <w:tcW w:w="4111" w:type="dxa"/>
            <w:vAlign w:val="center"/>
          </w:tcPr>
          <w:p w:rsidR="00A94499" w:rsidRPr="008858C7" w:rsidRDefault="00A94499" w:rsidP="00C750EC">
            <w:pPr>
              <w:tabs>
                <w:tab w:val="left" w:pos="357"/>
              </w:tabs>
              <w:spacing w:line="348" w:lineRule="auto"/>
              <w:jc w:val="center"/>
              <w:rPr>
                <w:b/>
                <w:sz w:val="24"/>
                <w:szCs w:val="24"/>
              </w:rPr>
            </w:pPr>
            <w:r w:rsidRPr="008858C7">
              <w:rPr>
                <w:b/>
                <w:sz w:val="24"/>
                <w:szCs w:val="24"/>
              </w:rPr>
              <w:t>Базовый</w:t>
            </w:r>
          </w:p>
        </w:tc>
        <w:tc>
          <w:tcPr>
            <w:tcW w:w="4075" w:type="dxa"/>
            <w:vAlign w:val="center"/>
          </w:tcPr>
          <w:p w:rsidR="00A94499" w:rsidRPr="008858C7" w:rsidRDefault="00A94499" w:rsidP="00C750EC">
            <w:pPr>
              <w:tabs>
                <w:tab w:val="left" w:pos="357"/>
              </w:tabs>
              <w:spacing w:line="348" w:lineRule="auto"/>
              <w:jc w:val="center"/>
              <w:rPr>
                <w:b/>
                <w:sz w:val="24"/>
                <w:szCs w:val="24"/>
              </w:rPr>
            </w:pPr>
            <w:r w:rsidRPr="008858C7">
              <w:rPr>
                <w:b/>
                <w:sz w:val="24"/>
                <w:szCs w:val="24"/>
              </w:rPr>
              <w:t>Повышенный</w:t>
            </w:r>
          </w:p>
        </w:tc>
      </w:tr>
      <w:tr w:rsidR="00A94499" w:rsidRPr="008858C7" w:rsidTr="00C750EC">
        <w:tc>
          <w:tcPr>
            <w:tcW w:w="1560" w:type="dxa"/>
          </w:tcPr>
          <w:p w:rsidR="00A94499" w:rsidRPr="008858C7" w:rsidRDefault="00A94499" w:rsidP="00C750EC">
            <w:pPr>
              <w:tabs>
                <w:tab w:val="left" w:pos="357"/>
              </w:tabs>
              <w:spacing w:line="348" w:lineRule="auto"/>
              <w:rPr>
                <w:b/>
                <w:sz w:val="24"/>
                <w:szCs w:val="24"/>
              </w:rPr>
            </w:pPr>
            <w:r w:rsidRPr="008858C7">
              <w:rPr>
                <w:b/>
                <w:sz w:val="24"/>
                <w:szCs w:val="24"/>
              </w:rPr>
              <w:t>Самосто-ятельное приобре-тение знаний и решение проблем</w:t>
            </w:r>
          </w:p>
        </w:tc>
        <w:tc>
          <w:tcPr>
            <w:tcW w:w="4111" w:type="dxa"/>
          </w:tcPr>
          <w:p w:rsidR="00A94499" w:rsidRPr="008858C7" w:rsidRDefault="00A94499" w:rsidP="00C750EC">
            <w:pPr>
              <w:tabs>
                <w:tab w:val="left" w:pos="357"/>
              </w:tabs>
              <w:spacing w:line="348" w:lineRule="auto"/>
              <w:rPr>
                <w:b/>
                <w:sz w:val="24"/>
                <w:szCs w:val="24"/>
              </w:rPr>
            </w:pPr>
            <w:r w:rsidRPr="008858C7">
              <w:rPr>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A94499" w:rsidRPr="008858C7" w:rsidRDefault="00A94499" w:rsidP="00C750EC">
            <w:pPr>
              <w:tabs>
                <w:tab w:val="left" w:pos="-108"/>
              </w:tabs>
              <w:spacing w:line="348" w:lineRule="auto"/>
              <w:rPr>
                <w:sz w:val="24"/>
                <w:szCs w:val="24"/>
              </w:rPr>
            </w:pPr>
            <w:r w:rsidRPr="008858C7">
              <w:rPr>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A94499" w:rsidRPr="008858C7" w:rsidTr="00C750EC">
        <w:tc>
          <w:tcPr>
            <w:tcW w:w="1560" w:type="dxa"/>
          </w:tcPr>
          <w:p w:rsidR="00A94499" w:rsidRPr="008858C7" w:rsidRDefault="00A94499" w:rsidP="00C750EC">
            <w:pPr>
              <w:tabs>
                <w:tab w:val="left" w:pos="357"/>
              </w:tabs>
              <w:spacing w:line="348" w:lineRule="auto"/>
              <w:rPr>
                <w:b/>
                <w:sz w:val="24"/>
                <w:szCs w:val="24"/>
              </w:rPr>
            </w:pPr>
            <w:r w:rsidRPr="008858C7">
              <w:rPr>
                <w:b/>
                <w:sz w:val="24"/>
                <w:szCs w:val="24"/>
              </w:rPr>
              <w:t>Знание предмета</w:t>
            </w:r>
          </w:p>
        </w:tc>
        <w:tc>
          <w:tcPr>
            <w:tcW w:w="4111" w:type="dxa"/>
          </w:tcPr>
          <w:p w:rsidR="00A94499" w:rsidRPr="008858C7" w:rsidRDefault="00A94499" w:rsidP="00C750EC">
            <w:pPr>
              <w:tabs>
                <w:tab w:val="left" w:pos="357"/>
              </w:tabs>
              <w:spacing w:line="348" w:lineRule="auto"/>
              <w:rPr>
                <w:sz w:val="24"/>
                <w:szCs w:val="24"/>
              </w:rPr>
            </w:pPr>
            <w:r w:rsidRPr="008858C7">
              <w:rPr>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A94499" w:rsidRPr="008858C7" w:rsidRDefault="00A94499" w:rsidP="00C750EC">
            <w:pPr>
              <w:tabs>
                <w:tab w:val="left" w:pos="-108"/>
              </w:tabs>
              <w:spacing w:line="348" w:lineRule="auto"/>
              <w:rPr>
                <w:sz w:val="24"/>
                <w:szCs w:val="24"/>
              </w:rPr>
            </w:pPr>
            <w:r w:rsidRPr="008858C7">
              <w:rPr>
                <w:sz w:val="24"/>
                <w:szCs w:val="24"/>
              </w:rPr>
              <w:t>Продемонстрировано свободное владение предметом проектной деятельности. Ошибки отсутствуют</w:t>
            </w:r>
          </w:p>
        </w:tc>
      </w:tr>
      <w:tr w:rsidR="00A94499" w:rsidRPr="008858C7" w:rsidTr="00C750EC">
        <w:tc>
          <w:tcPr>
            <w:tcW w:w="1560" w:type="dxa"/>
          </w:tcPr>
          <w:p w:rsidR="00A94499" w:rsidRPr="008858C7" w:rsidRDefault="00A94499" w:rsidP="00C750EC">
            <w:pPr>
              <w:pStyle w:val="aa"/>
              <w:spacing w:line="348" w:lineRule="auto"/>
              <w:ind w:firstLine="0"/>
              <w:rPr>
                <w:sz w:val="24"/>
                <w:szCs w:val="24"/>
              </w:rPr>
            </w:pPr>
            <w:r w:rsidRPr="008858C7">
              <w:rPr>
                <w:b/>
                <w:sz w:val="24"/>
                <w:szCs w:val="24"/>
              </w:rPr>
              <w:t>Регуля-тивные действия</w:t>
            </w:r>
          </w:p>
        </w:tc>
        <w:tc>
          <w:tcPr>
            <w:tcW w:w="4111" w:type="dxa"/>
          </w:tcPr>
          <w:p w:rsidR="00A94499" w:rsidRPr="008858C7" w:rsidRDefault="00A94499" w:rsidP="00C750EC">
            <w:pPr>
              <w:tabs>
                <w:tab w:val="left" w:pos="357"/>
              </w:tabs>
              <w:spacing w:line="348" w:lineRule="auto"/>
              <w:rPr>
                <w:sz w:val="24"/>
                <w:szCs w:val="24"/>
              </w:rPr>
            </w:pPr>
            <w:r w:rsidRPr="008858C7">
              <w:rPr>
                <w:sz w:val="24"/>
                <w:szCs w:val="24"/>
              </w:rPr>
              <w:t>Продемонстрированы навыки определения темы и планирования работы.</w:t>
            </w:r>
          </w:p>
          <w:p w:rsidR="00A94499" w:rsidRPr="008858C7" w:rsidRDefault="00A94499" w:rsidP="00C750EC">
            <w:pPr>
              <w:pStyle w:val="aa"/>
              <w:spacing w:line="348" w:lineRule="auto"/>
              <w:ind w:firstLine="0"/>
              <w:rPr>
                <w:sz w:val="24"/>
                <w:szCs w:val="24"/>
              </w:rPr>
            </w:pPr>
            <w:r w:rsidRPr="008858C7">
              <w:rPr>
                <w:sz w:val="24"/>
                <w:szCs w:val="24"/>
              </w:rPr>
              <w:t>Работа доведена до конца и представлена комиссии;</w:t>
            </w:r>
          </w:p>
        </w:tc>
        <w:tc>
          <w:tcPr>
            <w:tcW w:w="4075" w:type="dxa"/>
          </w:tcPr>
          <w:p w:rsidR="00A94499" w:rsidRPr="008858C7" w:rsidRDefault="00A94499" w:rsidP="00C750EC">
            <w:pPr>
              <w:pStyle w:val="aa"/>
              <w:spacing w:line="348" w:lineRule="auto"/>
              <w:ind w:firstLine="0"/>
              <w:jc w:val="left"/>
              <w:rPr>
                <w:sz w:val="24"/>
                <w:szCs w:val="24"/>
              </w:rPr>
            </w:pPr>
            <w:r w:rsidRPr="008858C7">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A94499" w:rsidRPr="008858C7" w:rsidTr="00C750EC">
        <w:tc>
          <w:tcPr>
            <w:tcW w:w="1560" w:type="dxa"/>
          </w:tcPr>
          <w:p w:rsidR="00A94499" w:rsidRPr="008858C7" w:rsidRDefault="00A94499" w:rsidP="00C750EC">
            <w:pPr>
              <w:pStyle w:val="aa"/>
              <w:ind w:firstLine="0"/>
              <w:rPr>
                <w:sz w:val="24"/>
                <w:szCs w:val="24"/>
              </w:rPr>
            </w:pPr>
          </w:p>
        </w:tc>
        <w:tc>
          <w:tcPr>
            <w:tcW w:w="4111" w:type="dxa"/>
          </w:tcPr>
          <w:p w:rsidR="00A94499" w:rsidRPr="008858C7" w:rsidRDefault="00A94499" w:rsidP="00C750EC">
            <w:pPr>
              <w:pStyle w:val="aa"/>
              <w:ind w:firstLine="0"/>
              <w:jc w:val="left"/>
              <w:rPr>
                <w:sz w:val="24"/>
                <w:szCs w:val="24"/>
              </w:rPr>
            </w:pPr>
            <w:r w:rsidRPr="008858C7">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A94499" w:rsidRPr="008858C7" w:rsidRDefault="00A94499" w:rsidP="00C750EC">
            <w:pPr>
              <w:pStyle w:val="aa"/>
              <w:ind w:firstLine="0"/>
              <w:rPr>
                <w:sz w:val="24"/>
                <w:szCs w:val="24"/>
              </w:rPr>
            </w:pPr>
            <w:r w:rsidRPr="008858C7">
              <w:rPr>
                <w:sz w:val="24"/>
                <w:szCs w:val="24"/>
              </w:rPr>
              <w:t>Контроль и коррекция осуществлялись самостоятельно</w:t>
            </w:r>
          </w:p>
        </w:tc>
      </w:tr>
      <w:tr w:rsidR="00A94499" w:rsidRPr="008858C7" w:rsidTr="00C750EC">
        <w:tc>
          <w:tcPr>
            <w:tcW w:w="1560" w:type="dxa"/>
          </w:tcPr>
          <w:p w:rsidR="00A94499" w:rsidRPr="008858C7" w:rsidRDefault="00A94499" w:rsidP="00C750EC">
            <w:pPr>
              <w:tabs>
                <w:tab w:val="left" w:pos="357"/>
              </w:tabs>
              <w:spacing w:line="360" w:lineRule="auto"/>
              <w:rPr>
                <w:b/>
                <w:sz w:val="24"/>
                <w:szCs w:val="24"/>
              </w:rPr>
            </w:pPr>
            <w:r w:rsidRPr="008858C7">
              <w:rPr>
                <w:b/>
                <w:sz w:val="24"/>
                <w:szCs w:val="24"/>
              </w:rPr>
              <w:t>Комму-никация</w:t>
            </w:r>
          </w:p>
        </w:tc>
        <w:tc>
          <w:tcPr>
            <w:tcW w:w="4111" w:type="dxa"/>
          </w:tcPr>
          <w:p w:rsidR="00A94499" w:rsidRPr="008858C7" w:rsidRDefault="00A94499" w:rsidP="00C750EC">
            <w:pPr>
              <w:tabs>
                <w:tab w:val="left" w:pos="357"/>
              </w:tabs>
              <w:spacing w:line="360" w:lineRule="auto"/>
              <w:rPr>
                <w:sz w:val="24"/>
                <w:szCs w:val="24"/>
              </w:rPr>
            </w:pPr>
            <w:r w:rsidRPr="008858C7">
              <w:rPr>
                <w:sz w:val="24"/>
                <w:szCs w:val="24"/>
              </w:rPr>
              <w:t xml:space="preserve">Продемонстрированы навыки оформления проектной работы и пояснительной записки, а также подготовки простой презентации. </w:t>
            </w:r>
            <w:r w:rsidRPr="008858C7">
              <w:rPr>
                <w:sz w:val="24"/>
                <w:szCs w:val="24"/>
              </w:rPr>
              <w:lastRenderedPageBreak/>
              <w:t>Автор отвечает на вопросы</w:t>
            </w:r>
          </w:p>
        </w:tc>
        <w:tc>
          <w:tcPr>
            <w:tcW w:w="4075" w:type="dxa"/>
          </w:tcPr>
          <w:p w:rsidR="00A94499" w:rsidRPr="008858C7" w:rsidRDefault="00A94499" w:rsidP="00C750EC">
            <w:pPr>
              <w:tabs>
                <w:tab w:val="left" w:pos="357"/>
              </w:tabs>
              <w:spacing w:line="360" w:lineRule="auto"/>
              <w:rPr>
                <w:sz w:val="24"/>
                <w:szCs w:val="24"/>
              </w:rPr>
            </w:pPr>
            <w:r w:rsidRPr="008858C7">
              <w:rPr>
                <w:sz w:val="24"/>
                <w:szCs w:val="24"/>
              </w:rPr>
              <w:lastRenderedPageBreak/>
              <w:t xml:space="preserve">Тема ясно определена и пояснена. Текст/сообщение хорошо структурированы. Все мысли выражены ясно, логично, </w:t>
            </w:r>
            <w:r w:rsidRPr="008858C7">
              <w:rPr>
                <w:sz w:val="24"/>
                <w:szCs w:val="24"/>
              </w:rPr>
              <w:lastRenderedPageBreak/>
              <w:t>последовательно, аргументированно. Работа/сообщение вызывает интерес. Автор свободно отвечает на вопросы</w:t>
            </w:r>
          </w:p>
        </w:tc>
      </w:tr>
    </w:tbl>
    <w:p w:rsidR="00A94499" w:rsidRPr="008858C7" w:rsidRDefault="00A94499" w:rsidP="00A94499">
      <w:pPr>
        <w:pStyle w:val="aa"/>
        <w:rPr>
          <w:sz w:val="24"/>
          <w:szCs w:val="24"/>
        </w:rPr>
      </w:pPr>
    </w:p>
    <w:p w:rsidR="00A94499" w:rsidRPr="008858C7" w:rsidRDefault="00A94499" w:rsidP="00A94499">
      <w:pPr>
        <w:tabs>
          <w:tab w:val="left" w:pos="0"/>
        </w:tabs>
        <w:spacing w:line="360" w:lineRule="auto"/>
        <w:ind w:firstLine="454"/>
        <w:jc w:val="both"/>
        <w:rPr>
          <w:sz w:val="24"/>
          <w:szCs w:val="24"/>
        </w:rPr>
      </w:pPr>
      <w:r w:rsidRPr="008858C7">
        <w:rPr>
          <w:sz w:val="24"/>
          <w:szCs w:val="24"/>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A94499" w:rsidRPr="008858C7" w:rsidRDefault="00A94499" w:rsidP="00A94499">
      <w:pPr>
        <w:tabs>
          <w:tab w:val="left" w:pos="357"/>
        </w:tabs>
        <w:spacing w:line="360" w:lineRule="auto"/>
        <w:ind w:firstLine="454"/>
        <w:jc w:val="both"/>
        <w:rPr>
          <w:sz w:val="24"/>
          <w:szCs w:val="24"/>
        </w:rPr>
      </w:pPr>
      <w:r w:rsidRPr="008858C7">
        <w:rPr>
          <w:sz w:val="24"/>
          <w:szCs w:val="24"/>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8858C7">
        <w:rPr>
          <w:sz w:val="24"/>
          <w:szCs w:val="24"/>
          <w:u w:val="single"/>
        </w:rPr>
        <w:t>все</w:t>
      </w:r>
      <w:r w:rsidRPr="008858C7">
        <w:rPr>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A94499" w:rsidRPr="008858C7" w:rsidRDefault="00A94499" w:rsidP="00A94499">
      <w:pPr>
        <w:tabs>
          <w:tab w:val="left" w:pos="357"/>
        </w:tabs>
        <w:spacing w:line="360" w:lineRule="auto"/>
        <w:ind w:firstLine="454"/>
        <w:jc w:val="both"/>
        <w:rPr>
          <w:sz w:val="24"/>
          <w:szCs w:val="24"/>
        </w:rPr>
      </w:pPr>
      <w:r w:rsidRPr="008858C7">
        <w:rPr>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A94499" w:rsidRPr="008858C7" w:rsidRDefault="00A94499" w:rsidP="00A94499">
      <w:pPr>
        <w:tabs>
          <w:tab w:val="left" w:pos="357"/>
        </w:tabs>
        <w:spacing w:line="360" w:lineRule="auto"/>
        <w:ind w:firstLine="454"/>
        <w:jc w:val="both"/>
        <w:rPr>
          <w:sz w:val="24"/>
          <w:szCs w:val="24"/>
        </w:rPr>
      </w:pPr>
      <w:r w:rsidRPr="008858C7">
        <w:rPr>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A94499" w:rsidRPr="008858C7" w:rsidRDefault="00A94499" w:rsidP="00A94499">
      <w:pPr>
        <w:tabs>
          <w:tab w:val="left" w:pos="357"/>
        </w:tabs>
        <w:spacing w:line="360" w:lineRule="auto"/>
        <w:ind w:firstLine="454"/>
        <w:jc w:val="both"/>
        <w:rPr>
          <w:sz w:val="24"/>
          <w:szCs w:val="24"/>
        </w:rPr>
      </w:pPr>
      <w:r w:rsidRPr="008858C7">
        <w:rPr>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A94499" w:rsidRPr="008858C7" w:rsidRDefault="00A94499" w:rsidP="00A94499">
      <w:pPr>
        <w:tabs>
          <w:tab w:val="left" w:pos="357"/>
        </w:tabs>
        <w:spacing w:line="360" w:lineRule="auto"/>
        <w:ind w:firstLine="454"/>
        <w:jc w:val="both"/>
        <w:rPr>
          <w:sz w:val="24"/>
          <w:szCs w:val="24"/>
        </w:rPr>
      </w:pPr>
      <w:r w:rsidRPr="008858C7">
        <w:rPr>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A94499" w:rsidRPr="008858C7" w:rsidRDefault="00A94499" w:rsidP="00A94499">
      <w:pPr>
        <w:tabs>
          <w:tab w:val="left" w:pos="357"/>
        </w:tabs>
        <w:spacing w:line="360" w:lineRule="auto"/>
        <w:ind w:firstLine="454"/>
        <w:jc w:val="both"/>
        <w:rPr>
          <w:sz w:val="24"/>
          <w:szCs w:val="24"/>
        </w:rPr>
      </w:pPr>
      <w:r w:rsidRPr="008858C7">
        <w:rPr>
          <w:sz w:val="24"/>
          <w:szCs w:val="24"/>
        </w:rPr>
        <w:t xml:space="preserve">При необходимости осуществления отбора при поступлении в профильные классы может использоваться </w:t>
      </w:r>
      <w:r w:rsidRPr="008858C7">
        <w:rPr>
          <w:b/>
          <w:i/>
          <w:sz w:val="24"/>
          <w:szCs w:val="24"/>
        </w:rPr>
        <w:t>аналитический подход</w:t>
      </w:r>
      <w:r w:rsidRPr="008858C7">
        <w:rPr>
          <w:sz w:val="24"/>
          <w:szCs w:val="24"/>
        </w:rPr>
        <w:t xml:space="preserve"> к описанию результатов, согласно которому по каждому из предложенных критериев вводятся количественные показатели, </w:t>
      </w:r>
      <w:r w:rsidRPr="008858C7">
        <w:rPr>
          <w:sz w:val="24"/>
          <w:szCs w:val="24"/>
        </w:rPr>
        <w:lastRenderedPageBreak/>
        <w:t>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A94499" w:rsidRPr="008858C7" w:rsidRDefault="00A94499" w:rsidP="00A94499">
      <w:pPr>
        <w:tabs>
          <w:tab w:val="left" w:pos="357"/>
        </w:tabs>
        <w:ind w:firstLine="454"/>
        <w:jc w:val="both"/>
        <w:rPr>
          <w:sz w:val="24"/>
          <w:szCs w:val="24"/>
        </w:rPr>
      </w:pPr>
      <w:r w:rsidRPr="008858C7">
        <w:rPr>
          <w:sz w:val="24"/>
          <w:szCs w:val="24"/>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A94499" w:rsidRPr="008858C7" w:rsidRDefault="00A94499">
      <w:pPr>
        <w:widowControl/>
        <w:suppressAutoHyphens w:val="0"/>
        <w:autoSpaceDE/>
        <w:spacing w:after="200" w:line="276" w:lineRule="auto"/>
        <w:rPr>
          <w:sz w:val="24"/>
          <w:szCs w:val="24"/>
        </w:rPr>
      </w:pPr>
      <w:r w:rsidRPr="008858C7">
        <w:rPr>
          <w:sz w:val="24"/>
          <w:szCs w:val="24"/>
        </w:rPr>
        <w:br w:type="page"/>
      </w:r>
    </w:p>
    <w:p w:rsidR="00A94499" w:rsidRPr="008858C7" w:rsidRDefault="00A94499" w:rsidP="00A94499">
      <w:pPr>
        <w:spacing w:line="240" w:lineRule="atLeast"/>
        <w:jc w:val="both"/>
        <w:rPr>
          <w:sz w:val="24"/>
          <w:szCs w:val="24"/>
        </w:rPr>
      </w:pPr>
      <w:r w:rsidRPr="008858C7">
        <w:rPr>
          <w:sz w:val="24"/>
          <w:szCs w:val="24"/>
        </w:rPr>
        <w:lastRenderedPageBreak/>
        <w:t xml:space="preserve">                                                                                                Приложение 3.</w:t>
      </w:r>
    </w:p>
    <w:p w:rsidR="00A94499" w:rsidRPr="008858C7" w:rsidRDefault="00A94499" w:rsidP="00A94499">
      <w:pPr>
        <w:spacing w:line="240" w:lineRule="atLeast"/>
        <w:jc w:val="center"/>
        <w:rPr>
          <w:sz w:val="24"/>
          <w:szCs w:val="24"/>
        </w:rPr>
      </w:pPr>
      <w:r w:rsidRPr="008858C7">
        <w:rPr>
          <w:sz w:val="24"/>
          <w:szCs w:val="24"/>
        </w:rPr>
        <w:t>Пример листа оценки образовательных достижений</w:t>
      </w:r>
    </w:p>
    <w:p w:rsidR="00A94499" w:rsidRPr="008858C7" w:rsidRDefault="00A94499" w:rsidP="00A94499">
      <w:pPr>
        <w:spacing w:line="240" w:lineRule="atLeast"/>
        <w:jc w:val="center"/>
        <w:rPr>
          <w:sz w:val="24"/>
          <w:szCs w:val="24"/>
        </w:rPr>
      </w:pPr>
      <w:r w:rsidRPr="008858C7">
        <w:rPr>
          <w:sz w:val="24"/>
          <w:szCs w:val="24"/>
        </w:rPr>
        <w:t xml:space="preserve"> За_____ четверть по предмету ____ ученика ___ класса ___ .</w:t>
      </w:r>
    </w:p>
    <w:p w:rsidR="00A94499" w:rsidRPr="008858C7" w:rsidRDefault="00A94499" w:rsidP="00A94499">
      <w:pPr>
        <w:spacing w:line="240" w:lineRule="atLeast"/>
        <w:ind w:left="360"/>
        <w:jc w:val="both"/>
        <w:rPr>
          <w:sz w:val="24"/>
          <w:szCs w:val="24"/>
        </w:rPr>
      </w:pPr>
      <w:r w:rsidRPr="008858C7">
        <w:rPr>
          <w:sz w:val="24"/>
          <w:szCs w:val="24"/>
        </w:rPr>
        <w:t>Оценочная шкала:</w:t>
      </w:r>
    </w:p>
    <w:p w:rsidR="00A94499" w:rsidRPr="008858C7" w:rsidRDefault="00A94499" w:rsidP="00A94499">
      <w:pPr>
        <w:spacing w:line="240" w:lineRule="atLeast"/>
        <w:ind w:left="360"/>
        <w:jc w:val="both"/>
        <w:rPr>
          <w:sz w:val="24"/>
          <w:szCs w:val="24"/>
        </w:rPr>
      </w:pPr>
      <w:r w:rsidRPr="008858C7">
        <w:rPr>
          <w:sz w:val="24"/>
          <w:szCs w:val="24"/>
        </w:rPr>
        <w:t>+  знаю и умею</w:t>
      </w:r>
    </w:p>
    <w:p w:rsidR="00A94499" w:rsidRPr="008858C7" w:rsidRDefault="00A94499" w:rsidP="00A94499">
      <w:pPr>
        <w:spacing w:line="240" w:lineRule="atLeast"/>
        <w:ind w:left="360"/>
        <w:jc w:val="both"/>
        <w:rPr>
          <w:sz w:val="24"/>
          <w:szCs w:val="24"/>
        </w:rPr>
      </w:pPr>
      <w:r w:rsidRPr="008858C7">
        <w:rPr>
          <w:sz w:val="24"/>
          <w:szCs w:val="24"/>
        </w:rPr>
        <w:t>?  знаю неуверенно</w:t>
      </w:r>
    </w:p>
    <w:p w:rsidR="00A94499" w:rsidRPr="008858C7" w:rsidRDefault="00A94499" w:rsidP="00A94499">
      <w:pPr>
        <w:spacing w:line="240" w:lineRule="atLeast"/>
        <w:ind w:left="360"/>
        <w:jc w:val="both"/>
        <w:rPr>
          <w:sz w:val="24"/>
          <w:szCs w:val="24"/>
        </w:rPr>
      </w:pPr>
      <w:r w:rsidRPr="008858C7">
        <w:rPr>
          <w:sz w:val="24"/>
          <w:szCs w:val="24"/>
        </w:rPr>
        <w:t xml:space="preserve"> -  пока не знаю и не умею.</w:t>
      </w:r>
    </w:p>
    <w:p w:rsidR="00A94499" w:rsidRPr="008858C7" w:rsidRDefault="00A94499" w:rsidP="00A94499">
      <w:pPr>
        <w:spacing w:line="240" w:lineRule="atLeast"/>
        <w:ind w:left="360"/>
        <w:jc w:val="both"/>
        <w:rPr>
          <w:sz w:val="24"/>
          <w:szCs w:val="24"/>
        </w:rPr>
      </w:pPr>
    </w:p>
    <w:tbl>
      <w:tblPr>
        <w:tblW w:w="9624" w:type="dxa"/>
        <w:tblInd w:w="108" w:type="dxa"/>
        <w:tblLayout w:type="fixed"/>
        <w:tblLook w:val="0000"/>
      </w:tblPr>
      <w:tblGrid>
        <w:gridCol w:w="2700"/>
        <w:gridCol w:w="1800"/>
        <w:gridCol w:w="1800"/>
        <w:gridCol w:w="1800"/>
        <w:gridCol w:w="1524"/>
      </w:tblGrid>
      <w:tr w:rsidR="00A94499" w:rsidRPr="008858C7" w:rsidTr="00C750EC">
        <w:trPr>
          <w:trHeight w:val="529"/>
        </w:trPr>
        <w:tc>
          <w:tcPr>
            <w:tcW w:w="2700" w:type="dxa"/>
            <w:tcBorders>
              <w:top w:val="single" w:sz="4" w:space="0" w:color="000000"/>
              <w:left w:val="single" w:sz="4" w:space="0" w:color="000000"/>
              <w:bottom w:val="single" w:sz="4" w:space="0" w:color="auto"/>
            </w:tcBorders>
            <w:shd w:val="clear" w:color="auto" w:fill="auto"/>
          </w:tcPr>
          <w:p w:rsidR="00A94499" w:rsidRPr="008858C7" w:rsidRDefault="00A94499" w:rsidP="00C750EC">
            <w:pPr>
              <w:snapToGrid w:val="0"/>
              <w:spacing w:line="240" w:lineRule="atLeast"/>
              <w:jc w:val="both"/>
              <w:rPr>
                <w:sz w:val="24"/>
                <w:szCs w:val="24"/>
              </w:rPr>
            </w:pPr>
            <w:r w:rsidRPr="008858C7">
              <w:rPr>
                <w:sz w:val="24"/>
                <w:szCs w:val="24"/>
              </w:rPr>
              <w:t xml:space="preserve">Критерии </w:t>
            </w:r>
          </w:p>
        </w:tc>
        <w:tc>
          <w:tcPr>
            <w:tcW w:w="1800" w:type="dxa"/>
            <w:tcBorders>
              <w:top w:val="single" w:sz="4" w:space="0" w:color="000000"/>
              <w:left w:val="single" w:sz="4" w:space="0" w:color="000000"/>
              <w:bottom w:val="single" w:sz="4" w:space="0" w:color="auto"/>
            </w:tcBorders>
            <w:shd w:val="clear" w:color="auto" w:fill="auto"/>
          </w:tcPr>
          <w:p w:rsidR="00A94499" w:rsidRPr="008858C7" w:rsidRDefault="00A94499" w:rsidP="00C750EC">
            <w:pPr>
              <w:snapToGrid w:val="0"/>
              <w:spacing w:line="240" w:lineRule="atLeast"/>
              <w:jc w:val="both"/>
              <w:rPr>
                <w:sz w:val="24"/>
                <w:szCs w:val="24"/>
              </w:rPr>
            </w:pPr>
            <w:r w:rsidRPr="008858C7">
              <w:rPr>
                <w:sz w:val="24"/>
                <w:szCs w:val="24"/>
              </w:rPr>
              <w:t>Образец задания</w:t>
            </w:r>
          </w:p>
        </w:tc>
        <w:tc>
          <w:tcPr>
            <w:tcW w:w="1800" w:type="dxa"/>
            <w:tcBorders>
              <w:top w:val="single" w:sz="4" w:space="0" w:color="000000"/>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r w:rsidRPr="008858C7">
              <w:rPr>
                <w:sz w:val="24"/>
                <w:szCs w:val="24"/>
              </w:rPr>
              <w:t>Самооценка</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A94499" w:rsidRPr="008858C7" w:rsidRDefault="00A94499" w:rsidP="00C750EC">
            <w:pPr>
              <w:snapToGrid w:val="0"/>
              <w:spacing w:line="240" w:lineRule="atLeast"/>
              <w:jc w:val="both"/>
              <w:rPr>
                <w:sz w:val="24"/>
                <w:szCs w:val="24"/>
              </w:rPr>
            </w:pPr>
            <w:r w:rsidRPr="008858C7">
              <w:rPr>
                <w:sz w:val="24"/>
                <w:szCs w:val="24"/>
              </w:rPr>
              <w:t>Оценка родителей</w:t>
            </w:r>
          </w:p>
        </w:tc>
        <w:tc>
          <w:tcPr>
            <w:tcW w:w="1524" w:type="dxa"/>
            <w:tcBorders>
              <w:top w:val="single" w:sz="4" w:space="0" w:color="000000"/>
              <w:left w:val="single" w:sz="4" w:space="0" w:color="000000"/>
              <w:bottom w:val="single" w:sz="4" w:space="0" w:color="000000"/>
              <w:right w:val="single" w:sz="4" w:space="0" w:color="auto"/>
            </w:tcBorders>
          </w:tcPr>
          <w:p w:rsidR="00A94499" w:rsidRPr="008858C7" w:rsidRDefault="00A94499" w:rsidP="00C750EC">
            <w:pPr>
              <w:snapToGrid w:val="0"/>
              <w:spacing w:line="240" w:lineRule="atLeast"/>
              <w:jc w:val="both"/>
              <w:rPr>
                <w:sz w:val="24"/>
                <w:szCs w:val="24"/>
              </w:rPr>
            </w:pPr>
            <w:r w:rsidRPr="008858C7">
              <w:rPr>
                <w:sz w:val="24"/>
                <w:szCs w:val="24"/>
              </w:rPr>
              <w:t>Оценка учителя</w:t>
            </w:r>
          </w:p>
        </w:tc>
      </w:tr>
      <w:tr w:rsidR="00A94499" w:rsidRPr="008858C7" w:rsidTr="00C750EC">
        <w:trPr>
          <w:trHeight w:val="852"/>
        </w:trPr>
        <w:tc>
          <w:tcPr>
            <w:tcW w:w="2700" w:type="dxa"/>
            <w:tcBorders>
              <w:top w:val="single" w:sz="4" w:space="0" w:color="auto"/>
              <w:left w:val="single" w:sz="4" w:space="0" w:color="000000"/>
              <w:bottom w:val="single" w:sz="4" w:space="0" w:color="auto"/>
            </w:tcBorders>
            <w:shd w:val="clear" w:color="auto" w:fill="auto"/>
          </w:tcPr>
          <w:p w:rsidR="00A94499" w:rsidRPr="008858C7" w:rsidRDefault="00A94499" w:rsidP="00C750EC">
            <w:pPr>
              <w:snapToGrid w:val="0"/>
              <w:spacing w:line="240" w:lineRule="atLeast"/>
              <w:jc w:val="both"/>
              <w:rPr>
                <w:sz w:val="24"/>
                <w:szCs w:val="24"/>
              </w:rPr>
            </w:pPr>
            <w:r w:rsidRPr="008858C7">
              <w:rPr>
                <w:sz w:val="24"/>
                <w:szCs w:val="24"/>
              </w:rPr>
              <w:t>Предметные:</w:t>
            </w:r>
          </w:p>
          <w:p w:rsidR="00A94499" w:rsidRPr="008858C7" w:rsidRDefault="00A94499" w:rsidP="00C750EC">
            <w:pPr>
              <w:snapToGrid w:val="0"/>
              <w:spacing w:line="240" w:lineRule="atLeast"/>
              <w:jc w:val="both"/>
              <w:rPr>
                <w:sz w:val="24"/>
                <w:szCs w:val="24"/>
              </w:rPr>
            </w:pPr>
            <w:r w:rsidRPr="008858C7">
              <w:rPr>
                <w:sz w:val="24"/>
                <w:szCs w:val="24"/>
              </w:rPr>
              <w:t xml:space="preserve">1. </w:t>
            </w:r>
          </w:p>
        </w:tc>
        <w:tc>
          <w:tcPr>
            <w:tcW w:w="1800" w:type="dxa"/>
            <w:tcBorders>
              <w:top w:val="single" w:sz="4" w:space="0" w:color="auto"/>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000000"/>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A94499" w:rsidRPr="008858C7" w:rsidRDefault="00A94499" w:rsidP="00C750EC">
            <w:pPr>
              <w:snapToGrid w:val="0"/>
              <w:spacing w:line="240" w:lineRule="atLeast"/>
              <w:jc w:val="both"/>
              <w:rPr>
                <w:sz w:val="24"/>
                <w:szCs w:val="24"/>
              </w:rPr>
            </w:pPr>
          </w:p>
        </w:tc>
        <w:tc>
          <w:tcPr>
            <w:tcW w:w="1524" w:type="dxa"/>
            <w:tcBorders>
              <w:top w:val="single" w:sz="4" w:space="0" w:color="000000"/>
              <w:left w:val="single" w:sz="4" w:space="0" w:color="000000"/>
              <w:bottom w:val="single" w:sz="4" w:space="0" w:color="000000"/>
              <w:right w:val="single" w:sz="4" w:space="0" w:color="auto"/>
            </w:tcBorders>
          </w:tcPr>
          <w:p w:rsidR="00A94499" w:rsidRPr="008858C7" w:rsidRDefault="00A94499" w:rsidP="00C750EC">
            <w:pPr>
              <w:snapToGrid w:val="0"/>
              <w:spacing w:line="240" w:lineRule="atLeast"/>
              <w:jc w:val="both"/>
              <w:rPr>
                <w:sz w:val="24"/>
                <w:szCs w:val="24"/>
              </w:rPr>
            </w:pPr>
          </w:p>
        </w:tc>
      </w:tr>
      <w:tr w:rsidR="00A94499" w:rsidRPr="008858C7" w:rsidTr="00C750EC">
        <w:tc>
          <w:tcPr>
            <w:tcW w:w="2700" w:type="dxa"/>
            <w:tcBorders>
              <w:top w:val="single" w:sz="4" w:space="0" w:color="auto"/>
              <w:left w:val="single" w:sz="4" w:space="0" w:color="000000"/>
              <w:bottom w:val="single" w:sz="4" w:space="0" w:color="auto"/>
            </w:tcBorders>
            <w:shd w:val="clear" w:color="auto" w:fill="auto"/>
          </w:tcPr>
          <w:p w:rsidR="00A94499" w:rsidRPr="008858C7" w:rsidRDefault="00A94499" w:rsidP="00C750EC">
            <w:pPr>
              <w:snapToGrid w:val="0"/>
              <w:spacing w:line="240" w:lineRule="atLeast"/>
              <w:jc w:val="both"/>
              <w:rPr>
                <w:sz w:val="24"/>
                <w:szCs w:val="24"/>
              </w:rPr>
            </w:pPr>
            <w:r w:rsidRPr="008858C7">
              <w:rPr>
                <w:sz w:val="24"/>
                <w:szCs w:val="24"/>
              </w:rPr>
              <w:t>2.</w:t>
            </w:r>
          </w:p>
        </w:tc>
        <w:tc>
          <w:tcPr>
            <w:tcW w:w="1800" w:type="dxa"/>
            <w:tcBorders>
              <w:top w:val="single" w:sz="4" w:space="0" w:color="000000"/>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000000"/>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A94499" w:rsidRPr="008858C7" w:rsidRDefault="00A94499" w:rsidP="00C750EC">
            <w:pPr>
              <w:snapToGrid w:val="0"/>
              <w:spacing w:line="240" w:lineRule="atLeast"/>
              <w:jc w:val="both"/>
              <w:rPr>
                <w:sz w:val="24"/>
                <w:szCs w:val="24"/>
              </w:rPr>
            </w:pPr>
          </w:p>
        </w:tc>
        <w:tc>
          <w:tcPr>
            <w:tcW w:w="1524" w:type="dxa"/>
            <w:tcBorders>
              <w:top w:val="single" w:sz="4" w:space="0" w:color="000000"/>
              <w:left w:val="single" w:sz="4" w:space="0" w:color="000000"/>
              <w:bottom w:val="single" w:sz="4" w:space="0" w:color="000000"/>
              <w:right w:val="single" w:sz="4" w:space="0" w:color="auto"/>
            </w:tcBorders>
          </w:tcPr>
          <w:p w:rsidR="00A94499" w:rsidRPr="008858C7" w:rsidRDefault="00A94499" w:rsidP="00C750EC">
            <w:pPr>
              <w:snapToGrid w:val="0"/>
              <w:spacing w:line="240" w:lineRule="atLeast"/>
              <w:jc w:val="both"/>
              <w:rPr>
                <w:sz w:val="24"/>
                <w:szCs w:val="24"/>
              </w:rPr>
            </w:pPr>
          </w:p>
        </w:tc>
      </w:tr>
      <w:tr w:rsidR="00A94499" w:rsidRPr="008858C7" w:rsidTr="00C750EC">
        <w:tc>
          <w:tcPr>
            <w:tcW w:w="2700" w:type="dxa"/>
            <w:tcBorders>
              <w:top w:val="single" w:sz="4" w:space="0" w:color="auto"/>
              <w:left w:val="single" w:sz="4" w:space="0" w:color="000000"/>
              <w:bottom w:val="single" w:sz="4" w:space="0" w:color="auto"/>
            </w:tcBorders>
            <w:shd w:val="clear" w:color="auto" w:fill="auto"/>
          </w:tcPr>
          <w:p w:rsidR="00A94499" w:rsidRPr="008858C7" w:rsidRDefault="00A94499" w:rsidP="00C750EC">
            <w:pPr>
              <w:snapToGrid w:val="0"/>
              <w:spacing w:line="240" w:lineRule="atLeast"/>
              <w:jc w:val="both"/>
              <w:rPr>
                <w:sz w:val="24"/>
                <w:szCs w:val="24"/>
              </w:rPr>
            </w:pPr>
            <w:r w:rsidRPr="008858C7">
              <w:rPr>
                <w:sz w:val="24"/>
                <w:szCs w:val="24"/>
              </w:rPr>
              <w:t>3.</w:t>
            </w:r>
          </w:p>
        </w:tc>
        <w:tc>
          <w:tcPr>
            <w:tcW w:w="1800" w:type="dxa"/>
            <w:tcBorders>
              <w:top w:val="single" w:sz="4" w:space="0" w:color="000000"/>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000000"/>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A94499" w:rsidRPr="008858C7" w:rsidRDefault="00A94499" w:rsidP="00C750EC">
            <w:pPr>
              <w:snapToGrid w:val="0"/>
              <w:spacing w:line="240" w:lineRule="atLeast"/>
              <w:jc w:val="both"/>
              <w:rPr>
                <w:sz w:val="24"/>
                <w:szCs w:val="24"/>
              </w:rPr>
            </w:pPr>
          </w:p>
        </w:tc>
        <w:tc>
          <w:tcPr>
            <w:tcW w:w="1524" w:type="dxa"/>
            <w:tcBorders>
              <w:top w:val="single" w:sz="4" w:space="0" w:color="000000"/>
              <w:left w:val="single" w:sz="4" w:space="0" w:color="000000"/>
              <w:bottom w:val="single" w:sz="4" w:space="0" w:color="000000"/>
              <w:right w:val="single" w:sz="4" w:space="0" w:color="auto"/>
            </w:tcBorders>
          </w:tcPr>
          <w:p w:rsidR="00A94499" w:rsidRPr="008858C7" w:rsidRDefault="00A94499" w:rsidP="00C750EC">
            <w:pPr>
              <w:snapToGrid w:val="0"/>
              <w:spacing w:line="240" w:lineRule="atLeast"/>
              <w:jc w:val="both"/>
              <w:rPr>
                <w:sz w:val="24"/>
                <w:szCs w:val="24"/>
              </w:rPr>
            </w:pPr>
          </w:p>
        </w:tc>
      </w:tr>
      <w:tr w:rsidR="00A94499" w:rsidRPr="008858C7" w:rsidTr="00C750EC">
        <w:tc>
          <w:tcPr>
            <w:tcW w:w="2700" w:type="dxa"/>
            <w:tcBorders>
              <w:top w:val="single" w:sz="4" w:space="0" w:color="auto"/>
              <w:left w:val="single" w:sz="4" w:space="0" w:color="000000"/>
              <w:bottom w:val="single" w:sz="4" w:space="0" w:color="auto"/>
            </w:tcBorders>
            <w:shd w:val="clear" w:color="auto" w:fill="auto"/>
          </w:tcPr>
          <w:p w:rsidR="00A94499" w:rsidRPr="008858C7" w:rsidRDefault="00A94499" w:rsidP="00C750EC">
            <w:pPr>
              <w:snapToGrid w:val="0"/>
              <w:spacing w:line="240" w:lineRule="atLeast"/>
              <w:jc w:val="both"/>
              <w:rPr>
                <w:sz w:val="24"/>
                <w:szCs w:val="24"/>
              </w:rPr>
            </w:pPr>
            <w:r w:rsidRPr="008858C7">
              <w:rPr>
                <w:sz w:val="24"/>
                <w:szCs w:val="24"/>
              </w:rPr>
              <w:t>4.</w:t>
            </w:r>
          </w:p>
        </w:tc>
        <w:tc>
          <w:tcPr>
            <w:tcW w:w="1800" w:type="dxa"/>
            <w:tcBorders>
              <w:top w:val="single" w:sz="4" w:space="0" w:color="000000"/>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000000"/>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A94499" w:rsidRPr="008858C7" w:rsidRDefault="00A94499" w:rsidP="00C750EC">
            <w:pPr>
              <w:snapToGrid w:val="0"/>
              <w:spacing w:line="240" w:lineRule="atLeast"/>
              <w:jc w:val="both"/>
              <w:rPr>
                <w:sz w:val="24"/>
                <w:szCs w:val="24"/>
              </w:rPr>
            </w:pPr>
          </w:p>
        </w:tc>
        <w:tc>
          <w:tcPr>
            <w:tcW w:w="1524" w:type="dxa"/>
            <w:tcBorders>
              <w:top w:val="single" w:sz="4" w:space="0" w:color="000000"/>
              <w:left w:val="single" w:sz="4" w:space="0" w:color="000000"/>
              <w:bottom w:val="single" w:sz="4" w:space="0" w:color="000000"/>
              <w:right w:val="single" w:sz="4" w:space="0" w:color="auto"/>
            </w:tcBorders>
          </w:tcPr>
          <w:p w:rsidR="00A94499" w:rsidRPr="008858C7" w:rsidRDefault="00A94499" w:rsidP="00C750EC">
            <w:pPr>
              <w:snapToGrid w:val="0"/>
              <w:spacing w:line="240" w:lineRule="atLeast"/>
              <w:jc w:val="both"/>
              <w:rPr>
                <w:sz w:val="24"/>
                <w:szCs w:val="24"/>
              </w:rPr>
            </w:pPr>
          </w:p>
        </w:tc>
      </w:tr>
      <w:tr w:rsidR="00A94499" w:rsidRPr="008858C7" w:rsidTr="00C750EC">
        <w:tc>
          <w:tcPr>
            <w:tcW w:w="2700" w:type="dxa"/>
            <w:tcBorders>
              <w:top w:val="single" w:sz="4" w:space="0" w:color="auto"/>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r w:rsidRPr="008858C7">
              <w:rPr>
                <w:sz w:val="24"/>
                <w:szCs w:val="24"/>
              </w:rPr>
              <w:t>5.</w:t>
            </w:r>
          </w:p>
        </w:tc>
        <w:tc>
          <w:tcPr>
            <w:tcW w:w="1800" w:type="dxa"/>
            <w:tcBorders>
              <w:top w:val="single" w:sz="4" w:space="0" w:color="000000"/>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000000"/>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A94499" w:rsidRPr="008858C7" w:rsidRDefault="00A94499" w:rsidP="00C750EC">
            <w:pPr>
              <w:snapToGrid w:val="0"/>
              <w:spacing w:line="240" w:lineRule="atLeast"/>
              <w:jc w:val="both"/>
              <w:rPr>
                <w:sz w:val="24"/>
                <w:szCs w:val="24"/>
              </w:rPr>
            </w:pPr>
          </w:p>
        </w:tc>
        <w:tc>
          <w:tcPr>
            <w:tcW w:w="1524" w:type="dxa"/>
            <w:tcBorders>
              <w:top w:val="single" w:sz="4" w:space="0" w:color="000000"/>
              <w:left w:val="single" w:sz="4" w:space="0" w:color="000000"/>
              <w:bottom w:val="single" w:sz="4" w:space="0" w:color="000000"/>
              <w:right w:val="single" w:sz="4" w:space="0" w:color="auto"/>
            </w:tcBorders>
          </w:tcPr>
          <w:p w:rsidR="00A94499" w:rsidRPr="008858C7" w:rsidRDefault="00A94499" w:rsidP="00C750EC">
            <w:pPr>
              <w:snapToGrid w:val="0"/>
              <w:spacing w:line="240" w:lineRule="atLeast"/>
              <w:jc w:val="both"/>
              <w:rPr>
                <w:sz w:val="24"/>
                <w:szCs w:val="24"/>
              </w:rPr>
            </w:pPr>
          </w:p>
        </w:tc>
      </w:tr>
      <w:tr w:rsidR="00A94499" w:rsidRPr="008858C7" w:rsidTr="00C750EC">
        <w:trPr>
          <w:trHeight w:val="990"/>
        </w:trPr>
        <w:tc>
          <w:tcPr>
            <w:tcW w:w="2700" w:type="dxa"/>
            <w:tcBorders>
              <w:top w:val="single" w:sz="4" w:space="0" w:color="000000"/>
              <w:left w:val="single" w:sz="4" w:space="0" w:color="000000"/>
              <w:bottom w:val="single" w:sz="4" w:space="0" w:color="auto"/>
            </w:tcBorders>
            <w:shd w:val="clear" w:color="auto" w:fill="auto"/>
          </w:tcPr>
          <w:p w:rsidR="00A94499" w:rsidRPr="008858C7" w:rsidRDefault="00A94499" w:rsidP="00C750EC">
            <w:pPr>
              <w:snapToGrid w:val="0"/>
              <w:spacing w:line="240" w:lineRule="atLeast"/>
              <w:jc w:val="both"/>
              <w:rPr>
                <w:sz w:val="24"/>
                <w:szCs w:val="24"/>
              </w:rPr>
            </w:pPr>
            <w:r w:rsidRPr="008858C7">
              <w:rPr>
                <w:sz w:val="24"/>
                <w:szCs w:val="24"/>
              </w:rPr>
              <w:t xml:space="preserve">Метапредметные: </w:t>
            </w:r>
          </w:p>
          <w:p w:rsidR="00A94499" w:rsidRPr="008858C7" w:rsidRDefault="00A94499" w:rsidP="00C750EC">
            <w:pPr>
              <w:snapToGrid w:val="0"/>
              <w:spacing w:line="240" w:lineRule="atLeast"/>
              <w:jc w:val="both"/>
              <w:rPr>
                <w:sz w:val="24"/>
                <w:szCs w:val="24"/>
              </w:rPr>
            </w:pPr>
            <w:r w:rsidRPr="008858C7">
              <w:rPr>
                <w:sz w:val="24"/>
                <w:szCs w:val="24"/>
              </w:rPr>
              <w:t>1.</w:t>
            </w:r>
          </w:p>
        </w:tc>
        <w:tc>
          <w:tcPr>
            <w:tcW w:w="1800" w:type="dxa"/>
            <w:tcBorders>
              <w:top w:val="single" w:sz="4" w:space="0" w:color="000000"/>
              <w:left w:val="single" w:sz="4" w:space="0" w:color="000000"/>
              <w:bottom w:val="single" w:sz="4" w:space="0" w:color="auto"/>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000000"/>
              <w:left w:val="single" w:sz="4" w:space="0" w:color="000000"/>
              <w:bottom w:val="single" w:sz="4" w:space="0" w:color="auto"/>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000000"/>
              <w:left w:val="single" w:sz="4" w:space="0" w:color="000000"/>
              <w:bottom w:val="single" w:sz="4" w:space="0" w:color="auto"/>
              <w:right w:val="single" w:sz="4" w:space="0" w:color="auto"/>
            </w:tcBorders>
            <w:shd w:val="clear" w:color="auto" w:fill="auto"/>
          </w:tcPr>
          <w:p w:rsidR="00A94499" w:rsidRPr="008858C7" w:rsidRDefault="00A94499" w:rsidP="00C750EC">
            <w:pPr>
              <w:snapToGrid w:val="0"/>
              <w:spacing w:line="240" w:lineRule="atLeast"/>
              <w:jc w:val="both"/>
              <w:rPr>
                <w:sz w:val="24"/>
                <w:szCs w:val="24"/>
              </w:rPr>
            </w:pPr>
          </w:p>
        </w:tc>
        <w:tc>
          <w:tcPr>
            <w:tcW w:w="1524" w:type="dxa"/>
            <w:tcBorders>
              <w:top w:val="single" w:sz="4" w:space="0" w:color="000000"/>
              <w:left w:val="single" w:sz="4" w:space="0" w:color="000000"/>
              <w:bottom w:val="single" w:sz="4" w:space="0" w:color="auto"/>
              <w:right w:val="single" w:sz="4" w:space="0" w:color="auto"/>
            </w:tcBorders>
          </w:tcPr>
          <w:p w:rsidR="00A94499" w:rsidRPr="008858C7" w:rsidRDefault="00A94499" w:rsidP="00C750EC">
            <w:pPr>
              <w:snapToGrid w:val="0"/>
              <w:spacing w:line="240" w:lineRule="atLeast"/>
              <w:jc w:val="both"/>
              <w:rPr>
                <w:sz w:val="24"/>
                <w:szCs w:val="24"/>
              </w:rPr>
            </w:pPr>
          </w:p>
        </w:tc>
      </w:tr>
      <w:tr w:rsidR="00A94499" w:rsidRPr="008858C7" w:rsidTr="00C750EC">
        <w:trPr>
          <w:trHeight w:val="585"/>
        </w:trPr>
        <w:tc>
          <w:tcPr>
            <w:tcW w:w="2700" w:type="dxa"/>
            <w:tcBorders>
              <w:top w:val="single" w:sz="4" w:space="0" w:color="auto"/>
              <w:left w:val="single" w:sz="4" w:space="0" w:color="000000"/>
              <w:bottom w:val="single" w:sz="4" w:space="0" w:color="auto"/>
            </w:tcBorders>
            <w:shd w:val="clear" w:color="auto" w:fill="auto"/>
          </w:tcPr>
          <w:p w:rsidR="00A94499" w:rsidRPr="008858C7" w:rsidRDefault="00A94499" w:rsidP="00C750EC">
            <w:pPr>
              <w:snapToGrid w:val="0"/>
              <w:spacing w:line="240" w:lineRule="atLeast"/>
              <w:jc w:val="both"/>
              <w:rPr>
                <w:sz w:val="24"/>
                <w:szCs w:val="24"/>
              </w:rPr>
            </w:pPr>
            <w:r w:rsidRPr="008858C7">
              <w:rPr>
                <w:sz w:val="24"/>
                <w:szCs w:val="24"/>
              </w:rPr>
              <w:t>2.</w:t>
            </w:r>
          </w:p>
        </w:tc>
        <w:tc>
          <w:tcPr>
            <w:tcW w:w="1800" w:type="dxa"/>
            <w:tcBorders>
              <w:top w:val="single" w:sz="4" w:space="0" w:color="auto"/>
              <w:left w:val="single" w:sz="4" w:space="0" w:color="000000"/>
              <w:bottom w:val="single" w:sz="4" w:space="0" w:color="auto"/>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auto"/>
              <w:left w:val="single" w:sz="4" w:space="0" w:color="000000"/>
              <w:bottom w:val="single" w:sz="4" w:space="0" w:color="auto"/>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auto"/>
              <w:left w:val="single" w:sz="4" w:space="0" w:color="000000"/>
              <w:bottom w:val="single" w:sz="4" w:space="0" w:color="auto"/>
              <w:right w:val="single" w:sz="4" w:space="0" w:color="auto"/>
            </w:tcBorders>
            <w:shd w:val="clear" w:color="auto" w:fill="auto"/>
          </w:tcPr>
          <w:p w:rsidR="00A94499" w:rsidRPr="008858C7" w:rsidRDefault="00A94499" w:rsidP="00C750EC">
            <w:pPr>
              <w:snapToGrid w:val="0"/>
              <w:spacing w:line="240" w:lineRule="atLeast"/>
              <w:jc w:val="both"/>
              <w:rPr>
                <w:sz w:val="24"/>
                <w:szCs w:val="24"/>
              </w:rPr>
            </w:pPr>
          </w:p>
        </w:tc>
        <w:tc>
          <w:tcPr>
            <w:tcW w:w="1524" w:type="dxa"/>
            <w:tcBorders>
              <w:top w:val="single" w:sz="4" w:space="0" w:color="auto"/>
              <w:left w:val="single" w:sz="4" w:space="0" w:color="000000"/>
              <w:bottom w:val="single" w:sz="4" w:space="0" w:color="auto"/>
              <w:right w:val="single" w:sz="4" w:space="0" w:color="auto"/>
            </w:tcBorders>
          </w:tcPr>
          <w:p w:rsidR="00A94499" w:rsidRPr="008858C7" w:rsidRDefault="00A94499" w:rsidP="00C750EC">
            <w:pPr>
              <w:snapToGrid w:val="0"/>
              <w:spacing w:line="240" w:lineRule="atLeast"/>
              <w:jc w:val="both"/>
              <w:rPr>
                <w:sz w:val="24"/>
                <w:szCs w:val="24"/>
              </w:rPr>
            </w:pPr>
          </w:p>
        </w:tc>
      </w:tr>
      <w:tr w:rsidR="00A94499" w:rsidRPr="008858C7" w:rsidTr="00C750EC">
        <w:trPr>
          <w:trHeight w:val="510"/>
        </w:trPr>
        <w:tc>
          <w:tcPr>
            <w:tcW w:w="2700" w:type="dxa"/>
            <w:tcBorders>
              <w:top w:val="single" w:sz="4" w:space="0" w:color="auto"/>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r w:rsidRPr="008858C7">
              <w:rPr>
                <w:sz w:val="24"/>
                <w:szCs w:val="24"/>
              </w:rPr>
              <w:t>…</w:t>
            </w:r>
          </w:p>
        </w:tc>
        <w:tc>
          <w:tcPr>
            <w:tcW w:w="1800" w:type="dxa"/>
            <w:tcBorders>
              <w:top w:val="single" w:sz="4" w:space="0" w:color="auto"/>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auto"/>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auto"/>
              <w:left w:val="single" w:sz="4" w:space="0" w:color="000000"/>
              <w:bottom w:val="single" w:sz="4" w:space="0" w:color="000000"/>
              <w:right w:val="single" w:sz="4" w:space="0" w:color="auto"/>
            </w:tcBorders>
            <w:shd w:val="clear" w:color="auto" w:fill="auto"/>
          </w:tcPr>
          <w:p w:rsidR="00A94499" w:rsidRPr="008858C7" w:rsidRDefault="00A94499" w:rsidP="00C750EC">
            <w:pPr>
              <w:snapToGrid w:val="0"/>
              <w:spacing w:line="240" w:lineRule="atLeast"/>
              <w:jc w:val="both"/>
              <w:rPr>
                <w:sz w:val="24"/>
                <w:szCs w:val="24"/>
              </w:rPr>
            </w:pPr>
          </w:p>
        </w:tc>
        <w:tc>
          <w:tcPr>
            <w:tcW w:w="1524" w:type="dxa"/>
            <w:tcBorders>
              <w:top w:val="single" w:sz="4" w:space="0" w:color="auto"/>
              <w:left w:val="single" w:sz="4" w:space="0" w:color="000000"/>
              <w:bottom w:val="single" w:sz="4" w:space="0" w:color="000000"/>
              <w:right w:val="single" w:sz="4" w:space="0" w:color="auto"/>
            </w:tcBorders>
          </w:tcPr>
          <w:p w:rsidR="00A94499" w:rsidRPr="008858C7" w:rsidRDefault="00A94499" w:rsidP="00C750EC">
            <w:pPr>
              <w:snapToGrid w:val="0"/>
              <w:spacing w:line="240" w:lineRule="atLeast"/>
              <w:jc w:val="both"/>
              <w:rPr>
                <w:sz w:val="24"/>
                <w:szCs w:val="24"/>
              </w:rPr>
            </w:pPr>
          </w:p>
        </w:tc>
      </w:tr>
    </w:tbl>
    <w:p w:rsidR="00A94499" w:rsidRPr="008858C7" w:rsidRDefault="00A94499" w:rsidP="00A94499">
      <w:pPr>
        <w:spacing w:line="276" w:lineRule="auto"/>
        <w:jc w:val="both"/>
        <w:rPr>
          <w:sz w:val="24"/>
          <w:szCs w:val="24"/>
        </w:rPr>
      </w:pPr>
      <w:r w:rsidRPr="008858C7">
        <w:rPr>
          <w:sz w:val="24"/>
          <w:szCs w:val="24"/>
        </w:rPr>
        <w:t xml:space="preserve"> </w:t>
      </w:r>
    </w:p>
    <w:p w:rsidR="00A94499" w:rsidRPr="008858C7" w:rsidRDefault="00A94499">
      <w:pPr>
        <w:widowControl/>
        <w:suppressAutoHyphens w:val="0"/>
        <w:autoSpaceDE/>
        <w:spacing w:after="200" w:line="276" w:lineRule="auto"/>
        <w:rPr>
          <w:sz w:val="24"/>
          <w:szCs w:val="24"/>
        </w:rPr>
      </w:pPr>
      <w:r w:rsidRPr="008858C7">
        <w:rPr>
          <w:sz w:val="24"/>
          <w:szCs w:val="24"/>
        </w:rPr>
        <w:br w:type="page"/>
      </w:r>
    </w:p>
    <w:p w:rsidR="00A94499" w:rsidRPr="008858C7" w:rsidRDefault="00A94499" w:rsidP="00A94499">
      <w:pPr>
        <w:spacing w:line="276" w:lineRule="auto"/>
        <w:jc w:val="right"/>
        <w:rPr>
          <w:sz w:val="24"/>
          <w:szCs w:val="24"/>
        </w:rPr>
      </w:pPr>
      <w:r w:rsidRPr="008858C7">
        <w:rPr>
          <w:sz w:val="24"/>
          <w:szCs w:val="24"/>
        </w:rPr>
        <w:lastRenderedPageBreak/>
        <w:t>Приложение 4.</w:t>
      </w:r>
    </w:p>
    <w:p w:rsidR="00A94499" w:rsidRPr="008858C7" w:rsidRDefault="00A94499" w:rsidP="00A94499">
      <w:pPr>
        <w:spacing w:line="276" w:lineRule="auto"/>
        <w:jc w:val="center"/>
        <w:rPr>
          <w:b/>
          <w:sz w:val="24"/>
          <w:szCs w:val="24"/>
        </w:rPr>
      </w:pPr>
      <w:r w:rsidRPr="008858C7">
        <w:rPr>
          <w:b/>
          <w:sz w:val="24"/>
          <w:szCs w:val="24"/>
        </w:rPr>
        <w:t xml:space="preserve">Портфолио как способ накопительной </w:t>
      </w:r>
    </w:p>
    <w:p w:rsidR="00A94499" w:rsidRPr="008858C7" w:rsidRDefault="00A94499" w:rsidP="00A94499">
      <w:pPr>
        <w:spacing w:line="276" w:lineRule="auto"/>
        <w:jc w:val="center"/>
        <w:rPr>
          <w:b/>
          <w:sz w:val="24"/>
          <w:szCs w:val="24"/>
        </w:rPr>
      </w:pPr>
      <w:r w:rsidRPr="008858C7">
        <w:rPr>
          <w:b/>
          <w:sz w:val="24"/>
          <w:szCs w:val="24"/>
        </w:rPr>
        <w:t>оценки личностных результатов</w:t>
      </w:r>
    </w:p>
    <w:p w:rsidR="00A94499" w:rsidRPr="008858C7" w:rsidRDefault="00A94499" w:rsidP="00A94499">
      <w:pPr>
        <w:spacing w:line="276" w:lineRule="auto"/>
        <w:jc w:val="center"/>
        <w:rPr>
          <w:b/>
          <w:sz w:val="24"/>
          <w:szCs w:val="24"/>
        </w:rPr>
      </w:pPr>
    </w:p>
    <w:p w:rsidR="00A94499" w:rsidRPr="008858C7" w:rsidRDefault="00A94499" w:rsidP="00A94499">
      <w:pPr>
        <w:shd w:val="clear" w:color="auto" w:fill="FFFFFF"/>
        <w:spacing w:line="276" w:lineRule="auto"/>
        <w:ind w:left="24" w:right="38" w:firstLine="730"/>
        <w:jc w:val="both"/>
        <w:rPr>
          <w:sz w:val="24"/>
          <w:szCs w:val="24"/>
        </w:rPr>
      </w:pPr>
      <w:r w:rsidRPr="008858C7">
        <w:rPr>
          <w:spacing w:val="-2"/>
          <w:sz w:val="24"/>
          <w:szCs w:val="24"/>
        </w:rPr>
        <w:t xml:space="preserve">Обобщенная оценка личностных результатов учебной </w:t>
      </w:r>
      <w:r w:rsidRPr="008858C7">
        <w:rPr>
          <w:sz w:val="24"/>
          <w:szCs w:val="24"/>
        </w:rPr>
        <w:t>деятельности обучающихся может осуществляться в ходе различных мониторинговых исследований. Для этого используются анкеты, опросники, карта наблюдений, экспертная оценка. Оцениваются ценностные ориентации, мотивы, самооценка,  удовлетворенность учащихся школой. Оценка внешняя и неперсонифицированная.  Результат дается в общем виде – в виде заключений.</w:t>
      </w:r>
    </w:p>
    <w:p w:rsidR="00A94499" w:rsidRPr="008858C7" w:rsidRDefault="00A94499" w:rsidP="00A94499">
      <w:pPr>
        <w:spacing w:line="276" w:lineRule="auto"/>
        <w:rPr>
          <w:sz w:val="24"/>
          <w:szCs w:val="24"/>
        </w:rPr>
      </w:pPr>
      <w:r w:rsidRPr="008858C7">
        <w:rPr>
          <w:sz w:val="24"/>
          <w:szCs w:val="24"/>
        </w:rPr>
        <w:t>Портфолио рассматривается как способ накопительной оценки.</w:t>
      </w:r>
    </w:p>
    <w:p w:rsidR="00A94499" w:rsidRPr="008858C7" w:rsidRDefault="00A94499" w:rsidP="00A94499">
      <w:pPr>
        <w:spacing w:line="276" w:lineRule="auto"/>
        <w:rPr>
          <w:sz w:val="24"/>
          <w:szCs w:val="24"/>
        </w:rPr>
      </w:pPr>
    </w:p>
    <w:p w:rsidR="00A94499" w:rsidRPr="008858C7" w:rsidRDefault="00A94499" w:rsidP="00A94499">
      <w:pPr>
        <w:spacing w:line="276" w:lineRule="auto"/>
        <w:ind w:firstLine="708"/>
        <w:jc w:val="both"/>
        <w:rPr>
          <w:sz w:val="24"/>
          <w:szCs w:val="24"/>
        </w:rPr>
      </w:pPr>
      <w:r w:rsidRPr="008858C7">
        <w:rPr>
          <w:sz w:val="24"/>
          <w:szCs w:val="24"/>
        </w:rPr>
        <w:t>В состав портфолио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A94499" w:rsidRPr="008858C7" w:rsidRDefault="00A94499" w:rsidP="00A94499">
      <w:pPr>
        <w:spacing w:line="276" w:lineRule="auto"/>
        <w:ind w:firstLine="708"/>
        <w:jc w:val="both"/>
        <w:rPr>
          <w:sz w:val="24"/>
          <w:szCs w:val="24"/>
        </w:rPr>
      </w:pPr>
      <w:r w:rsidRPr="008858C7">
        <w:rPr>
          <w:sz w:val="24"/>
          <w:szCs w:val="24"/>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A94499" w:rsidRPr="008858C7" w:rsidRDefault="00A94499" w:rsidP="00A94499">
      <w:pPr>
        <w:spacing w:line="276" w:lineRule="auto"/>
        <w:ind w:firstLine="708"/>
        <w:jc w:val="both"/>
        <w:rPr>
          <w:sz w:val="24"/>
          <w:szCs w:val="24"/>
        </w:rPr>
      </w:pPr>
      <w:r w:rsidRPr="008858C7">
        <w:rPr>
          <w:b/>
          <w:sz w:val="24"/>
          <w:szCs w:val="24"/>
        </w:rPr>
        <w:t>1. Выборки ученических работ</w:t>
      </w:r>
      <w:r w:rsidRPr="008858C7">
        <w:rPr>
          <w:i/>
          <w:sz w:val="24"/>
          <w:szCs w:val="24"/>
        </w:rPr>
        <w:t xml:space="preserve"> — формальных и творческих</w:t>
      </w:r>
      <w:r w:rsidRPr="008858C7">
        <w:rPr>
          <w:sz w:val="24"/>
          <w:szCs w:val="24"/>
        </w:rPr>
        <w:t xml:space="preserve">,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Обязательной составляющей портфеля достижений являются материалы </w:t>
      </w:r>
      <w:r w:rsidRPr="008858C7">
        <w:rPr>
          <w:i/>
          <w:sz w:val="24"/>
          <w:szCs w:val="24"/>
        </w:rPr>
        <w:t xml:space="preserve">стартовой диагностики, промежуточных </w:t>
      </w:r>
      <w:r w:rsidRPr="008858C7">
        <w:rPr>
          <w:sz w:val="24"/>
          <w:szCs w:val="24"/>
        </w:rPr>
        <w:t>и</w:t>
      </w:r>
      <w:r w:rsidRPr="008858C7">
        <w:rPr>
          <w:i/>
          <w:sz w:val="24"/>
          <w:szCs w:val="24"/>
        </w:rPr>
        <w:t xml:space="preserve"> итоговых стандартизированных работ</w:t>
      </w:r>
      <w:r w:rsidRPr="008858C7">
        <w:rPr>
          <w:sz w:val="24"/>
          <w:szCs w:val="24"/>
        </w:rPr>
        <w:t xml:space="preserve">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A94499" w:rsidRPr="008858C7" w:rsidRDefault="00A94499" w:rsidP="00A94499">
      <w:pPr>
        <w:spacing w:line="276" w:lineRule="auto"/>
        <w:ind w:firstLine="708"/>
        <w:jc w:val="both"/>
        <w:rPr>
          <w:sz w:val="24"/>
          <w:szCs w:val="24"/>
        </w:rPr>
      </w:pPr>
      <w:r w:rsidRPr="008858C7">
        <w:rPr>
          <w:sz w:val="24"/>
          <w:szCs w:val="24"/>
        </w:rPr>
        <w:t xml:space="preserve">• </w:t>
      </w:r>
      <w:r w:rsidRPr="008858C7">
        <w:rPr>
          <w:b/>
          <w:sz w:val="24"/>
          <w:szCs w:val="24"/>
        </w:rPr>
        <w:t>по русскому языку и литературному чтению, иностранному языку</w:t>
      </w:r>
      <w:r w:rsidRPr="008858C7">
        <w:rPr>
          <w:sz w:val="24"/>
          <w:szCs w:val="24"/>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w:t>
      </w:r>
    </w:p>
    <w:p w:rsidR="00A94499" w:rsidRPr="008858C7" w:rsidRDefault="00A94499" w:rsidP="00A94499">
      <w:pPr>
        <w:spacing w:line="276" w:lineRule="auto"/>
        <w:jc w:val="both"/>
        <w:rPr>
          <w:sz w:val="24"/>
          <w:szCs w:val="24"/>
        </w:rPr>
      </w:pPr>
      <w:r w:rsidRPr="008858C7">
        <w:rPr>
          <w:sz w:val="24"/>
          <w:szCs w:val="24"/>
        </w:rPr>
        <w:t>детей, материалы их самоанализа и рефлексии и т. п.;</w:t>
      </w:r>
    </w:p>
    <w:p w:rsidR="00A94499" w:rsidRPr="008858C7" w:rsidRDefault="00A94499" w:rsidP="00A94499">
      <w:pPr>
        <w:spacing w:line="276" w:lineRule="auto"/>
        <w:ind w:firstLine="708"/>
        <w:jc w:val="both"/>
        <w:rPr>
          <w:sz w:val="24"/>
          <w:szCs w:val="24"/>
        </w:rPr>
      </w:pPr>
      <w:r w:rsidRPr="008858C7">
        <w:rPr>
          <w:sz w:val="24"/>
          <w:szCs w:val="24"/>
        </w:rPr>
        <w:t xml:space="preserve">• </w:t>
      </w:r>
      <w:r w:rsidRPr="008858C7">
        <w:rPr>
          <w:b/>
          <w:sz w:val="24"/>
          <w:szCs w:val="24"/>
        </w:rPr>
        <w:t>по математике</w:t>
      </w:r>
      <w:r w:rsidRPr="008858C7">
        <w:rPr>
          <w:sz w:val="24"/>
          <w:szCs w:val="24"/>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A94499" w:rsidRPr="008858C7" w:rsidRDefault="00A94499" w:rsidP="00A94499">
      <w:pPr>
        <w:spacing w:line="276" w:lineRule="auto"/>
        <w:ind w:firstLine="708"/>
        <w:jc w:val="both"/>
        <w:rPr>
          <w:sz w:val="24"/>
          <w:szCs w:val="24"/>
        </w:rPr>
      </w:pPr>
      <w:r w:rsidRPr="008858C7">
        <w:rPr>
          <w:sz w:val="24"/>
          <w:szCs w:val="24"/>
        </w:rPr>
        <w:t xml:space="preserve">• </w:t>
      </w:r>
      <w:r w:rsidRPr="008858C7">
        <w:rPr>
          <w:b/>
          <w:sz w:val="24"/>
          <w:szCs w:val="24"/>
        </w:rPr>
        <w:t>по окружающему миру —</w:t>
      </w:r>
      <w:r w:rsidRPr="008858C7">
        <w:rPr>
          <w:sz w:val="24"/>
          <w:szCs w:val="24"/>
        </w:rPr>
        <w:t xml:space="preserve">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A94499" w:rsidRPr="008858C7" w:rsidRDefault="00A94499" w:rsidP="00A94499">
      <w:pPr>
        <w:spacing w:line="276" w:lineRule="auto"/>
        <w:ind w:firstLine="708"/>
        <w:jc w:val="both"/>
        <w:rPr>
          <w:sz w:val="24"/>
          <w:szCs w:val="24"/>
        </w:rPr>
      </w:pPr>
      <w:r w:rsidRPr="008858C7">
        <w:rPr>
          <w:sz w:val="24"/>
          <w:szCs w:val="24"/>
        </w:rPr>
        <w:t xml:space="preserve">• </w:t>
      </w:r>
      <w:r w:rsidRPr="008858C7">
        <w:rPr>
          <w:b/>
          <w:sz w:val="24"/>
          <w:szCs w:val="24"/>
        </w:rPr>
        <w:t>по предметам эстетического цикла</w:t>
      </w:r>
      <w:r w:rsidRPr="008858C7">
        <w:rPr>
          <w:sz w:val="24"/>
          <w:szCs w:val="24"/>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w:t>
      </w:r>
      <w:r w:rsidRPr="008858C7">
        <w:rPr>
          <w:sz w:val="24"/>
          <w:szCs w:val="24"/>
        </w:rPr>
        <w:lastRenderedPageBreak/>
        <w:t>монологических высказываний-описаний, материалы самоанализа и рефлексии и т. п.;</w:t>
      </w:r>
    </w:p>
    <w:p w:rsidR="00A94499" w:rsidRPr="008858C7" w:rsidRDefault="00A94499" w:rsidP="00A94499">
      <w:pPr>
        <w:spacing w:line="276" w:lineRule="auto"/>
        <w:ind w:firstLine="708"/>
        <w:jc w:val="both"/>
        <w:rPr>
          <w:sz w:val="24"/>
          <w:szCs w:val="24"/>
        </w:rPr>
      </w:pPr>
      <w:r w:rsidRPr="008858C7">
        <w:rPr>
          <w:sz w:val="24"/>
          <w:szCs w:val="24"/>
        </w:rPr>
        <w:t xml:space="preserve">• </w:t>
      </w:r>
      <w:r w:rsidRPr="008858C7">
        <w:rPr>
          <w:b/>
          <w:sz w:val="24"/>
          <w:szCs w:val="24"/>
        </w:rPr>
        <w:t>по технологии</w:t>
      </w:r>
      <w:r w:rsidRPr="008858C7">
        <w:rPr>
          <w:sz w:val="24"/>
          <w:szCs w:val="24"/>
        </w:rPr>
        <w:t xml:space="preserve"> — фото -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A94499" w:rsidRPr="008858C7" w:rsidRDefault="00A94499" w:rsidP="00A94499">
      <w:pPr>
        <w:spacing w:line="276" w:lineRule="auto"/>
        <w:ind w:firstLine="708"/>
        <w:jc w:val="both"/>
        <w:rPr>
          <w:sz w:val="24"/>
          <w:szCs w:val="24"/>
        </w:rPr>
      </w:pPr>
      <w:r w:rsidRPr="008858C7">
        <w:rPr>
          <w:sz w:val="24"/>
          <w:szCs w:val="24"/>
        </w:rPr>
        <w:t xml:space="preserve">• </w:t>
      </w:r>
      <w:r w:rsidRPr="008858C7">
        <w:rPr>
          <w:b/>
          <w:sz w:val="24"/>
          <w:szCs w:val="24"/>
        </w:rPr>
        <w:t>по физкультуре</w:t>
      </w:r>
      <w:r w:rsidRPr="008858C7">
        <w:rPr>
          <w:sz w:val="24"/>
          <w:szCs w:val="24"/>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A94499" w:rsidRPr="008858C7" w:rsidRDefault="00A94499" w:rsidP="00A94499">
      <w:pPr>
        <w:spacing w:line="276" w:lineRule="auto"/>
        <w:ind w:firstLine="708"/>
        <w:jc w:val="both"/>
        <w:rPr>
          <w:sz w:val="24"/>
          <w:szCs w:val="24"/>
        </w:rPr>
      </w:pPr>
      <w:r w:rsidRPr="008858C7">
        <w:rPr>
          <w:b/>
          <w:sz w:val="24"/>
          <w:szCs w:val="24"/>
        </w:rPr>
        <w:t>2. Систематизированные материалы наблюдений</w:t>
      </w:r>
      <w:r w:rsidRPr="008858C7">
        <w:rPr>
          <w:i/>
          <w:sz w:val="24"/>
          <w:szCs w:val="24"/>
        </w:rPr>
        <w:t xml:space="preserve"> (оценочные листы, материалы и листы наблюдений и т. п.)</w:t>
      </w:r>
      <w:r w:rsidRPr="008858C7">
        <w:rPr>
          <w:sz w:val="24"/>
          <w:szCs w:val="24"/>
        </w:rPr>
        <w:t xml:space="preserve"> за процессом овладения универсальными учебными действиями, которые ведут учителя начальных классов (выступающие и в роли учителя 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A94499" w:rsidRPr="008858C7" w:rsidRDefault="00A94499" w:rsidP="00A94499">
      <w:pPr>
        <w:spacing w:line="276" w:lineRule="auto"/>
        <w:ind w:firstLine="708"/>
        <w:jc w:val="both"/>
        <w:rPr>
          <w:i/>
          <w:sz w:val="24"/>
          <w:szCs w:val="24"/>
        </w:rPr>
      </w:pPr>
      <w:r w:rsidRPr="008858C7">
        <w:rPr>
          <w:b/>
          <w:sz w:val="24"/>
          <w:szCs w:val="24"/>
        </w:rPr>
        <w:t xml:space="preserve">3. Материалы, характеризующие достижения </w:t>
      </w:r>
      <w:r w:rsidRPr="008858C7">
        <w:rPr>
          <w:i/>
          <w:sz w:val="24"/>
          <w:szCs w:val="24"/>
        </w:rPr>
        <w:t xml:space="preserve">обучающихся во внеучебной </w:t>
      </w:r>
      <w:r w:rsidRPr="008858C7">
        <w:rPr>
          <w:sz w:val="24"/>
          <w:szCs w:val="24"/>
        </w:rPr>
        <w:t>(школьной и внешкольной</w:t>
      </w:r>
      <w:r w:rsidRPr="008858C7">
        <w:rPr>
          <w:i/>
          <w:sz w:val="24"/>
          <w:szCs w:val="24"/>
        </w:rPr>
        <w:t>) и досуговой деятельности.</w:t>
      </w:r>
    </w:p>
    <w:p w:rsidR="00A94499" w:rsidRPr="008858C7" w:rsidRDefault="00A94499" w:rsidP="00A94499">
      <w:pPr>
        <w:spacing w:line="276" w:lineRule="auto"/>
        <w:ind w:firstLine="708"/>
        <w:jc w:val="both"/>
        <w:rPr>
          <w:sz w:val="24"/>
          <w:szCs w:val="24"/>
        </w:rPr>
      </w:pPr>
      <w:r w:rsidRPr="008858C7">
        <w:rPr>
          <w:sz w:val="24"/>
          <w:szCs w:val="24"/>
        </w:rPr>
        <w:t>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A94499" w:rsidRPr="008858C7" w:rsidRDefault="00A94499" w:rsidP="00A94499">
      <w:pPr>
        <w:spacing w:line="276" w:lineRule="auto"/>
        <w:ind w:firstLine="708"/>
        <w:jc w:val="both"/>
        <w:rPr>
          <w:sz w:val="24"/>
          <w:szCs w:val="24"/>
        </w:rPr>
      </w:pPr>
      <w:r w:rsidRPr="008858C7">
        <w:rPr>
          <w:sz w:val="24"/>
          <w:szCs w:val="24"/>
        </w:rPr>
        <w:t xml:space="preserve">Оценка как отдельных составляющих, так и портфеля достижений в целом ведётся на </w:t>
      </w:r>
      <w:r w:rsidRPr="008858C7">
        <w:rPr>
          <w:i/>
          <w:sz w:val="24"/>
          <w:szCs w:val="24"/>
        </w:rPr>
        <w:t>критериальной основе</w:t>
      </w:r>
      <w:r w:rsidRPr="008858C7">
        <w:rPr>
          <w:sz w:val="24"/>
          <w:szCs w:val="24"/>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w:t>
      </w:r>
    </w:p>
    <w:p w:rsidR="00A94499" w:rsidRPr="008858C7" w:rsidRDefault="00A94499" w:rsidP="00A94499">
      <w:pPr>
        <w:spacing w:line="276" w:lineRule="auto"/>
        <w:ind w:firstLine="709"/>
        <w:jc w:val="both"/>
        <w:rPr>
          <w:rFonts w:cs="Times"/>
          <w:sz w:val="24"/>
          <w:szCs w:val="24"/>
        </w:rPr>
      </w:pPr>
    </w:p>
    <w:p w:rsidR="00A94499" w:rsidRPr="008858C7" w:rsidRDefault="00A94499" w:rsidP="00A94499">
      <w:pPr>
        <w:spacing w:line="276" w:lineRule="auto"/>
        <w:jc w:val="center"/>
        <w:rPr>
          <w:rFonts w:cs="Times"/>
          <w:b/>
          <w:sz w:val="24"/>
          <w:szCs w:val="24"/>
        </w:rPr>
      </w:pPr>
      <w:r w:rsidRPr="008858C7">
        <w:rPr>
          <w:rFonts w:cs="Times"/>
          <w:b/>
          <w:sz w:val="24"/>
          <w:szCs w:val="24"/>
        </w:rPr>
        <w:t>Портфолио ученика:</w:t>
      </w:r>
    </w:p>
    <w:p w:rsidR="00A94499" w:rsidRPr="008858C7" w:rsidRDefault="00A94499" w:rsidP="00A94499">
      <w:pPr>
        <w:widowControl/>
        <w:numPr>
          <w:ilvl w:val="0"/>
          <w:numId w:val="5"/>
        </w:numPr>
        <w:autoSpaceDE/>
        <w:spacing w:line="276" w:lineRule="auto"/>
        <w:jc w:val="both"/>
        <w:rPr>
          <w:rFonts w:cs="Times"/>
          <w:sz w:val="24"/>
          <w:szCs w:val="24"/>
        </w:rPr>
      </w:pPr>
      <w:r w:rsidRPr="008858C7">
        <w:rPr>
          <w:rFonts w:cs="Times"/>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A94499" w:rsidRPr="008858C7" w:rsidRDefault="00A94499" w:rsidP="00A94499">
      <w:pPr>
        <w:widowControl/>
        <w:numPr>
          <w:ilvl w:val="0"/>
          <w:numId w:val="5"/>
        </w:numPr>
        <w:autoSpaceDE/>
        <w:spacing w:line="276" w:lineRule="auto"/>
        <w:jc w:val="both"/>
        <w:rPr>
          <w:rFonts w:cs="Times"/>
          <w:sz w:val="24"/>
          <w:szCs w:val="24"/>
        </w:rPr>
      </w:pPr>
      <w:r w:rsidRPr="008858C7">
        <w:rPr>
          <w:rFonts w:cs="Times"/>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A94499" w:rsidRPr="008858C7" w:rsidRDefault="00A94499" w:rsidP="00A94499">
      <w:pPr>
        <w:widowControl/>
        <w:numPr>
          <w:ilvl w:val="0"/>
          <w:numId w:val="5"/>
        </w:numPr>
        <w:autoSpaceDE/>
        <w:spacing w:line="276" w:lineRule="auto"/>
        <w:jc w:val="both"/>
        <w:rPr>
          <w:rFonts w:cs="Times"/>
          <w:sz w:val="24"/>
          <w:szCs w:val="24"/>
        </w:rPr>
      </w:pPr>
      <w:r w:rsidRPr="008858C7">
        <w:rPr>
          <w:rFonts w:cs="Times"/>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A94499" w:rsidRPr="008858C7" w:rsidRDefault="00A94499" w:rsidP="00A94499">
      <w:pPr>
        <w:widowControl/>
        <w:numPr>
          <w:ilvl w:val="0"/>
          <w:numId w:val="5"/>
        </w:numPr>
        <w:autoSpaceDE/>
        <w:spacing w:line="276" w:lineRule="auto"/>
        <w:jc w:val="both"/>
        <w:rPr>
          <w:rFonts w:cs="Times"/>
          <w:sz w:val="24"/>
          <w:szCs w:val="24"/>
        </w:rPr>
      </w:pPr>
      <w:r w:rsidRPr="008858C7">
        <w:rPr>
          <w:rFonts w:cs="Times"/>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A94499" w:rsidRPr="008858C7" w:rsidRDefault="00A94499" w:rsidP="00A94499">
      <w:pPr>
        <w:spacing w:line="276" w:lineRule="auto"/>
        <w:ind w:firstLine="709"/>
        <w:jc w:val="both"/>
        <w:rPr>
          <w:rFonts w:cs="Times"/>
          <w:sz w:val="24"/>
          <w:szCs w:val="24"/>
        </w:rPr>
      </w:pPr>
      <w:r w:rsidRPr="008858C7">
        <w:rPr>
          <w:rFonts w:cs="Times"/>
          <w:sz w:val="24"/>
          <w:szCs w:val="24"/>
        </w:rPr>
        <w:t xml:space="preserve"> 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A94499" w:rsidRPr="008858C7" w:rsidRDefault="00A94499" w:rsidP="00A94499">
      <w:pPr>
        <w:spacing w:line="276" w:lineRule="auto"/>
        <w:ind w:firstLine="709"/>
        <w:jc w:val="both"/>
        <w:rPr>
          <w:rFonts w:cs="Times"/>
          <w:sz w:val="24"/>
          <w:szCs w:val="24"/>
        </w:rPr>
      </w:pPr>
      <w:r w:rsidRPr="008858C7">
        <w:rPr>
          <w:rFonts w:cs="Times"/>
          <w:sz w:val="24"/>
          <w:szCs w:val="24"/>
        </w:rPr>
        <w:lastRenderedPageBreak/>
        <w:t xml:space="preserve">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A94499" w:rsidRPr="008858C7" w:rsidRDefault="00A94499" w:rsidP="00A94499">
      <w:pPr>
        <w:spacing w:line="276" w:lineRule="auto"/>
        <w:ind w:firstLine="709"/>
        <w:rPr>
          <w:rFonts w:cs="Times"/>
          <w:sz w:val="24"/>
          <w:szCs w:val="24"/>
        </w:rPr>
      </w:pPr>
      <w:r w:rsidRPr="008858C7">
        <w:rPr>
          <w:rFonts w:cs="Times"/>
          <w:sz w:val="24"/>
          <w:szCs w:val="24"/>
        </w:rPr>
        <w:t>Преимущества  Портфолио как метода оценивания достижений учащихся:</w:t>
      </w:r>
    </w:p>
    <w:p w:rsidR="00A94499" w:rsidRPr="008858C7" w:rsidRDefault="00A94499" w:rsidP="00A94499">
      <w:pPr>
        <w:widowControl/>
        <w:numPr>
          <w:ilvl w:val="0"/>
          <w:numId w:val="6"/>
        </w:numPr>
        <w:autoSpaceDE/>
        <w:spacing w:line="276" w:lineRule="auto"/>
        <w:jc w:val="both"/>
        <w:rPr>
          <w:rFonts w:cs="Times"/>
          <w:sz w:val="24"/>
          <w:szCs w:val="24"/>
        </w:rPr>
      </w:pPr>
      <w:r w:rsidRPr="008858C7">
        <w:rPr>
          <w:rFonts w:cs="Times"/>
          <w:sz w:val="24"/>
          <w:szCs w:val="24"/>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A94499" w:rsidRPr="008858C7" w:rsidRDefault="00A94499" w:rsidP="00A94499">
      <w:pPr>
        <w:widowControl/>
        <w:numPr>
          <w:ilvl w:val="0"/>
          <w:numId w:val="6"/>
        </w:numPr>
        <w:autoSpaceDE/>
        <w:spacing w:line="276" w:lineRule="auto"/>
        <w:jc w:val="both"/>
        <w:rPr>
          <w:rFonts w:cs="Times"/>
          <w:sz w:val="24"/>
          <w:szCs w:val="24"/>
        </w:rPr>
      </w:pPr>
      <w:r w:rsidRPr="008858C7">
        <w:rPr>
          <w:rFonts w:cs="Times"/>
          <w:sz w:val="24"/>
          <w:szCs w:val="24"/>
        </w:rPr>
        <w:t xml:space="preserve">содержание заданий Портфолио выстроено на основе УМК, реализующего Федеральный государственный образовательный стандарт начального образования; </w:t>
      </w:r>
    </w:p>
    <w:p w:rsidR="00A94499" w:rsidRPr="008858C7" w:rsidRDefault="00A94499" w:rsidP="00A94499">
      <w:pPr>
        <w:widowControl/>
        <w:numPr>
          <w:ilvl w:val="0"/>
          <w:numId w:val="6"/>
        </w:numPr>
        <w:autoSpaceDE/>
        <w:spacing w:line="276" w:lineRule="auto"/>
        <w:jc w:val="both"/>
        <w:rPr>
          <w:rFonts w:cs="Times"/>
          <w:sz w:val="24"/>
          <w:szCs w:val="24"/>
        </w:rPr>
      </w:pPr>
      <w:r w:rsidRPr="008858C7">
        <w:rPr>
          <w:rFonts w:cs="Times"/>
          <w:sz w:val="24"/>
          <w:szCs w:val="24"/>
        </w:rPr>
        <w:t>разделы Портфолио (Портрет, Рабочие материалы,  Достижения) являются общепринятой моделью в мировой педагогической практике;</w:t>
      </w:r>
    </w:p>
    <w:p w:rsidR="00A94499" w:rsidRPr="008858C7" w:rsidRDefault="00A94499" w:rsidP="00A94499">
      <w:pPr>
        <w:widowControl/>
        <w:numPr>
          <w:ilvl w:val="0"/>
          <w:numId w:val="6"/>
        </w:numPr>
        <w:autoSpaceDE/>
        <w:spacing w:line="276" w:lineRule="auto"/>
        <w:jc w:val="both"/>
        <w:rPr>
          <w:rFonts w:cs="Times"/>
          <w:sz w:val="24"/>
          <w:szCs w:val="24"/>
        </w:rPr>
      </w:pPr>
      <w:r w:rsidRPr="008858C7">
        <w:rPr>
          <w:rFonts w:cs="Times"/>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A94499" w:rsidRPr="008858C7" w:rsidRDefault="00A94499" w:rsidP="00A94499">
      <w:pPr>
        <w:widowControl/>
        <w:numPr>
          <w:ilvl w:val="0"/>
          <w:numId w:val="6"/>
        </w:numPr>
        <w:autoSpaceDE/>
        <w:spacing w:line="276" w:lineRule="auto"/>
        <w:jc w:val="both"/>
        <w:rPr>
          <w:rFonts w:cs="Times"/>
          <w:sz w:val="24"/>
          <w:szCs w:val="24"/>
        </w:rPr>
      </w:pPr>
      <w:r w:rsidRPr="008858C7">
        <w:rPr>
          <w:rFonts w:cs="Times"/>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A94499" w:rsidRPr="008858C7" w:rsidRDefault="00A94499" w:rsidP="00A94499">
      <w:pPr>
        <w:spacing w:line="276" w:lineRule="auto"/>
        <w:jc w:val="both"/>
        <w:rPr>
          <w:rFonts w:cs="Times"/>
          <w:sz w:val="24"/>
          <w:szCs w:val="24"/>
        </w:rPr>
      </w:pPr>
    </w:p>
    <w:p w:rsidR="00A94499" w:rsidRPr="008858C7" w:rsidRDefault="00A94499" w:rsidP="00A94499">
      <w:pPr>
        <w:spacing w:line="276" w:lineRule="auto"/>
        <w:ind w:firstLine="709"/>
        <w:jc w:val="center"/>
        <w:rPr>
          <w:rFonts w:cs="Times"/>
          <w:sz w:val="24"/>
          <w:szCs w:val="24"/>
        </w:rPr>
      </w:pPr>
    </w:p>
    <w:p w:rsidR="00A94499" w:rsidRPr="008858C7" w:rsidRDefault="00A94499" w:rsidP="00A94499">
      <w:pPr>
        <w:spacing w:line="276" w:lineRule="auto"/>
        <w:ind w:firstLine="709"/>
        <w:jc w:val="center"/>
        <w:rPr>
          <w:rFonts w:cs="Times"/>
          <w:b/>
          <w:sz w:val="24"/>
          <w:szCs w:val="24"/>
        </w:rPr>
      </w:pPr>
      <w:r w:rsidRPr="008858C7">
        <w:rPr>
          <w:rFonts w:cs="Times"/>
          <w:b/>
          <w:sz w:val="24"/>
          <w:szCs w:val="24"/>
        </w:rPr>
        <w:t>Разделы Портфолио</w:t>
      </w:r>
    </w:p>
    <w:p w:rsidR="00A94499" w:rsidRPr="008858C7" w:rsidRDefault="00A94499" w:rsidP="00A94499">
      <w:pPr>
        <w:spacing w:line="276" w:lineRule="auto"/>
        <w:ind w:firstLine="709"/>
        <w:jc w:val="both"/>
        <w:rPr>
          <w:rFonts w:cs="Times"/>
          <w:b/>
          <w:sz w:val="24"/>
          <w:szCs w:val="24"/>
          <w:u w:val="single"/>
        </w:rPr>
      </w:pPr>
      <w:r w:rsidRPr="008858C7">
        <w:rPr>
          <w:rFonts w:cs="Times"/>
          <w:b/>
          <w:sz w:val="24"/>
          <w:szCs w:val="24"/>
          <w:u w:val="single"/>
        </w:rPr>
        <w:t>Страницы раздела «Портрет»</w:t>
      </w:r>
    </w:p>
    <w:p w:rsidR="00A94499" w:rsidRPr="008858C7" w:rsidRDefault="00A94499" w:rsidP="00A94499">
      <w:pPr>
        <w:widowControl/>
        <w:numPr>
          <w:ilvl w:val="0"/>
          <w:numId w:val="2"/>
        </w:numPr>
        <w:autoSpaceDE/>
        <w:spacing w:line="276" w:lineRule="auto"/>
        <w:rPr>
          <w:rFonts w:cs="Times"/>
          <w:sz w:val="24"/>
          <w:szCs w:val="24"/>
        </w:rPr>
      </w:pPr>
      <w:r w:rsidRPr="008858C7">
        <w:rPr>
          <w:rFonts w:cs="Times"/>
          <w:sz w:val="24"/>
          <w:szCs w:val="24"/>
        </w:rPr>
        <w:t>Мой портрет (знакомьтесь:  это - я)</w:t>
      </w:r>
    </w:p>
    <w:p w:rsidR="00A94499" w:rsidRPr="008858C7" w:rsidRDefault="00A94499" w:rsidP="00A94499">
      <w:pPr>
        <w:widowControl/>
        <w:numPr>
          <w:ilvl w:val="0"/>
          <w:numId w:val="2"/>
        </w:numPr>
        <w:autoSpaceDE/>
        <w:spacing w:line="276" w:lineRule="auto"/>
        <w:rPr>
          <w:rFonts w:cs="Times"/>
          <w:sz w:val="24"/>
          <w:szCs w:val="24"/>
        </w:rPr>
      </w:pPr>
      <w:r w:rsidRPr="008858C7">
        <w:rPr>
          <w:rFonts w:cs="Times"/>
          <w:sz w:val="24"/>
          <w:szCs w:val="24"/>
        </w:rPr>
        <w:t>Место для фото (или автопортрета)</w:t>
      </w:r>
    </w:p>
    <w:p w:rsidR="00A94499" w:rsidRPr="008858C7" w:rsidRDefault="00A94499" w:rsidP="00A94499">
      <w:pPr>
        <w:spacing w:line="276" w:lineRule="auto"/>
        <w:ind w:firstLine="2160"/>
        <w:rPr>
          <w:rFonts w:cs="Times"/>
          <w:sz w:val="24"/>
          <w:szCs w:val="24"/>
        </w:rPr>
      </w:pPr>
      <w:r w:rsidRPr="008858C7">
        <w:rPr>
          <w:rFonts w:cs="Times"/>
          <w:sz w:val="24"/>
          <w:szCs w:val="24"/>
        </w:rPr>
        <w:t>Меня зовут___________________</w:t>
      </w:r>
    </w:p>
    <w:p w:rsidR="00A94499" w:rsidRPr="008858C7" w:rsidRDefault="00A94499" w:rsidP="00A94499">
      <w:pPr>
        <w:spacing w:line="276" w:lineRule="auto"/>
        <w:ind w:firstLine="2160"/>
        <w:rPr>
          <w:rFonts w:cs="Times"/>
          <w:sz w:val="24"/>
          <w:szCs w:val="24"/>
        </w:rPr>
      </w:pPr>
      <w:r w:rsidRPr="008858C7">
        <w:rPr>
          <w:rFonts w:cs="Times"/>
          <w:sz w:val="24"/>
          <w:szCs w:val="24"/>
        </w:rPr>
        <w:t>Я родился ____________________ (число/месяц/год)</w:t>
      </w:r>
    </w:p>
    <w:p w:rsidR="00A94499" w:rsidRPr="008858C7" w:rsidRDefault="00A94499" w:rsidP="00A94499">
      <w:pPr>
        <w:spacing w:line="276" w:lineRule="auto"/>
        <w:ind w:firstLine="2160"/>
        <w:rPr>
          <w:rFonts w:cs="Times"/>
          <w:sz w:val="24"/>
          <w:szCs w:val="24"/>
        </w:rPr>
      </w:pPr>
      <w:r w:rsidRPr="008858C7">
        <w:rPr>
          <w:rFonts w:cs="Times"/>
          <w:sz w:val="24"/>
          <w:szCs w:val="24"/>
        </w:rPr>
        <w:t>Я живу в ______________________</w:t>
      </w:r>
    </w:p>
    <w:p w:rsidR="00A94499" w:rsidRPr="008858C7" w:rsidRDefault="00A94499" w:rsidP="00A94499">
      <w:pPr>
        <w:spacing w:line="276" w:lineRule="auto"/>
        <w:ind w:firstLine="2160"/>
        <w:rPr>
          <w:rFonts w:cs="Times"/>
          <w:sz w:val="24"/>
          <w:szCs w:val="24"/>
        </w:rPr>
      </w:pPr>
      <w:r w:rsidRPr="008858C7">
        <w:rPr>
          <w:rFonts w:cs="Times"/>
          <w:sz w:val="24"/>
          <w:szCs w:val="24"/>
        </w:rPr>
        <w:t>Мой адрес_____________________</w:t>
      </w:r>
    </w:p>
    <w:p w:rsidR="00A94499" w:rsidRPr="008858C7" w:rsidRDefault="00A94499" w:rsidP="00A94499">
      <w:pPr>
        <w:spacing w:line="276" w:lineRule="auto"/>
        <w:ind w:firstLine="2160"/>
        <w:rPr>
          <w:rFonts w:cs="Times"/>
          <w:sz w:val="24"/>
          <w:szCs w:val="24"/>
        </w:rPr>
      </w:pPr>
      <w:r w:rsidRPr="008858C7">
        <w:rPr>
          <w:rFonts w:cs="Times"/>
          <w:sz w:val="24"/>
          <w:szCs w:val="24"/>
        </w:rPr>
        <w:t xml:space="preserve">Моя семья </w:t>
      </w:r>
    </w:p>
    <w:p w:rsidR="00A94499" w:rsidRPr="008858C7" w:rsidRDefault="00A94499" w:rsidP="00A94499">
      <w:pPr>
        <w:widowControl/>
        <w:numPr>
          <w:ilvl w:val="0"/>
          <w:numId w:val="3"/>
        </w:numPr>
        <w:autoSpaceDE/>
        <w:spacing w:line="276" w:lineRule="auto"/>
        <w:rPr>
          <w:rFonts w:cs="Times"/>
          <w:sz w:val="24"/>
          <w:szCs w:val="24"/>
        </w:rPr>
      </w:pPr>
      <w:r w:rsidRPr="008858C7">
        <w:rPr>
          <w:rFonts w:cs="Times"/>
          <w:sz w:val="24"/>
          <w:szCs w:val="24"/>
        </w:rPr>
        <w:t xml:space="preserve">Нарисуй портрет своей семьи </w:t>
      </w:r>
    </w:p>
    <w:p w:rsidR="00A94499" w:rsidRPr="008858C7" w:rsidRDefault="00A94499" w:rsidP="00A94499">
      <w:pPr>
        <w:widowControl/>
        <w:numPr>
          <w:ilvl w:val="0"/>
          <w:numId w:val="4"/>
        </w:numPr>
        <w:autoSpaceDE/>
        <w:spacing w:line="276" w:lineRule="auto"/>
        <w:rPr>
          <w:rFonts w:cs="Times"/>
          <w:sz w:val="24"/>
          <w:szCs w:val="24"/>
        </w:rPr>
      </w:pPr>
      <w:r w:rsidRPr="008858C7">
        <w:rPr>
          <w:rFonts w:cs="Times"/>
          <w:sz w:val="24"/>
          <w:szCs w:val="24"/>
        </w:rPr>
        <w:t>Я научусь в этом году (составляется совместно с учителем)</w:t>
      </w:r>
    </w:p>
    <w:tbl>
      <w:tblPr>
        <w:tblW w:w="0" w:type="auto"/>
        <w:tblInd w:w="-15" w:type="dxa"/>
        <w:tblLayout w:type="fixed"/>
        <w:tblLook w:val="0000"/>
      </w:tblPr>
      <w:tblGrid>
        <w:gridCol w:w="4785"/>
        <w:gridCol w:w="4816"/>
      </w:tblGrid>
      <w:tr w:rsidR="00A94499" w:rsidRPr="008858C7" w:rsidTr="00C750EC">
        <w:tc>
          <w:tcPr>
            <w:tcW w:w="4785" w:type="dxa"/>
            <w:tcBorders>
              <w:top w:val="double" w:sz="1" w:space="0" w:color="000000"/>
              <w:left w:val="double" w:sz="1" w:space="0" w:color="000000"/>
              <w:bottom w:val="double" w:sz="1" w:space="0" w:color="000000"/>
            </w:tcBorders>
            <w:shd w:val="clear" w:color="auto" w:fill="auto"/>
          </w:tcPr>
          <w:p w:rsidR="00A94499" w:rsidRPr="008858C7" w:rsidRDefault="00A94499" w:rsidP="00C750EC">
            <w:pPr>
              <w:snapToGrid w:val="0"/>
              <w:spacing w:line="276" w:lineRule="auto"/>
              <w:jc w:val="center"/>
              <w:rPr>
                <w:rFonts w:cs="Times"/>
                <w:b/>
                <w:sz w:val="24"/>
                <w:szCs w:val="24"/>
              </w:rPr>
            </w:pPr>
            <w:r w:rsidRPr="008858C7">
              <w:rPr>
                <w:rFonts w:cs="Times"/>
                <w:b/>
                <w:sz w:val="24"/>
                <w:szCs w:val="24"/>
              </w:rPr>
              <w:t>Предмет</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A94499" w:rsidRPr="008858C7" w:rsidRDefault="00A94499" w:rsidP="00C750EC">
            <w:pPr>
              <w:snapToGrid w:val="0"/>
              <w:spacing w:line="276" w:lineRule="auto"/>
              <w:jc w:val="center"/>
              <w:rPr>
                <w:rFonts w:cs="Times"/>
                <w:b/>
                <w:sz w:val="24"/>
                <w:szCs w:val="24"/>
              </w:rPr>
            </w:pPr>
            <w:r w:rsidRPr="008858C7">
              <w:rPr>
                <w:rFonts w:cs="Times"/>
                <w:b/>
                <w:sz w:val="24"/>
                <w:szCs w:val="24"/>
              </w:rPr>
              <w:t>Чему научусь</w:t>
            </w:r>
          </w:p>
        </w:tc>
      </w:tr>
      <w:tr w:rsidR="00A94499" w:rsidRPr="008858C7" w:rsidTr="00C750EC">
        <w:tc>
          <w:tcPr>
            <w:tcW w:w="4785" w:type="dxa"/>
            <w:tcBorders>
              <w:top w:val="double" w:sz="1" w:space="0" w:color="000000"/>
              <w:left w:val="double" w:sz="1" w:space="0" w:color="000000"/>
              <w:bottom w:val="double" w:sz="1" w:space="0" w:color="000000"/>
            </w:tcBorders>
            <w:shd w:val="clear" w:color="auto" w:fill="auto"/>
          </w:tcPr>
          <w:p w:rsidR="00A94499" w:rsidRPr="008858C7" w:rsidRDefault="00A94499" w:rsidP="00C750EC">
            <w:pPr>
              <w:snapToGrid w:val="0"/>
              <w:spacing w:line="276" w:lineRule="auto"/>
              <w:rPr>
                <w:rFonts w:cs="Times"/>
                <w:sz w:val="24"/>
                <w:szCs w:val="24"/>
              </w:rPr>
            </w:pPr>
            <w:r w:rsidRPr="008858C7">
              <w:rPr>
                <w:rFonts w:cs="Times"/>
                <w:sz w:val="24"/>
                <w:szCs w:val="24"/>
              </w:rPr>
              <w:t>Русский язык</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A94499" w:rsidRPr="008858C7" w:rsidRDefault="00A94499" w:rsidP="00C750EC">
            <w:pPr>
              <w:snapToGrid w:val="0"/>
              <w:spacing w:line="276" w:lineRule="auto"/>
              <w:rPr>
                <w:rFonts w:cs="Times"/>
                <w:sz w:val="24"/>
                <w:szCs w:val="24"/>
              </w:rPr>
            </w:pPr>
          </w:p>
        </w:tc>
      </w:tr>
      <w:tr w:rsidR="00A94499" w:rsidRPr="008858C7" w:rsidTr="00C750EC">
        <w:tc>
          <w:tcPr>
            <w:tcW w:w="4785" w:type="dxa"/>
            <w:tcBorders>
              <w:top w:val="double" w:sz="1" w:space="0" w:color="000000"/>
              <w:left w:val="double" w:sz="1" w:space="0" w:color="000000"/>
              <w:bottom w:val="double" w:sz="1" w:space="0" w:color="000000"/>
            </w:tcBorders>
            <w:shd w:val="clear" w:color="auto" w:fill="auto"/>
          </w:tcPr>
          <w:p w:rsidR="00A94499" w:rsidRPr="008858C7" w:rsidRDefault="00A94499" w:rsidP="00C750EC">
            <w:pPr>
              <w:snapToGrid w:val="0"/>
              <w:spacing w:line="276" w:lineRule="auto"/>
              <w:rPr>
                <w:rFonts w:cs="Times"/>
                <w:sz w:val="24"/>
                <w:szCs w:val="24"/>
              </w:rPr>
            </w:pPr>
            <w:r w:rsidRPr="008858C7">
              <w:rPr>
                <w:rFonts w:cs="Times"/>
                <w:sz w:val="24"/>
                <w:szCs w:val="24"/>
              </w:rPr>
              <w:t>Литературное чтение</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A94499" w:rsidRPr="008858C7" w:rsidRDefault="00A94499" w:rsidP="00C750EC">
            <w:pPr>
              <w:snapToGrid w:val="0"/>
              <w:spacing w:line="276" w:lineRule="auto"/>
              <w:rPr>
                <w:rFonts w:cs="Times"/>
                <w:sz w:val="24"/>
                <w:szCs w:val="24"/>
              </w:rPr>
            </w:pPr>
          </w:p>
        </w:tc>
      </w:tr>
      <w:tr w:rsidR="00A94499" w:rsidRPr="008858C7" w:rsidTr="00C750EC">
        <w:tc>
          <w:tcPr>
            <w:tcW w:w="4785" w:type="dxa"/>
            <w:tcBorders>
              <w:top w:val="double" w:sz="1" w:space="0" w:color="000000"/>
              <w:left w:val="double" w:sz="1" w:space="0" w:color="000000"/>
              <w:bottom w:val="double" w:sz="1" w:space="0" w:color="000000"/>
            </w:tcBorders>
            <w:shd w:val="clear" w:color="auto" w:fill="auto"/>
          </w:tcPr>
          <w:p w:rsidR="00A94499" w:rsidRPr="008858C7" w:rsidRDefault="00A94499" w:rsidP="00C750EC">
            <w:pPr>
              <w:snapToGrid w:val="0"/>
              <w:spacing w:line="276" w:lineRule="auto"/>
              <w:rPr>
                <w:rFonts w:cs="Times"/>
                <w:sz w:val="24"/>
                <w:szCs w:val="24"/>
              </w:rPr>
            </w:pPr>
            <w:r w:rsidRPr="008858C7">
              <w:rPr>
                <w:rFonts w:cs="Times"/>
                <w:sz w:val="24"/>
                <w:szCs w:val="24"/>
              </w:rPr>
              <w:t xml:space="preserve">Математика </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A94499" w:rsidRPr="008858C7" w:rsidRDefault="00A94499" w:rsidP="00C750EC">
            <w:pPr>
              <w:snapToGrid w:val="0"/>
              <w:spacing w:line="276" w:lineRule="auto"/>
              <w:rPr>
                <w:rFonts w:cs="Times"/>
                <w:sz w:val="24"/>
                <w:szCs w:val="24"/>
              </w:rPr>
            </w:pPr>
          </w:p>
        </w:tc>
      </w:tr>
      <w:tr w:rsidR="00A94499" w:rsidRPr="008858C7" w:rsidTr="00C750EC">
        <w:tc>
          <w:tcPr>
            <w:tcW w:w="4785" w:type="dxa"/>
            <w:tcBorders>
              <w:top w:val="double" w:sz="1" w:space="0" w:color="000000"/>
              <w:left w:val="double" w:sz="1" w:space="0" w:color="000000"/>
              <w:bottom w:val="double" w:sz="1" w:space="0" w:color="000000"/>
            </w:tcBorders>
            <w:shd w:val="clear" w:color="auto" w:fill="auto"/>
          </w:tcPr>
          <w:p w:rsidR="00A94499" w:rsidRPr="008858C7" w:rsidRDefault="00A94499" w:rsidP="00C750EC">
            <w:pPr>
              <w:snapToGrid w:val="0"/>
              <w:spacing w:line="276" w:lineRule="auto"/>
              <w:rPr>
                <w:rFonts w:cs="Times"/>
                <w:sz w:val="24"/>
                <w:szCs w:val="24"/>
              </w:rPr>
            </w:pPr>
            <w:r w:rsidRPr="008858C7">
              <w:rPr>
                <w:rFonts w:cs="Times"/>
                <w:sz w:val="24"/>
                <w:szCs w:val="24"/>
              </w:rPr>
              <w:t>Окружающий мир</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A94499" w:rsidRPr="008858C7" w:rsidRDefault="00A94499" w:rsidP="00C750EC">
            <w:pPr>
              <w:snapToGrid w:val="0"/>
              <w:spacing w:line="276" w:lineRule="auto"/>
              <w:rPr>
                <w:rFonts w:cs="Times"/>
                <w:sz w:val="24"/>
                <w:szCs w:val="24"/>
              </w:rPr>
            </w:pPr>
          </w:p>
        </w:tc>
      </w:tr>
      <w:tr w:rsidR="00A94499" w:rsidRPr="008858C7" w:rsidTr="00C750EC">
        <w:tc>
          <w:tcPr>
            <w:tcW w:w="4785" w:type="dxa"/>
            <w:tcBorders>
              <w:top w:val="double" w:sz="1" w:space="0" w:color="000000"/>
              <w:left w:val="double" w:sz="1" w:space="0" w:color="000000"/>
              <w:bottom w:val="double" w:sz="1" w:space="0" w:color="000000"/>
            </w:tcBorders>
            <w:shd w:val="clear" w:color="auto" w:fill="auto"/>
          </w:tcPr>
          <w:p w:rsidR="00A94499" w:rsidRPr="008858C7" w:rsidRDefault="00A94499" w:rsidP="00C750EC">
            <w:pPr>
              <w:snapToGrid w:val="0"/>
              <w:spacing w:line="276" w:lineRule="auto"/>
              <w:rPr>
                <w:rFonts w:cs="Times"/>
                <w:sz w:val="24"/>
                <w:szCs w:val="24"/>
              </w:rPr>
            </w:pPr>
            <w:r w:rsidRPr="008858C7">
              <w:rPr>
                <w:rFonts w:cs="Times"/>
                <w:sz w:val="24"/>
                <w:szCs w:val="24"/>
              </w:rPr>
              <w:t>Физическая культура</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A94499" w:rsidRPr="008858C7" w:rsidRDefault="00A94499" w:rsidP="00C750EC">
            <w:pPr>
              <w:snapToGrid w:val="0"/>
              <w:spacing w:line="276" w:lineRule="auto"/>
              <w:rPr>
                <w:rFonts w:cs="Times"/>
                <w:sz w:val="24"/>
                <w:szCs w:val="24"/>
              </w:rPr>
            </w:pPr>
          </w:p>
        </w:tc>
      </w:tr>
      <w:tr w:rsidR="00A94499" w:rsidRPr="008858C7" w:rsidTr="00C750EC">
        <w:tc>
          <w:tcPr>
            <w:tcW w:w="4785" w:type="dxa"/>
            <w:tcBorders>
              <w:top w:val="double" w:sz="1" w:space="0" w:color="000000"/>
              <w:left w:val="double" w:sz="1" w:space="0" w:color="000000"/>
              <w:bottom w:val="double" w:sz="1" w:space="0" w:color="000000"/>
            </w:tcBorders>
            <w:shd w:val="clear" w:color="auto" w:fill="auto"/>
          </w:tcPr>
          <w:p w:rsidR="00A94499" w:rsidRPr="008858C7" w:rsidRDefault="00A94499" w:rsidP="00C750EC">
            <w:pPr>
              <w:snapToGrid w:val="0"/>
              <w:spacing w:line="276" w:lineRule="auto"/>
              <w:rPr>
                <w:rFonts w:cs="Times"/>
                <w:sz w:val="24"/>
                <w:szCs w:val="24"/>
              </w:rPr>
            </w:pPr>
            <w:r w:rsidRPr="008858C7">
              <w:rPr>
                <w:rFonts w:cs="Times"/>
                <w:sz w:val="24"/>
                <w:szCs w:val="24"/>
              </w:rPr>
              <w:t>Изобразительное искусство</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A94499" w:rsidRPr="008858C7" w:rsidRDefault="00A94499" w:rsidP="00C750EC">
            <w:pPr>
              <w:snapToGrid w:val="0"/>
              <w:spacing w:line="276" w:lineRule="auto"/>
              <w:rPr>
                <w:rFonts w:cs="Times"/>
                <w:sz w:val="24"/>
                <w:szCs w:val="24"/>
              </w:rPr>
            </w:pPr>
          </w:p>
        </w:tc>
      </w:tr>
    </w:tbl>
    <w:p w:rsidR="00A94499" w:rsidRPr="008858C7" w:rsidRDefault="00A94499" w:rsidP="00A94499">
      <w:pPr>
        <w:widowControl/>
        <w:numPr>
          <w:ilvl w:val="0"/>
          <w:numId w:val="8"/>
        </w:numPr>
        <w:autoSpaceDE/>
        <w:spacing w:line="276" w:lineRule="auto"/>
        <w:rPr>
          <w:rFonts w:cs="Times"/>
          <w:sz w:val="24"/>
          <w:szCs w:val="24"/>
        </w:rPr>
      </w:pPr>
      <w:r w:rsidRPr="008858C7">
        <w:rPr>
          <w:rFonts w:cs="Times"/>
          <w:sz w:val="24"/>
          <w:szCs w:val="24"/>
        </w:rPr>
        <w:t>Я и мои друзья</w:t>
      </w:r>
    </w:p>
    <w:tbl>
      <w:tblPr>
        <w:tblW w:w="0" w:type="auto"/>
        <w:tblInd w:w="-15" w:type="dxa"/>
        <w:tblLayout w:type="fixed"/>
        <w:tblLook w:val="0000"/>
      </w:tblPr>
      <w:tblGrid>
        <w:gridCol w:w="4785"/>
        <w:gridCol w:w="4816"/>
      </w:tblGrid>
      <w:tr w:rsidR="00A94499" w:rsidRPr="008858C7" w:rsidTr="00C750EC">
        <w:tc>
          <w:tcPr>
            <w:tcW w:w="4785" w:type="dxa"/>
            <w:tcBorders>
              <w:top w:val="double" w:sz="1" w:space="0" w:color="000000"/>
              <w:left w:val="double" w:sz="1" w:space="0" w:color="000000"/>
              <w:bottom w:val="double" w:sz="1" w:space="0" w:color="000000"/>
            </w:tcBorders>
            <w:shd w:val="clear" w:color="auto" w:fill="auto"/>
          </w:tcPr>
          <w:p w:rsidR="00A94499" w:rsidRPr="008858C7" w:rsidRDefault="00A94499" w:rsidP="00C750EC">
            <w:pPr>
              <w:snapToGrid w:val="0"/>
              <w:spacing w:line="276" w:lineRule="auto"/>
              <w:ind w:firstLine="709"/>
              <w:jc w:val="center"/>
              <w:rPr>
                <w:rFonts w:cs="Times"/>
                <w:b/>
                <w:sz w:val="24"/>
                <w:szCs w:val="24"/>
              </w:rPr>
            </w:pPr>
            <w:r w:rsidRPr="008858C7">
              <w:rPr>
                <w:rFonts w:cs="Times"/>
                <w:b/>
                <w:sz w:val="24"/>
                <w:szCs w:val="24"/>
              </w:rPr>
              <w:t>Вопрос</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A94499" w:rsidRPr="008858C7" w:rsidRDefault="00A94499" w:rsidP="00C750EC">
            <w:pPr>
              <w:snapToGrid w:val="0"/>
              <w:spacing w:line="276" w:lineRule="auto"/>
              <w:jc w:val="center"/>
              <w:rPr>
                <w:rFonts w:cs="Times"/>
                <w:b/>
                <w:sz w:val="24"/>
                <w:szCs w:val="24"/>
              </w:rPr>
            </w:pPr>
            <w:r w:rsidRPr="008858C7">
              <w:rPr>
                <w:rFonts w:cs="Times"/>
                <w:b/>
                <w:sz w:val="24"/>
                <w:szCs w:val="24"/>
              </w:rPr>
              <w:t>Напиши</w:t>
            </w:r>
          </w:p>
        </w:tc>
      </w:tr>
      <w:tr w:rsidR="00A94499" w:rsidRPr="008858C7" w:rsidTr="00C750EC">
        <w:tc>
          <w:tcPr>
            <w:tcW w:w="4785" w:type="dxa"/>
            <w:tcBorders>
              <w:top w:val="double" w:sz="1" w:space="0" w:color="000000"/>
              <w:left w:val="double" w:sz="1" w:space="0" w:color="000000"/>
              <w:bottom w:val="double" w:sz="1" w:space="0" w:color="000000"/>
            </w:tcBorders>
            <w:shd w:val="clear" w:color="auto" w:fill="auto"/>
          </w:tcPr>
          <w:p w:rsidR="00A94499" w:rsidRPr="008858C7" w:rsidRDefault="00A94499" w:rsidP="00C750EC">
            <w:pPr>
              <w:snapToGrid w:val="0"/>
              <w:spacing w:line="276" w:lineRule="auto"/>
              <w:rPr>
                <w:rFonts w:cs="Times"/>
                <w:sz w:val="24"/>
                <w:szCs w:val="24"/>
              </w:rPr>
            </w:pPr>
            <w:r w:rsidRPr="008858C7">
              <w:rPr>
                <w:rFonts w:cs="Times"/>
                <w:sz w:val="24"/>
                <w:szCs w:val="24"/>
              </w:rPr>
              <w:t xml:space="preserve"> Чем я люблю заниматься?</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A94499" w:rsidRPr="008858C7" w:rsidRDefault="00A94499" w:rsidP="00C750EC">
            <w:pPr>
              <w:snapToGrid w:val="0"/>
              <w:spacing w:line="276" w:lineRule="auto"/>
              <w:rPr>
                <w:rFonts w:cs="Times"/>
                <w:sz w:val="24"/>
                <w:szCs w:val="24"/>
              </w:rPr>
            </w:pPr>
          </w:p>
        </w:tc>
      </w:tr>
      <w:tr w:rsidR="00A94499" w:rsidRPr="008858C7" w:rsidTr="00C750EC">
        <w:tc>
          <w:tcPr>
            <w:tcW w:w="4785" w:type="dxa"/>
            <w:tcBorders>
              <w:top w:val="double" w:sz="1" w:space="0" w:color="000000"/>
              <w:left w:val="double" w:sz="1" w:space="0" w:color="000000"/>
              <w:bottom w:val="double" w:sz="1" w:space="0" w:color="000000"/>
            </w:tcBorders>
            <w:shd w:val="clear" w:color="auto" w:fill="auto"/>
          </w:tcPr>
          <w:p w:rsidR="00A94499" w:rsidRPr="008858C7" w:rsidRDefault="00A94499" w:rsidP="00C750EC">
            <w:pPr>
              <w:snapToGrid w:val="0"/>
              <w:spacing w:line="276" w:lineRule="auto"/>
              <w:rPr>
                <w:rFonts w:cs="Times"/>
                <w:sz w:val="24"/>
                <w:szCs w:val="24"/>
              </w:rPr>
            </w:pPr>
            <w:r w:rsidRPr="008858C7">
              <w:rPr>
                <w:rFonts w:cs="Times"/>
                <w:sz w:val="24"/>
                <w:szCs w:val="24"/>
              </w:rPr>
              <w:t xml:space="preserve"> Какая игрушка у  меня самая любимая?</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A94499" w:rsidRPr="008858C7" w:rsidRDefault="00A94499" w:rsidP="00C750EC">
            <w:pPr>
              <w:snapToGrid w:val="0"/>
              <w:spacing w:line="276" w:lineRule="auto"/>
              <w:rPr>
                <w:rFonts w:cs="Times"/>
                <w:sz w:val="24"/>
                <w:szCs w:val="24"/>
              </w:rPr>
            </w:pPr>
          </w:p>
        </w:tc>
      </w:tr>
      <w:tr w:rsidR="00A94499" w:rsidRPr="008858C7" w:rsidTr="00C750EC">
        <w:tc>
          <w:tcPr>
            <w:tcW w:w="4785" w:type="dxa"/>
            <w:tcBorders>
              <w:top w:val="double" w:sz="1" w:space="0" w:color="000000"/>
              <w:left w:val="double" w:sz="1" w:space="0" w:color="000000"/>
              <w:bottom w:val="double" w:sz="1" w:space="0" w:color="000000"/>
            </w:tcBorders>
            <w:shd w:val="clear" w:color="auto" w:fill="auto"/>
          </w:tcPr>
          <w:p w:rsidR="00A94499" w:rsidRPr="008858C7" w:rsidRDefault="00A94499" w:rsidP="00C750EC">
            <w:pPr>
              <w:snapToGrid w:val="0"/>
              <w:spacing w:line="276" w:lineRule="auto"/>
              <w:rPr>
                <w:rFonts w:cs="Times"/>
                <w:sz w:val="24"/>
                <w:szCs w:val="24"/>
              </w:rPr>
            </w:pPr>
            <w:r w:rsidRPr="008858C7">
              <w:rPr>
                <w:rFonts w:cs="Times"/>
                <w:sz w:val="24"/>
                <w:szCs w:val="24"/>
              </w:rPr>
              <w:t xml:space="preserve"> Сколько у меня друзей и как их зовут?</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A94499" w:rsidRPr="008858C7" w:rsidRDefault="00A94499" w:rsidP="00C750EC">
            <w:pPr>
              <w:snapToGrid w:val="0"/>
              <w:spacing w:line="276" w:lineRule="auto"/>
              <w:rPr>
                <w:rFonts w:cs="Times"/>
                <w:sz w:val="24"/>
                <w:szCs w:val="24"/>
              </w:rPr>
            </w:pPr>
          </w:p>
        </w:tc>
      </w:tr>
      <w:tr w:rsidR="00A94499" w:rsidRPr="008858C7" w:rsidTr="00C750EC">
        <w:tc>
          <w:tcPr>
            <w:tcW w:w="4785" w:type="dxa"/>
            <w:tcBorders>
              <w:top w:val="double" w:sz="1" w:space="0" w:color="000000"/>
              <w:left w:val="double" w:sz="1" w:space="0" w:color="000000"/>
              <w:bottom w:val="double" w:sz="1" w:space="0" w:color="000000"/>
            </w:tcBorders>
            <w:shd w:val="clear" w:color="auto" w:fill="auto"/>
          </w:tcPr>
          <w:p w:rsidR="00A94499" w:rsidRPr="008858C7" w:rsidRDefault="00A94499" w:rsidP="00C750EC">
            <w:pPr>
              <w:snapToGrid w:val="0"/>
              <w:spacing w:line="276" w:lineRule="auto"/>
              <w:rPr>
                <w:rFonts w:cs="Times"/>
                <w:sz w:val="24"/>
                <w:szCs w:val="24"/>
              </w:rPr>
            </w:pPr>
            <w:r w:rsidRPr="008858C7">
              <w:rPr>
                <w:rFonts w:cs="Times"/>
                <w:sz w:val="24"/>
                <w:szCs w:val="24"/>
              </w:rPr>
              <w:t xml:space="preserve"> Какой у меня самый любимый цвет?</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A94499" w:rsidRPr="008858C7" w:rsidRDefault="00A94499" w:rsidP="00C750EC">
            <w:pPr>
              <w:snapToGrid w:val="0"/>
              <w:spacing w:line="276" w:lineRule="auto"/>
              <w:rPr>
                <w:rFonts w:cs="Times"/>
                <w:sz w:val="24"/>
                <w:szCs w:val="24"/>
              </w:rPr>
            </w:pPr>
          </w:p>
        </w:tc>
      </w:tr>
      <w:tr w:rsidR="00A94499" w:rsidRPr="008858C7" w:rsidTr="00C750EC">
        <w:tc>
          <w:tcPr>
            <w:tcW w:w="4785" w:type="dxa"/>
            <w:tcBorders>
              <w:top w:val="double" w:sz="1" w:space="0" w:color="000000"/>
              <w:left w:val="double" w:sz="1" w:space="0" w:color="000000"/>
              <w:bottom w:val="double" w:sz="1" w:space="0" w:color="000000"/>
            </w:tcBorders>
            <w:shd w:val="clear" w:color="auto" w:fill="auto"/>
          </w:tcPr>
          <w:p w:rsidR="00A94499" w:rsidRPr="008858C7" w:rsidRDefault="00A94499" w:rsidP="00C750EC">
            <w:pPr>
              <w:snapToGrid w:val="0"/>
              <w:spacing w:line="276" w:lineRule="auto"/>
              <w:rPr>
                <w:rFonts w:cs="Times"/>
                <w:sz w:val="24"/>
                <w:szCs w:val="24"/>
              </w:rPr>
            </w:pPr>
            <w:r w:rsidRPr="008858C7">
              <w:rPr>
                <w:rFonts w:cs="Times"/>
                <w:sz w:val="24"/>
                <w:szCs w:val="24"/>
              </w:rPr>
              <w:t xml:space="preserve"> Какие поделки я очень хочу научиться  мастерить?</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A94499" w:rsidRPr="008858C7" w:rsidRDefault="00A94499" w:rsidP="00C750EC">
            <w:pPr>
              <w:snapToGrid w:val="0"/>
              <w:spacing w:line="276" w:lineRule="auto"/>
              <w:rPr>
                <w:rFonts w:cs="Times"/>
                <w:sz w:val="24"/>
                <w:szCs w:val="24"/>
              </w:rPr>
            </w:pPr>
          </w:p>
        </w:tc>
      </w:tr>
    </w:tbl>
    <w:p w:rsidR="00A94499" w:rsidRPr="008858C7" w:rsidRDefault="00A94499" w:rsidP="00A94499">
      <w:pPr>
        <w:spacing w:line="276" w:lineRule="auto"/>
        <w:ind w:firstLine="709"/>
        <w:rPr>
          <w:rFonts w:cs="Times"/>
          <w:b/>
          <w:sz w:val="24"/>
          <w:szCs w:val="24"/>
          <w:u w:val="single"/>
        </w:rPr>
      </w:pPr>
    </w:p>
    <w:p w:rsidR="00A94499" w:rsidRPr="008858C7" w:rsidRDefault="00A94499" w:rsidP="00A94499">
      <w:pPr>
        <w:spacing w:line="276" w:lineRule="auto"/>
        <w:ind w:firstLine="708"/>
        <w:rPr>
          <w:rFonts w:cs="Times"/>
          <w:b/>
          <w:sz w:val="24"/>
          <w:szCs w:val="24"/>
          <w:u w:val="single"/>
        </w:rPr>
      </w:pPr>
      <w:r w:rsidRPr="008858C7">
        <w:rPr>
          <w:rFonts w:cs="Times"/>
          <w:b/>
          <w:sz w:val="24"/>
          <w:szCs w:val="24"/>
          <w:u w:val="single"/>
        </w:rPr>
        <w:t xml:space="preserve">Раздел «Рабочие материалы» </w:t>
      </w:r>
    </w:p>
    <w:p w:rsidR="00A94499" w:rsidRPr="008858C7" w:rsidRDefault="00A94499" w:rsidP="00A94499">
      <w:pPr>
        <w:spacing w:line="276" w:lineRule="auto"/>
        <w:ind w:firstLine="709"/>
        <w:rPr>
          <w:rFonts w:cs="Times"/>
          <w:sz w:val="24"/>
          <w:szCs w:val="24"/>
        </w:rPr>
      </w:pPr>
      <w:r w:rsidRPr="008858C7">
        <w:rPr>
          <w:rFonts w:cs="Times"/>
          <w:sz w:val="24"/>
          <w:szCs w:val="24"/>
        </w:rPr>
        <w:t>На каждый предмет имеется свой «файл»,  в него вкладываются диагностические работы.</w:t>
      </w:r>
    </w:p>
    <w:p w:rsidR="00A94499" w:rsidRPr="008858C7" w:rsidRDefault="00A94499" w:rsidP="00A94499">
      <w:pPr>
        <w:spacing w:line="276" w:lineRule="auto"/>
        <w:ind w:firstLine="709"/>
        <w:rPr>
          <w:rFonts w:cs="Times"/>
          <w:sz w:val="24"/>
          <w:szCs w:val="24"/>
          <w:u w:val="single"/>
        </w:rPr>
      </w:pPr>
    </w:p>
    <w:p w:rsidR="00A94499" w:rsidRPr="008858C7" w:rsidRDefault="00A94499" w:rsidP="00A94499">
      <w:pPr>
        <w:spacing w:line="276" w:lineRule="auto"/>
        <w:ind w:firstLine="709"/>
        <w:rPr>
          <w:rFonts w:cs="Times"/>
          <w:b/>
          <w:sz w:val="24"/>
          <w:szCs w:val="24"/>
          <w:u w:val="single"/>
        </w:rPr>
      </w:pPr>
      <w:r w:rsidRPr="008858C7">
        <w:rPr>
          <w:rFonts w:cs="Times"/>
          <w:b/>
          <w:sz w:val="24"/>
          <w:szCs w:val="24"/>
          <w:u w:val="single"/>
        </w:rPr>
        <w:t>Страницы раздела «Мои достижения»</w:t>
      </w:r>
    </w:p>
    <w:p w:rsidR="00A94499" w:rsidRPr="008858C7" w:rsidRDefault="00A94499" w:rsidP="00A94499">
      <w:pPr>
        <w:widowControl/>
        <w:numPr>
          <w:ilvl w:val="0"/>
          <w:numId w:val="7"/>
        </w:numPr>
        <w:autoSpaceDE/>
        <w:spacing w:line="276" w:lineRule="auto"/>
        <w:rPr>
          <w:rFonts w:cs="Times"/>
          <w:sz w:val="24"/>
          <w:szCs w:val="24"/>
        </w:rPr>
      </w:pPr>
      <w:r w:rsidRPr="008858C7">
        <w:rPr>
          <w:rFonts w:cs="Times"/>
          <w:sz w:val="24"/>
          <w:szCs w:val="24"/>
        </w:rPr>
        <w:t>Моя лучшая работа</w:t>
      </w:r>
    </w:p>
    <w:p w:rsidR="00A94499" w:rsidRPr="008858C7" w:rsidRDefault="00A94499" w:rsidP="00A94499">
      <w:pPr>
        <w:widowControl/>
        <w:numPr>
          <w:ilvl w:val="0"/>
          <w:numId w:val="7"/>
        </w:numPr>
        <w:autoSpaceDE/>
        <w:spacing w:line="276" w:lineRule="auto"/>
        <w:rPr>
          <w:rFonts w:cs="Times"/>
          <w:sz w:val="24"/>
          <w:szCs w:val="24"/>
        </w:rPr>
      </w:pPr>
      <w:r w:rsidRPr="008858C7">
        <w:rPr>
          <w:rFonts w:cs="Times"/>
          <w:sz w:val="24"/>
          <w:szCs w:val="24"/>
        </w:rPr>
        <w:t>Задание, которое мне больше всего понравилось</w:t>
      </w:r>
    </w:p>
    <w:p w:rsidR="00A94499" w:rsidRPr="008858C7" w:rsidRDefault="00A94499" w:rsidP="00A94499">
      <w:pPr>
        <w:widowControl/>
        <w:numPr>
          <w:ilvl w:val="0"/>
          <w:numId w:val="7"/>
        </w:numPr>
        <w:autoSpaceDE/>
        <w:spacing w:line="276" w:lineRule="auto"/>
        <w:rPr>
          <w:rFonts w:cs="Times"/>
          <w:sz w:val="24"/>
          <w:szCs w:val="24"/>
        </w:rPr>
      </w:pPr>
      <w:r w:rsidRPr="008858C7">
        <w:rPr>
          <w:rFonts w:cs="Times"/>
          <w:sz w:val="24"/>
          <w:szCs w:val="24"/>
        </w:rPr>
        <w:t>Я прочитал ……. книг.</w:t>
      </w:r>
    </w:p>
    <w:p w:rsidR="00A94499" w:rsidRPr="008858C7" w:rsidRDefault="00A94499" w:rsidP="00A94499">
      <w:pPr>
        <w:widowControl/>
        <w:numPr>
          <w:ilvl w:val="0"/>
          <w:numId w:val="7"/>
        </w:numPr>
        <w:autoSpaceDE/>
        <w:spacing w:line="276" w:lineRule="auto"/>
        <w:rPr>
          <w:rFonts w:cs="Times"/>
          <w:sz w:val="24"/>
          <w:szCs w:val="24"/>
        </w:rPr>
      </w:pPr>
      <w:r w:rsidRPr="008858C7">
        <w:rPr>
          <w:rFonts w:cs="Times"/>
          <w:sz w:val="24"/>
          <w:szCs w:val="24"/>
        </w:rPr>
        <w:t>Что я теперь знаю, чего не знал раньше?</w:t>
      </w:r>
    </w:p>
    <w:p w:rsidR="00A94499" w:rsidRPr="008858C7" w:rsidRDefault="00A94499" w:rsidP="00A94499">
      <w:pPr>
        <w:widowControl/>
        <w:numPr>
          <w:ilvl w:val="0"/>
          <w:numId w:val="7"/>
        </w:numPr>
        <w:autoSpaceDE/>
        <w:spacing w:line="276" w:lineRule="auto"/>
        <w:rPr>
          <w:rFonts w:cs="Times"/>
          <w:sz w:val="24"/>
          <w:szCs w:val="24"/>
        </w:rPr>
      </w:pPr>
      <w:r w:rsidRPr="008858C7">
        <w:rPr>
          <w:rFonts w:cs="Times"/>
          <w:sz w:val="24"/>
          <w:szCs w:val="24"/>
        </w:rPr>
        <w:t>Что я теперь умею, чего не умел раньше?</w:t>
      </w:r>
    </w:p>
    <w:p w:rsidR="00A94499" w:rsidRPr="008858C7" w:rsidRDefault="00A94499" w:rsidP="00A94499">
      <w:pPr>
        <w:widowControl/>
        <w:numPr>
          <w:ilvl w:val="0"/>
          <w:numId w:val="7"/>
        </w:numPr>
        <w:autoSpaceDE/>
        <w:spacing w:line="276" w:lineRule="auto"/>
        <w:rPr>
          <w:rFonts w:cs="Times"/>
          <w:sz w:val="24"/>
          <w:szCs w:val="24"/>
        </w:rPr>
      </w:pPr>
      <w:r w:rsidRPr="008858C7">
        <w:rPr>
          <w:rFonts w:cs="Times"/>
          <w:sz w:val="24"/>
          <w:szCs w:val="24"/>
        </w:rPr>
        <w:t>Мои цели и планы на следующий учебный год:</w:t>
      </w:r>
    </w:p>
    <w:p w:rsidR="00A94499" w:rsidRPr="008858C7" w:rsidRDefault="00A94499" w:rsidP="00A94499">
      <w:pPr>
        <w:widowControl/>
        <w:numPr>
          <w:ilvl w:val="0"/>
          <w:numId w:val="7"/>
        </w:numPr>
        <w:autoSpaceDE/>
        <w:spacing w:line="276" w:lineRule="auto"/>
        <w:rPr>
          <w:rFonts w:cs="Times"/>
          <w:sz w:val="24"/>
          <w:szCs w:val="24"/>
        </w:rPr>
      </w:pPr>
      <w:r w:rsidRPr="008858C7">
        <w:rPr>
          <w:rFonts w:cs="Times"/>
          <w:sz w:val="24"/>
          <w:szCs w:val="24"/>
        </w:rPr>
        <w:t>Чему я еще хочу научиться?</w:t>
      </w:r>
    </w:p>
    <w:p w:rsidR="00A94499" w:rsidRPr="008858C7" w:rsidRDefault="00A94499" w:rsidP="00A94499">
      <w:pPr>
        <w:widowControl/>
        <w:numPr>
          <w:ilvl w:val="0"/>
          <w:numId w:val="7"/>
        </w:numPr>
        <w:autoSpaceDE/>
        <w:spacing w:line="276" w:lineRule="auto"/>
        <w:rPr>
          <w:rFonts w:cs="Times"/>
          <w:sz w:val="24"/>
          <w:szCs w:val="24"/>
        </w:rPr>
      </w:pPr>
      <w:r w:rsidRPr="008858C7">
        <w:rPr>
          <w:rFonts w:cs="Times"/>
          <w:sz w:val="24"/>
          <w:szCs w:val="24"/>
        </w:rPr>
        <w:t>Какие книги прочитать?</w:t>
      </w:r>
    </w:p>
    <w:p w:rsidR="00A94499" w:rsidRPr="008858C7" w:rsidRDefault="00A94499" w:rsidP="00A94499">
      <w:pPr>
        <w:widowControl/>
        <w:numPr>
          <w:ilvl w:val="0"/>
          <w:numId w:val="7"/>
        </w:numPr>
        <w:autoSpaceDE/>
        <w:spacing w:line="276" w:lineRule="auto"/>
        <w:rPr>
          <w:rFonts w:cs="Times"/>
          <w:sz w:val="24"/>
          <w:szCs w:val="24"/>
        </w:rPr>
      </w:pPr>
      <w:r w:rsidRPr="008858C7">
        <w:rPr>
          <w:rFonts w:cs="Times"/>
          <w:sz w:val="24"/>
          <w:szCs w:val="24"/>
        </w:rPr>
        <w:t>Мое участие в школьных и классных праздниках и мероприятиях</w:t>
      </w:r>
    </w:p>
    <w:p w:rsidR="00A94499" w:rsidRPr="008858C7" w:rsidRDefault="00A94499" w:rsidP="00A94499">
      <w:pPr>
        <w:widowControl/>
        <w:numPr>
          <w:ilvl w:val="0"/>
          <w:numId w:val="7"/>
        </w:numPr>
        <w:autoSpaceDE/>
        <w:spacing w:line="276" w:lineRule="auto"/>
        <w:rPr>
          <w:rFonts w:cs="Times"/>
          <w:sz w:val="24"/>
          <w:szCs w:val="24"/>
        </w:rPr>
      </w:pPr>
      <w:r w:rsidRPr="008858C7">
        <w:rPr>
          <w:rFonts w:cs="Times"/>
          <w:sz w:val="24"/>
          <w:szCs w:val="24"/>
        </w:rPr>
        <w:t>Мои проекты</w:t>
      </w:r>
    </w:p>
    <w:p w:rsidR="00A94499" w:rsidRPr="008858C7" w:rsidRDefault="00A94499" w:rsidP="00A94499">
      <w:pPr>
        <w:widowControl/>
        <w:numPr>
          <w:ilvl w:val="0"/>
          <w:numId w:val="7"/>
        </w:numPr>
        <w:autoSpaceDE/>
        <w:spacing w:line="276" w:lineRule="auto"/>
        <w:rPr>
          <w:rFonts w:cs="Times"/>
          <w:sz w:val="24"/>
          <w:szCs w:val="24"/>
        </w:rPr>
      </w:pPr>
      <w:r w:rsidRPr="008858C7">
        <w:rPr>
          <w:rFonts w:cs="Times"/>
          <w:sz w:val="24"/>
          <w:szCs w:val="24"/>
        </w:rPr>
        <w:t>Продукты совместного творчества (с родителями, одноклассниками)</w:t>
      </w:r>
    </w:p>
    <w:p w:rsidR="00A94499" w:rsidRPr="008858C7" w:rsidRDefault="00A94499" w:rsidP="00A94499">
      <w:pPr>
        <w:spacing w:line="276" w:lineRule="auto"/>
        <w:rPr>
          <w:b/>
          <w:sz w:val="24"/>
          <w:szCs w:val="24"/>
        </w:rPr>
      </w:pPr>
    </w:p>
    <w:p w:rsidR="00A94499" w:rsidRPr="008858C7" w:rsidRDefault="00A94499" w:rsidP="00A94499">
      <w:pPr>
        <w:spacing w:line="276" w:lineRule="auto"/>
        <w:jc w:val="both"/>
        <w:rPr>
          <w:rFonts w:cs="Times"/>
          <w:sz w:val="24"/>
          <w:szCs w:val="24"/>
        </w:rPr>
      </w:pPr>
      <w:r w:rsidRPr="008858C7">
        <w:rPr>
          <w:rFonts w:cs="Times"/>
          <w:b/>
          <w:i/>
          <w:sz w:val="24"/>
          <w:szCs w:val="24"/>
        </w:rPr>
        <w:t>Критериями оценивания</w:t>
      </w:r>
      <w:r w:rsidRPr="008858C7">
        <w:rPr>
          <w:rFonts w:cs="Times"/>
          <w:sz w:val="24"/>
          <w:szCs w:val="24"/>
        </w:rPr>
        <w:t xml:space="preserve"> являются: </w:t>
      </w:r>
    </w:p>
    <w:p w:rsidR="00A94499" w:rsidRPr="008858C7" w:rsidRDefault="00A94499" w:rsidP="00A94499">
      <w:pPr>
        <w:widowControl/>
        <w:numPr>
          <w:ilvl w:val="0"/>
          <w:numId w:val="9"/>
        </w:numPr>
        <w:autoSpaceDE/>
        <w:spacing w:line="276" w:lineRule="auto"/>
        <w:jc w:val="both"/>
        <w:rPr>
          <w:rFonts w:cs="Times"/>
          <w:sz w:val="24"/>
          <w:szCs w:val="24"/>
        </w:rPr>
      </w:pPr>
      <w:r w:rsidRPr="008858C7">
        <w:rPr>
          <w:rFonts w:cs="Times"/>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A94499" w:rsidRPr="008858C7" w:rsidRDefault="00A94499" w:rsidP="00A94499">
      <w:pPr>
        <w:widowControl/>
        <w:numPr>
          <w:ilvl w:val="0"/>
          <w:numId w:val="9"/>
        </w:numPr>
        <w:autoSpaceDE/>
        <w:spacing w:line="276" w:lineRule="auto"/>
        <w:jc w:val="both"/>
        <w:rPr>
          <w:rFonts w:cs="Times"/>
          <w:sz w:val="24"/>
          <w:szCs w:val="24"/>
        </w:rPr>
      </w:pPr>
      <w:r w:rsidRPr="008858C7">
        <w:rPr>
          <w:rFonts w:cs="Times"/>
          <w:sz w:val="24"/>
          <w:szCs w:val="24"/>
        </w:rPr>
        <w:t>динамика результатов предметной обученности, формирования УУД.</w:t>
      </w:r>
    </w:p>
    <w:p w:rsidR="00A94499" w:rsidRPr="008858C7" w:rsidRDefault="00A94499" w:rsidP="00A94499">
      <w:pPr>
        <w:tabs>
          <w:tab w:val="left" w:pos="0"/>
        </w:tabs>
        <w:spacing w:line="276" w:lineRule="auto"/>
        <w:jc w:val="both"/>
        <w:rPr>
          <w:sz w:val="24"/>
          <w:szCs w:val="24"/>
        </w:rPr>
      </w:pPr>
      <w:r w:rsidRPr="008858C7">
        <w:rPr>
          <w:rFonts w:cs="Times"/>
          <w:sz w:val="24"/>
          <w:szCs w:val="24"/>
        </w:rPr>
        <w:tab/>
      </w:r>
      <w:r w:rsidRPr="008858C7">
        <w:rPr>
          <w:sz w:val="24"/>
          <w:szCs w:val="24"/>
        </w:rPr>
        <w:tab/>
      </w:r>
    </w:p>
    <w:p w:rsidR="00A94499" w:rsidRPr="008858C7" w:rsidRDefault="00A94499" w:rsidP="00A94499">
      <w:pPr>
        <w:rPr>
          <w:sz w:val="24"/>
          <w:szCs w:val="24"/>
        </w:rPr>
      </w:pPr>
    </w:p>
    <w:p w:rsidR="00A94499" w:rsidRPr="008858C7" w:rsidRDefault="00A94499" w:rsidP="00A94499">
      <w:pPr>
        <w:rPr>
          <w:sz w:val="24"/>
          <w:szCs w:val="24"/>
        </w:rPr>
      </w:pPr>
    </w:p>
    <w:p w:rsidR="00A94499" w:rsidRPr="008858C7" w:rsidRDefault="00A94499">
      <w:pPr>
        <w:widowControl/>
        <w:suppressAutoHyphens w:val="0"/>
        <w:autoSpaceDE/>
        <w:spacing w:after="200" w:line="276" w:lineRule="auto"/>
        <w:rPr>
          <w:sz w:val="24"/>
          <w:szCs w:val="24"/>
        </w:rPr>
      </w:pPr>
      <w:r w:rsidRPr="008858C7">
        <w:rPr>
          <w:sz w:val="24"/>
          <w:szCs w:val="24"/>
        </w:rPr>
        <w:br w:type="page"/>
      </w:r>
    </w:p>
    <w:p w:rsidR="00A94499" w:rsidRPr="008858C7" w:rsidRDefault="00A94499" w:rsidP="00A94499">
      <w:pPr>
        <w:spacing w:line="240" w:lineRule="atLeast"/>
        <w:jc w:val="both"/>
        <w:rPr>
          <w:sz w:val="24"/>
          <w:szCs w:val="24"/>
        </w:rPr>
      </w:pPr>
      <w:r w:rsidRPr="008858C7">
        <w:rPr>
          <w:sz w:val="24"/>
          <w:szCs w:val="24"/>
        </w:rPr>
        <w:lastRenderedPageBreak/>
        <w:t xml:space="preserve">                                                                                                Приложение 3.</w:t>
      </w:r>
    </w:p>
    <w:p w:rsidR="00A94499" w:rsidRPr="008858C7" w:rsidRDefault="00A94499" w:rsidP="00A94499">
      <w:pPr>
        <w:spacing w:line="240" w:lineRule="atLeast"/>
        <w:jc w:val="center"/>
        <w:rPr>
          <w:sz w:val="24"/>
          <w:szCs w:val="24"/>
        </w:rPr>
      </w:pPr>
      <w:r w:rsidRPr="008858C7">
        <w:rPr>
          <w:sz w:val="24"/>
          <w:szCs w:val="24"/>
        </w:rPr>
        <w:t>Пример листа оценки образовательных достижений</w:t>
      </w:r>
    </w:p>
    <w:p w:rsidR="00A94499" w:rsidRPr="008858C7" w:rsidRDefault="00A94499" w:rsidP="00A94499">
      <w:pPr>
        <w:spacing w:line="240" w:lineRule="atLeast"/>
        <w:jc w:val="center"/>
        <w:rPr>
          <w:sz w:val="24"/>
          <w:szCs w:val="24"/>
        </w:rPr>
      </w:pPr>
      <w:r w:rsidRPr="008858C7">
        <w:rPr>
          <w:sz w:val="24"/>
          <w:szCs w:val="24"/>
        </w:rPr>
        <w:t xml:space="preserve"> За_____ четверть по предмету ____ ученика ___ класса ___ .</w:t>
      </w:r>
    </w:p>
    <w:p w:rsidR="00A94499" w:rsidRPr="008858C7" w:rsidRDefault="00A94499" w:rsidP="00A94499">
      <w:pPr>
        <w:spacing w:line="240" w:lineRule="atLeast"/>
        <w:ind w:left="360"/>
        <w:jc w:val="both"/>
        <w:rPr>
          <w:sz w:val="24"/>
          <w:szCs w:val="24"/>
        </w:rPr>
      </w:pPr>
      <w:r w:rsidRPr="008858C7">
        <w:rPr>
          <w:sz w:val="24"/>
          <w:szCs w:val="24"/>
        </w:rPr>
        <w:t>Оценочная шкала:</w:t>
      </w:r>
    </w:p>
    <w:p w:rsidR="00A94499" w:rsidRPr="008858C7" w:rsidRDefault="00A94499" w:rsidP="00A94499">
      <w:pPr>
        <w:spacing w:line="240" w:lineRule="atLeast"/>
        <w:ind w:left="360"/>
        <w:jc w:val="both"/>
        <w:rPr>
          <w:sz w:val="24"/>
          <w:szCs w:val="24"/>
        </w:rPr>
      </w:pPr>
      <w:r w:rsidRPr="008858C7">
        <w:rPr>
          <w:sz w:val="24"/>
          <w:szCs w:val="24"/>
        </w:rPr>
        <w:t>+  знаю и умею</w:t>
      </w:r>
    </w:p>
    <w:p w:rsidR="00A94499" w:rsidRPr="008858C7" w:rsidRDefault="00A94499" w:rsidP="00A94499">
      <w:pPr>
        <w:spacing w:line="240" w:lineRule="atLeast"/>
        <w:ind w:left="360"/>
        <w:jc w:val="both"/>
        <w:rPr>
          <w:sz w:val="24"/>
          <w:szCs w:val="24"/>
        </w:rPr>
      </w:pPr>
      <w:r w:rsidRPr="008858C7">
        <w:rPr>
          <w:sz w:val="24"/>
          <w:szCs w:val="24"/>
        </w:rPr>
        <w:t>?  знаю неуверенно</w:t>
      </w:r>
    </w:p>
    <w:p w:rsidR="00A94499" w:rsidRPr="008858C7" w:rsidRDefault="00A94499" w:rsidP="00A94499">
      <w:pPr>
        <w:spacing w:line="240" w:lineRule="atLeast"/>
        <w:ind w:left="360"/>
        <w:jc w:val="both"/>
        <w:rPr>
          <w:sz w:val="24"/>
          <w:szCs w:val="24"/>
        </w:rPr>
      </w:pPr>
      <w:r w:rsidRPr="008858C7">
        <w:rPr>
          <w:sz w:val="24"/>
          <w:szCs w:val="24"/>
        </w:rPr>
        <w:t xml:space="preserve"> -  пока не знаю и не умею.</w:t>
      </w:r>
    </w:p>
    <w:p w:rsidR="00A94499" w:rsidRPr="008858C7" w:rsidRDefault="00A94499" w:rsidP="00A94499">
      <w:pPr>
        <w:spacing w:line="240" w:lineRule="atLeast"/>
        <w:ind w:left="360"/>
        <w:jc w:val="both"/>
        <w:rPr>
          <w:sz w:val="24"/>
          <w:szCs w:val="24"/>
        </w:rPr>
      </w:pPr>
    </w:p>
    <w:tbl>
      <w:tblPr>
        <w:tblW w:w="9624" w:type="dxa"/>
        <w:tblInd w:w="108" w:type="dxa"/>
        <w:tblLayout w:type="fixed"/>
        <w:tblLook w:val="0000"/>
      </w:tblPr>
      <w:tblGrid>
        <w:gridCol w:w="2700"/>
        <w:gridCol w:w="1800"/>
        <w:gridCol w:w="1800"/>
        <w:gridCol w:w="1800"/>
        <w:gridCol w:w="1524"/>
      </w:tblGrid>
      <w:tr w:rsidR="00A94499" w:rsidRPr="008858C7" w:rsidTr="00C750EC">
        <w:trPr>
          <w:trHeight w:val="529"/>
        </w:trPr>
        <w:tc>
          <w:tcPr>
            <w:tcW w:w="2700" w:type="dxa"/>
            <w:tcBorders>
              <w:top w:val="single" w:sz="4" w:space="0" w:color="000000"/>
              <w:left w:val="single" w:sz="4" w:space="0" w:color="000000"/>
              <w:bottom w:val="single" w:sz="4" w:space="0" w:color="auto"/>
            </w:tcBorders>
            <w:shd w:val="clear" w:color="auto" w:fill="auto"/>
          </w:tcPr>
          <w:p w:rsidR="00A94499" w:rsidRPr="008858C7" w:rsidRDefault="00A94499" w:rsidP="00C750EC">
            <w:pPr>
              <w:snapToGrid w:val="0"/>
              <w:spacing w:line="240" w:lineRule="atLeast"/>
              <w:jc w:val="both"/>
              <w:rPr>
                <w:sz w:val="24"/>
                <w:szCs w:val="24"/>
              </w:rPr>
            </w:pPr>
            <w:r w:rsidRPr="008858C7">
              <w:rPr>
                <w:sz w:val="24"/>
                <w:szCs w:val="24"/>
              </w:rPr>
              <w:t xml:space="preserve">Критерии </w:t>
            </w:r>
          </w:p>
        </w:tc>
        <w:tc>
          <w:tcPr>
            <w:tcW w:w="1800" w:type="dxa"/>
            <w:tcBorders>
              <w:top w:val="single" w:sz="4" w:space="0" w:color="000000"/>
              <w:left w:val="single" w:sz="4" w:space="0" w:color="000000"/>
              <w:bottom w:val="single" w:sz="4" w:space="0" w:color="auto"/>
            </w:tcBorders>
            <w:shd w:val="clear" w:color="auto" w:fill="auto"/>
          </w:tcPr>
          <w:p w:rsidR="00A94499" w:rsidRPr="008858C7" w:rsidRDefault="00A94499" w:rsidP="00C750EC">
            <w:pPr>
              <w:snapToGrid w:val="0"/>
              <w:spacing w:line="240" w:lineRule="atLeast"/>
              <w:jc w:val="both"/>
              <w:rPr>
                <w:sz w:val="24"/>
                <w:szCs w:val="24"/>
              </w:rPr>
            </w:pPr>
            <w:r w:rsidRPr="008858C7">
              <w:rPr>
                <w:sz w:val="24"/>
                <w:szCs w:val="24"/>
              </w:rPr>
              <w:t>Образец задания</w:t>
            </w:r>
          </w:p>
        </w:tc>
        <w:tc>
          <w:tcPr>
            <w:tcW w:w="1800" w:type="dxa"/>
            <w:tcBorders>
              <w:top w:val="single" w:sz="4" w:space="0" w:color="000000"/>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r w:rsidRPr="008858C7">
              <w:rPr>
                <w:sz w:val="24"/>
                <w:szCs w:val="24"/>
              </w:rPr>
              <w:t>Самооценка</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A94499" w:rsidRPr="008858C7" w:rsidRDefault="00A94499" w:rsidP="00C750EC">
            <w:pPr>
              <w:snapToGrid w:val="0"/>
              <w:spacing w:line="240" w:lineRule="atLeast"/>
              <w:jc w:val="both"/>
              <w:rPr>
                <w:sz w:val="24"/>
                <w:szCs w:val="24"/>
              </w:rPr>
            </w:pPr>
            <w:r w:rsidRPr="008858C7">
              <w:rPr>
                <w:sz w:val="24"/>
                <w:szCs w:val="24"/>
              </w:rPr>
              <w:t>Оценка родителей</w:t>
            </w:r>
          </w:p>
        </w:tc>
        <w:tc>
          <w:tcPr>
            <w:tcW w:w="1524" w:type="dxa"/>
            <w:tcBorders>
              <w:top w:val="single" w:sz="4" w:space="0" w:color="000000"/>
              <w:left w:val="single" w:sz="4" w:space="0" w:color="000000"/>
              <w:bottom w:val="single" w:sz="4" w:space="0" w:color="000000"/>
              <w:right w:val="single" w:sz="4" w:space="0" w:color="auto"/>
            </w:tcBorders>
          </w:tcPr>
          <w:p w:rsidR="00A94499" w:rsidRPr="008858C7" w:rsidRDefault="00A94499" w:rsidP="00C750EC">
            <w:pPr>
              <w:snapToGrid w:val="0"/>
              <w:spacing w:line="240" w:lineRule="atLeast"/>
              <w:jc w:val="both"/>
              <w:rPr>
                <w:sz w:val="24"/>
                <w:szCs w:val="24"/>
              </w:rPr>
            </w:pPr>
            <w:r w:rsidRPr="008858C7">
              <w:rPr>
                <w:sz w:val="24"/>
                <w:szCs w:val="24"/>
              </w:rPr>
              <w:t>Оценка учителя</w:t>
            </w:r>
          </w:p>
        </w:tc>
      </w:tr>
      <w:tr w:rsidR="00A94499" w:rsidRPr="008858C7" w:rsidTr="00C750EC">
        <w:trPr>
          <w:trHeight w:val="852"/>
        </w:trPr>
        <w:tc>
          <w:tcPr>
            <w:tcW w:w="2700" w:type="dxa"/>
            <w:tcBorders>
              <w:top w:val="single" w:sz="4" w:space="0" w:color="auto"/>
              <w:left w:val="single" w:sz="4" w:space="0" w:color="000000"/>
              <w:bottom w:val="single" w:sz="4" w:space="0" w:color="auto"/>
            </w:tcBorders>
            <w:shd w:val="clear" w:color="auto" w:fill="auto"/>
          </w:tcPr>
          <w:p w:rsidR="00A94499" w:rsidRPr="008858C7" w:rsidRDefault="00A94499" w:rsidP="00C750EC">
            <w:pPr>
              <w:snapToGrid w:val="0"/>
              <w:spacing w:line="240" w:lineRule="atLeast"/>
              <w:jc w:val="both"/>
              <w:rPr>
                <w:sz w:val="24"/>
                <w:szCs w:val="24"/>
              </w:rPr>
            </w:pPr>
            <w:r w:rsidRPr="008858C7">
              <w:rPr>
                <w:sz w:val="24"/>
                <w:szCs w:val="24"/>
              </w:rPr>
              <w:t>Предметные:</w:t>
            </w:r>
          </w:p>
          <w:p w:rsidR="00A94499" w:rsidRPr="008858C7" w:rsidRDefault="00A94499" w:rsidP="00C750EC">
            <w:pPr>
              <w:snapToGrid w:val="0"/>
              <w:spacing w:line="240" w:lineRule="atLeast"/>
              <w:jc w:val="both"/>
              <w:rPr>
                <w:sz w:val="24"/>
                <w:szCs w:val="24"/>
              </w:rPr>
            </w:pPr>
            <w:r w:rsidRPr="008858C7">
              <w:rPr>
                <w:sz w:val="24"/>
                <w:szCs w:val="24"/>
              </w:rPr>
              <w:t xml:space="preserve">1. </w:t>
            </w:r>
          </w:p>
        </w:tc>
        <w:tc>
          <w:tcPr>
            <w:tcW w:w="1800" w:type="dxa"/>
            <w:tcBorders>
              <w:top w:val="single" w:sz="4" w:space="0" w:color="auto"/>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000000"/>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A94499" w:rsidRPr="008858C7" w:rsidRDefault="00A94499" w:rsidP="00C750EC">
            <w:pPr>
              <w:snapToGrid w:val="0"/>
              <w:spacing w:line="240" w:lineRule="atLeast"/>
              <w:jc w:val="both"/>
              <w:rPr>
                <w:sz w:val="24"/>
                <w:szCs w:val="24"/>
              </w:rPr>
            </w:pPr>
          </w:p>
        </w:tc>
        <w:tc>
          <w:tcPr>
            <w:tcW w:w="1524" w:type="dxa"/>
            <w:tcBorders>
              <w:top w:val="single" w:sz="4" w:space="0" w:color="000000"/>
              <w:left w:val="single" w:sz="4" w:space="0" w:color="000000"/>
              <w:bottom w:val="single" w:sz="4" w:space="0" w:color="000000"/>
              <w:right w:val="single" w:sz="4" w:space="0" w:color="auto"/>
            </w:tcBorders>
          </w:tcPr>
          <w:p w:rsidR="00A94499" w:rsidRPr="008858C7" w:rsidRDefault="00A94499" w:rsidP="00C750EC">
            <w:pPr>
              <w:snapToGrid w:val="0"/>
              <w:spacing w:line="240" w:lineRule="atLeast"/>
              <w:jc w:val="both"/>
              <w:rPr>
                <w:sz w:val="24"/>
                <w:szCs w:val="24"/>
              </w:rPr>
            </w:pPr>
          </w:p>
        </w:tc>
      </w:tr>
      <w:tr w:rsidR="00A94499" w:rsidRPr="008858C7" w:rsidTr="00C750EC">
        <w:tc>
          <w:tcPr>
            <w:tcW w:w="2700" w:type="dxa"/>
            <w:tcBorders>
              <w:top w:val="single" w:sz="4" w:space="0" w:color="auto"/>
              <w:left w:val="single" w:sz="4" w:space="0" w:color="000000"/>
              <w:bottom w:val="single" w:sz="4" w:space="0" w:color="auto"/>
            </w:tcBorders>
            <w:shd w:val="clear" w:color="auto" w:fill="auto"/>
          </w:tcPr>
          <w:p w:rsidR="00A94499" w:rsidRPr="008858C7" w:rsidRDefault="00A94499" w:rsidP="00C750EC">
            <w:pPr>
              <w:snapToGrid w:val="0"/>
              <w:spacing w:line="240" w:lineRule="atLeast"/>
              <w:jc w:val="both"/>
              <w:rPr>
                <w:sz w:val="24"/>
                <w:szCs w:val="24"/>
              </w:rPr>
            </w:pPr>
            <w:r w:rsidRPr="008858C7">
              <w:rPr>
                <w:sz w:val="24"/>
                <w:szCs w:val="24"/>
              </w:rPr>
              <w:t>2.</w:t>
            </w:r>
          </w:p>
        </w:tc>
        <w:tc>
          <w:tcPr>
            <w:tcW w:w="1800" w:type="dxa"/>
            <w:tcBorders>
              <w:top w:val="single" w:sz="4" w:space="0" w:color="000000"/>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000000"/>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A94499" w:rsidRPr="008858C7" w:rsidRDefault="00A94499" w:rsidP="00C750EC">
            <w:pPr>
              <w:snapToGrid w:val="0"/>
              <w:spacing w:line="240" w:lineRule="atLeast"/>
              <w:jc w:val="both"/>
              <w:rPr>
                <w:sz w:val="24"/>
                <w:szCs w:val="24"/>
              </w:rPr>
            </w:pPr>
          </w:p>
        </w:tc>
        <w:tc>
          <w:tcPr>
            <w:tcW w:w="1524" w:type="dxa"/>
            <w:tcBorders>
              <w:top w:val="single" w:sz="4" w:space="0" w:color="000000"/>
              <w:left w:val="single" w:sz="4" w:space="0" w:color="000000"/>
              <w:bottom w:val="single" w:sz="4" w:space="0" w:color="000000"/>
              <w:right w:val="single" w:sz="4" w:space="0" w:color="auto"/>
            </w:tcBorders>
          </w:tcPr>
          <w:p w:rsidR="00A94499" w:rsidRPr="008858C7" w:rsidRDefault="00A94499" w:rsidP="00C750EC">
            <w:pPr>
              <w:snapToGrid w:val="0"/>
              <w:spacing w:line="240" w:lineRule="atLeast"/>
              <w:jc w:val="both"/>
              <w:rPr>
                <w:sz w:val="24"/>
                <w:szCs w:val="24"/>
              </w:rPr>
            </w:pPr>
          </w:p>
        </w:tc>
      </w:tr>
      <w:tr w:rsidR="00A94499" w:rsidRPr="008858C7" w:rsidTr="00C750EC">
        <w:tc>
          <w:tcPr>
            <w:tcW w:w="2700" w:type="dxa"/>
            <w:tcBorders>
              <w:top w:val="single" w:sz="4" w:space="0" w:color="auto"/>
              <w:left w:val="single" w:sz="4" w:space="0" w:color="000000"/>
              <w:bottom w:val="single" w:sz="4" w:space="0" w:color="auto"/>
            </w:tcBorders>
            <w:shd w:val="clear" w:color="auto" w:fill="auto"/>
          </w:tcPr>
          <w:p w:rsidR="00A94499" w:rsidRPr="008858C7" w:rsidRDefault="00A94499" w:rsidP="00C750EC">
            <w:pPr>
              <w:snapToGrid w:val="0"/>
              <w:spacing w:line="240" w:lineRule="atLeast"/>
              <w:jc w:val="both"/>
              <w:rPr>
                <w:sz w:val="24"/>
                <w:szCs w:val="24"/>
              </w:rPr>
            </w:pPr>
            <w:r w:rsidRPr="008858C7">
              <w:rPr>
                <w:sz w:val="24"/>
                <w:szCs w:val="24"/>
              </w:rPr>
              <w:t>3.</w:t>
            </w:r>
          </w:p>
        </w:tc>
        <w:tc>
          <w:tcPr>
            <w:tcW w:w="1800" w:type="dxa"/>
            <w:tcBorders>
              <w:top w:val="single" w:sz="4" w:space="0" w:color="000000"/>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000000"/>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A94499" w:rsidRPr="008858C7" w:rsidRDefault="00A94499" w:rsidP="00C750EC">
            <w:pPr>
              <w:snapToGrid w:val="0"/>
              <w:spacing w:line="240" w:lineRule="atLeast"/>
              <w:jc w:val="both"/>
              <w:rPr>
                <w:sz w:val="24"/>
                <w:szCs w:val="24"/>
              </w:rPr>
            </w:pPr>
          </w:p>
        </w:tc>
        <w:tc>
          <w:tcPr>
            <w:tcW w:w="1524" w:type="dxa"/>
            <w:tcBorders>
              <w:top w:val="single" w:sz="4" w:space="0" w:color="000000"/>
              <w:left w:val="single" w:sz="4" w:space="0" w:color="000000"/>
              <w:bottom w:val="single" w:sz="4" w:space="0" w:color="000000"/>
              <w:right w:val="single" w:sz="4" w:space="0" w:color="auto"/>
            </w:tcBorders>
          </w:tcPr>
          <w:p w:rsidR="00A94499" w:rsidRPr="008858C7" w:rsidRDefault="00A94499" w:rsidP="00C750EC">
            <w:pPr>
              <w:snapToGrid w:val="0"/>
              <w:spacing w:line="240" w:lineRule="atLeast"/>
              <w:jc w:val="both"/>
              <w:rPr>
                <w:sz w:val="24"/>
                <w:szCs w:val="24"/>
              </w:rPr>
            </w:pPr>
          </w:p>
        </w:tc>
      </w:tr>
      <w:tr w:rsidR="00A94499" w:rsidRPr="008858C7" w:rsidTr="00C750EC">
        <w:tc>
          <w:tcPr>
            <w:tcW w:w="2700" w:type="dxa"/>
            <w:tcBorders>
              <w:top w:val="single" w:sz="4" w:space="0" w:color="auto"/>
              <w:left w:val="single" w:sz="4" w:space="0" w:color="000000"/>
              <w:bottom w:val="single" w:sz="4" w:space="0" w:color="auto"/>
            </w:tcBorders>
            <w:shd w:val="clear" w:color="auto" w:fill="auto"/>
          </w:tcPr>
          <w:p w:rsidR="00A94499" w:rsidRPr="008858C7" w:rsidRDefault="00A94499" w:rsidP="00C750EC">
            <w:pPr>
              <w:snapToGrid w:val="0"/>
              <w:spacing w:line="240" w:lineRule="atLeast"/>
              <w:jc w:val="both"/>
              <w:rPr>
                <w:sz w:val="24"/>
                <w:szCs w:val="24"/>
              </w:rPr>
            </w:pPr>
            <w:r w:rsidRPr="008858C7">
              <w:rPr>
                <w:sz w:val="24"/>
                <w:szCs w:val="24"/>
              </w:rPr>
              <w:t>4.</w:t>
            </w:r>
          </w:p>
        </w:tc>
        <w:tc>
          <w:tcPr>
            <w:tcW w:w="1800" w:type="dxa"/>
            <w:tcBorders>
              <w:top w:val="single" w:sz="4" w:space="0" w:color="000000"/>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000000"/>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A94499" w:rsidRPr="008858C7" w:rsidRDefault="00A94499" w:rsidP="00C750EC">
            <w:pPr>
              <w:snapToGrid w:val="0"/>
              <w:spacing w:line="240" w:lineRule="atLeast"/>
              <w:jc w:val="both"/>
              <w:rPr>
                <w:sz w:val="24"/>
                <w:szCs w:val="24"/>
              </w:rPr>
            </w:pPr>
          </w:p>
        </w:tc>
        <w:tc>
          <w:tcPr>
            <w:tcW w:w="1524" w:type="dxa"/>
            <w:tcBorders>
              <w:top w:val="single" w:sz="4" w:space="0" w:color="000000"/>
              <w:left w:val="single" w:sz="4" w:space="0" w:color="000000"/>
              <w:bottom w:val="single" w:sz="4" w:space="0" w:color="000000"/>
              <w:right w:val="single" w:sz="4" w:space="0" w:color="auto"/>
            </w:tcBorders>
          </w:tcPr>
          <w:p w:rsidR="00A94499" w:rsidRPr="008858C7" w:rsidRDefault="00A94499" w:rsidP="00C750EC">
            <w:pPr>
              <w:snapToGrid w:val="0"/>
              <w:spacing w:line="240" w:lineRule="atLeast"/>
              <w:jc w:val="both"/>
              <w:rPr>
                <w:sz w:val="24"/>
                <w:szCs w:val="24"/>
              </w:rPr>
            </w:pPr>
          </w:p>
        </w:tc>
      </w:tr>
      <w:tr w:rsidR="00A94499" w:rsidRPr="008858C7" w:rsidTr="00C750EC">
        <w:tc>
          <w:tcPr>
            <w:tcW w:w="2700" w:type="dxa"/>
            <w:tcBorders>
              <w:top w:val="single" w:sz="4" w:space="0" w:color="auto"/>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r w:rsidRPr="008858C7">
              <w:rPr>
                <w:sz w:val="24"/>
                <w:szCs w:val="24"/>
              </w:rPr>
              <w:t>5.</w:t>
            </w:r>
          </w:p>
        </w:tc>
        <w:tc>
          <w:tcPr>
            <w:tcW w:w="1800" w:type="dxa"/>
            <w:tcBorders>
              <w:top w:val="single" w:sz="4" w:space="0" w:color="000000"/>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000000"/>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A94499" w:rsidRPr="008858C7" w:rsidRDefault="00A94499" w:rsidP="00C750EC">
            <w:pPr>
              <w:snapToGrid w:val="0"/>
              <w:spacing w:line="240" w:lineRule="atLeast"/>
              <w:jc w:val="both"/>
              <w:rPr>
                <w:sz w:val="24"/>
                <w:szCs w:val="24"/>
              </w:rPr>
            </w:pPr>
          </w:p>
        </w:tc>
        <w:tc>
          <w:tcPr>
            <w:tcW w:w="1524" w:type="dxa"/>
            <w:tcBorders>
              <w:top w:val="single" w:sz="4" w:space="0" w:color="000000"/>
              <w:left w:val="single" w:sz="4" w:space="0" w:color="000000"/>
              <w:bottom w:val="single" w:sz="4" w:space="0" w:color="000000"/>
              <w:right w:val="single" w:sz="4" w:space="0" w:color="auto"/>
            </w:tcBorders>
          </w:tcPr>
          <w:p w:rsidR="00A94499" w:rsidRPr="008858C7" w:rsidRDefault="00A94499" w:rsidP="00C750EC">
            <w:pPr>
              <w:snapToGrid w:val="0"/>
              <w:spacing w:line="240" w:lineRule="atLeast"/>
              <w:jc w:val="both"/>
              <w:rPr>
                <w:sz w:val="24"/>
                <w:szCs w:val="24"/>
              </w:rPr>
            </w:pPr>
          </w:p>
        </w:tc>
      </w:tr>
      <w:tr w:rsidR="00A94499" w:rsidRPr="008858C7" w:rsidTr="00C750EC">
        <w:trPr>
          <w:trHeight w:val="990"/>
        </w:trPr>
        <w:tc>
          <w:tcPr>
            <w:tcW w:w="2700" w:type="dxa"/>
            <w:tcBorders>
              <w:top w:val="single" w:sz="4" w:space="0" w:color="000000"/>
              <w:left w:val="single" w:sz="4" w:space="0" w:color="000000"/>
              <w:bottom w:val="single" w:sz="4" w:space="0" w:color="auto"/>
            </w:tcBorders>
            <w:shd w:val="clear" w:color="auto" w:fill="auto"/>
          </w:tcPr>
          <w:p w:rsidR="00A94499" w:rsidRPr="008858C7" w:rsidRDefault="00A94499" w:rsidP="00C750EC">
            <w:pPr>
              <w:snapToGrid w:val="0"/>
              <w:spacing w:line="240" w:lineRule="atLeast"/>
              <w:jc w:val="both"/>
              <w:rPr>
                <w:sz w:val="24"/>
                <w:szCs w:val="24"/>
              </w:rPr>
            </w:pPr>
            <w:r w:rsidRPr="008858C7">
              <w:rPr>
                <w:sz w:val="24"/>
                <w:szCs w:val="24"/>
              </w:rPr>
              <w:t xml:space="preserve">Метапредметные: </w:t>
            </w:r>
          </w:p>
          <w:p w:rsidR="00A94499" w:rsidRPr="008858C7" w:rsidRDefault="00A94499" w:rsidP="00C750EC">
            <w:pPr>
              <w:snapToGrid w:val="0"/>
              <w:spacing w:line="240" w:lineRule="atLeast"/>
              <w:jc w:val="both"/>
              <w:rPr>
                <w:sz w:val="24"/>
                <w:szCs w:val="24"/>
              </w:rPr>
            </w:pPr>
            <w:r w:rsidRPr="008858C7">
              <w:rPr>
                <w:sz w:val="24"/>
                <w:szCs w:val="24"/>
              </w:rPr>
              <w:t>1.</w:t>
            </w:r>
          </w:p>
        </w:tc>
        <w:tc>
          <w:tcPr>
            <w:tcW w:w="1800" w:type="dxa"/>
            <w:tcBorders>
              <w:top w:val="single" w:sz="4" w:space="0" w:color="000000"/>
              <w:left w:val="single" w:sz="4" w:space="0" w:color="000000"/>
              <w:bottom w:val="single" w:sz="4" w:space="0" w:color="auto"/>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000000"/>
              <w:left w:val="single" w:sz="4" w:space="0" w:color="000000"/>
              <w:bottom w:val="single" w:sz="4" w:space="0" w:color="auto"/>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000000"/>
              <w:left w:val="single" w:sz="4" w:space="0" w:color="000000"/>
              <w:bottom w:val="single" w:sz="4" w:space="0" w:color="auto"/>
              <w:right w:val="single" w:sz="4" w:space="0" w:color="auto"/>
            </w:tcBorders>
            <w:shd w:val="clear" w:color="auto" w:fill="auto"/>
          </w:tcPr>
          <w:p w:rsidR="00A94499" w:rsidRPr="008858C7" w:rsidRDefault="00A94499" w:rsidP="00C750EC">
            <w:pPr>
              <w:snapToGrid w:val="0"/>
              <w:spacing w:line="240" w:lineRule="atLeast"/>
              <w:jc w:val="both"/>
              <w:rPr>
                <w:sz w:val="24"/>
                <w:szCs w:val="24"/>
              </w:rPr>
            </w:pPr>
          </w:p>
        </w:tc>
        <w:tc>
          <w:tcPr>
            <w:tcW w:w="1524" w:type="dxa"/>
            <w:tcBorders>
              <w:top w:val="single" w:sz="4" w:space="0" w:color="000000"/>
              <w:left w:val="single" w:sz="4" w:space="0" w:color="000000"/>
              <w:bottom w:val="single" w:sz="4" w:space="0" w:color="auto"/>
              <w:right w:val="single" w:sz="4" w:space="0" w:color="auto"/>
            </w:tcBorders>
          </w:tcPr>
          <w:p w:rsidR="00A94499" w:rsidRPr="008858C7" w:rsidRDefault="00A94499" w:rsidP="00C750EC">
            <w:pPr>
              <w:snapToGrid w:val="0"/>
              <w:spacing w:line="240" w:lineRule="atLeast"/>
              <w:jc w:val="both"/>
              <w:rPr>
                <w:sz w:val="24"/>
                <w:szCs w:val="24"/>
              </w:rPr>
            </w:pPr>
          </w:p>
        </w:tc>
      </w:tr>
      <w:tr w:rsidR="00A94499" w:rsidRPr="008858C7" w:rsidTr="00C750EC">
        <w:trPr>
          <w:trHeight w:val="585"/>
        </w:trPr>
        <w:tc>
          <w:tcPr>
            <w:tcW w:w="2700" w:type="dxa"/>
            <w:tcBorders>
              <w:top w:val="single" w:sz="4" w:space="0" w:color="auto"/>
              <w:left w:val="single" w:sz="4" w:space="0" w:color="000000"/>
              <w:bottom w:val="single" w:sz="4" w:space="0" w:color="auto"/>
            </w:tcBorders>
            <w:shd w:val="clear" w:color="auto" w:fill="auto"/>
          </w:tcPr>
          <w:p w:rsidR="00A94499" w:rsidRPr="008858C7" w:rsidRDefault="00A94499" w:rsidP="00C750EC">
            <w:pPr>
              <w:snapToGrid w:val="0"/>
              <w:spacing w:line="240" w:lineRule="atLeast"/>
              <w:jc w:val="both"/>
              <w:rPr>
                <w:sz w:val="24"/>
                <w:szCs w:val="24"/>
              </w:rPr>
            </w:pPr>
            <w:r w:rsidRPr="008858C7">
              <w:rPr>
                <w:sz w:val="24"/>
                <w:szCs w:val="24"/>
              </w:rPr>
              <w:t>2.</w:t>
            </w:r>
          </w:p>
        </w:tc>
        <w:tc>
          <w:tcPr>
            <w:tcW w:w="1800" w:type="dxa"/>
            <w:tcBorders>
              <w:top w:val="single" w:sz="4" w:space="0" w:color="auto"/>
              <w:left w:val="single" w:sz="4" w:space="0" w:color="000000"/>
              <w:bottom w:val="single" w:sz="4" w:space="0" w:color="auto"/>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auto"/>
              <w:left w:val="single" w:sz="4" w:space="0" w:color="000000"/>
              <w:bottom w:val="single" w:sz="4" w:space="0" w:color="auto"/>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auto"/>
              <w:left w:val="single" w:sz="4" w:space="0" w:color="000000"/>
              <w:bottom w:val="single" w:sz="4" w:space="0" w:color="auto"/>
              <w:right w:val="single" w:sz="4" w:space="0" w:color="auto"/>
            </w:tcBorders>
            <w:shd w:val="clear" w:color="auto" w:fill="auto"/>
          </w:tcPr>
          <w:p w:rsidR="00A94499" w:rsidRPr="008858C7" w:rsidRDefault="00A94499" w:rsidP="00C750EC">
            <w:pPr>
              <w:snapToGrid w:val="0"/>
              <w:spacing w:line="240" w:lineRule="atLeast"/>
              <w:jc w:val="both"/>
              <w:rPr>
                <w:sz w:val="24"/>
                <w:szCs w:val="24"/>
              </w:rPr>
            </w:pPr>
          </w:p>
        </w:tc>
        <w:tc>
          <w:tcPr>
            <w:tcW w:w="1524" w:type="dxa"/>
            <w:tcBorders>
              <w:top w:val="single" w:sz="4" w:space="0" w:color="auto"/>
              <w:left w:val="single" w:sz="4" w:space="0" w:color="000000"/>
              <w:bottom w:val="single" w:sz="4" w:space="0" w:color="auto"/>
              <w:right w:val="single" w:sz="4" w:space="0" w:color="auto"/>
            </w:tcBorders>
          </w:tcPr>
          <w:p w:rsidR="00A94499" w:rsidRPr="008858C7" w:rsidRDefault="00A94499" w:rsidP="00C750EC">
            <w:pPr>
              <w:snapToGrid w:val="0"/>
              <w:spacing w:line="240" w:lineRule="atLeast"/>
              <w:jc w:val="both"/>
              <w:rPr>
                <w:sz w:val="24"/>
                <w:szCs w:val="24"/>
              </w:rPr>
            </w:pPr>
          </w:p>
        </w:tc>
      </w:tr>
      <w:tr w:rsidR="00A94499" w:rsidRPr="008858C7" w:rsidTr="00C750EC">
        <w:trPr>
          <w:trHeight w:val="510"/>
        </w:trPr>
        <w:tc>
          <w:tcPr>
            <w:tcW w:w="2700" w:type="dxa"/>
            <w:tcBorders>
              <w:top w:val="single" w:sz="4" w:space="0" w:color="auto"/>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r w:rsidRPr="008858C7">
              <w:rPr>
                <w:sz w:val="24"/>
                <w:szCs w:val="24"/>
              </w:rPr>
              <w:t>…</w:t>
            </w:r>
          </w:p>
        </w:tc>
        <w:tc>
          <w:tcPr>
            <w:tcW w:w="1800" w:type="dxa"/>
            <w:tcBorders>
              <w:top w:val="single" w:sz="4" w:space="0" w:color="auto"/>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auto"/>
              <w:left w:val="single" w:sz="4" w:space="0" w:color="000000"/>
              <w:bottom w:val="single" w:sz="4" w:space="0" w:color="000000"/>
            </w:tcBorders>
            <w:shd w:val="clear" w:color="auto" w:fill="auto"/>
          </w:tcPr>
          <w:p w:rsidR="00A94499" w:rsidRPr="008858C7" w:rsidRDefault="00A94499" w:rsidP="00C750EC">
            <w:pPr>
              <w:snapToGrid w:val="0"/>
              <w:spacing w:line="240" w:lineRule="atLeast"/>
              <w:jc w:val="both"/>
              <w:rPr>
                <w:sz w:val="24"/>
                <w:szCs w:val="24"/>
              </w:rPr>
            </w:pPr>
          </w:p>
        </w:tc>
        <w:tc>
          <w:tcPr>
            <w:tcW w:w="1800" w:type="dxa"/>
            <w:tcBorders>
              <w:top w:val="single" w:sz="4" w:space="0" w:color="auto"/>
              <w:left w:val="single" w:sz="4" w:space="0" w:color="000000"/>
              <w:bottom w:val="single" w:sz="4" w:space="0" w:color="000000"/>
              <w:right w:val="single" w:sz="4" w:space="0" w:color="auto"/>
            </w:tcBorders>
            <w:shd w:val="clear" w:color="auto" w:fill="auto"/>
          </w:tcPr>
          <w:p w:rsidR="00A94499" w:rsidRPr="008858C7" w:rsidRDefault="00A94499" w:rsidP="00C750EC">
            <w:pPr>
              <w:snapToGrid w:val="0"/>
              <w:spacing w:line="240" w:lineRule="atLeast"/>
              <w:jc w:val="both"/>
              <w:rPr>
                <w:sz w:val="24"/>
                <w:szCs w:val="24"/>
              </w:rPr>
            </w:pPr>
          </w:p>
        </w:tc>
        <w:tc>
          <w:tcPr>
            <w:tcW w:w="1524" w:type="dxa"/>
            <w:tcBorders>
              <w:top w:val="single" w:sz="4" w:space="0" w:color="auto"/>
              <w:left w:val="single" w:sz="4" w:space="0" w:color="000000"/>
              <w:bottom w:val="single" w:sz="4" w:space="0" w:color="000000"/>
              <w:right w:val="single" w:sz="4" w:space="0" w:color="auto"/>
            </w:tcBorders>
          </w:tcPr>
          <w:p w:rsidR="00A94499" w:rsidRPr="008858C7" w:rsidRDefault="00A94499" w:rsidP="00C750EC">
            <w:pPr>
              <w:snapToGrid w:val="0"/>
              <w:spacing w:line="240" w:lineRule="atLeast"/>
              <w:jc w:val="both"/>
              <w:rPr>
                <w:sz w:val="24"/>
                <w:szCs w:val="24"/>
              </w:rPr>
            </w:pPr>
          </w:p>
        </w:tc>
      </w:tr>
    </w:tbl>
    <w:p w:rsidR="00036E2E" w:rsidRPr="008858C7" w:rsidRDefault="000C5FBF">
      <w:pPr>
        <w:rPr>
          <w:sz w:val="24"/>
          <w:szCs w:val="24"/>
        </w:rPr>
      </w:pPr>
    </w:p>
    <w:sectPr w:rsidR="00036E2E" w:rsidRPr="008858C7" w:rsidSect="0012190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499" w:rsidRDefault="00A94499" w:rsidP="00A94499">
      <w:r>
        <w:separator/>
      </w:r>
    </w:p>
  </w:endnote>
  <w:endnote w:type="continuationSeparator" w:id="1">
    <w:p w:rsidR="00A94499" w:rsidRDefault="00A94499" w:rsidP="00A9449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99" w:rsidRDefault="006B10E1">
    <w:pPr>
      <w:pStyle w:val="a4"/>
      <w:ind w:right="360"/>
    </w:pPr>
    <w:r>
      <w:pict>
        <v:shapetype id="_x0000_t202" coordsize="21600,21600" o:spt="202" path="m,l,21600r21600,l21600,xe">
          <v:stroke joinstyle="miter"/>
          <v:path gradientshapeok="t" o:connecttype="rect"/>
        </v:shapetype>
        <v:shape id="_x0000_s1025" type="#_x0000_t202" style="position:absolute;margin-left:547.8pt;margin-top:.05pt;width:4.55pt;height:11.05pt;z-index:251660288;mso-wrap-distance-left:0;mso-wrap-distance-right:0;mso-position-horizontal-relative:page" stroked="f">
          <v:fill opacity="0" color2="black"/>
          <v:textbox inset="0,0,0,0">
            <w:txbxContent>
              <w:p w:rsidR="00A94499" w:rsidRDefault="006B10E1">
                <w:pPr>
                  <w:pStyle w:val="a4"/>
                </w:pPr>
                <w:r>
                  <w:rPr>
                    <w:rStyle w:val="a3"/>
                  </w:rPr>
                  <w:fldChar w:fldCharType="begin"/>
                </w:r>
                <w:r w:rsidR="00A94499">
                  <w:rPr>
                    <w:rStyle w:val="a3"/>
                  </w:rPr>
                  <w:instrText xml:space="preserve"> PAGE </w:instrText>
                </w:r>
                <w:r>
                  <w:rPr>
                    <w:rStyle w:val="a3"/>
                  </w:rPr>
                  <w:fldChar w:fldCharType="separate"/>
                </w:r>
                <w:r w:rsidR="000C5FBF">
                  <w:rPr>
                    <w:rStyle w:val="a3"/>
                    <w:noProof/>
                  </w:rPr>
                  <w:t>1</w:t>
                </w:r>
                <w:r>
                  <w:rPr>
                    <w:rStyle w:val="a3"/>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99" w:rsidRDefault="00A9449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99" w:rsidRDefault="00A9449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99" w:rsidRDefault="00A9449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499" w:rsidRDefault="00A94499" w:rsidP="00A94499">
      <w:r>
        <w:separator/>
      </w:r>
    </w:p>
  </w:footnote>
  <w:footnote w:type="continuationSeparator" w:id="1">
    <w:p w:rsidR="00A94499" w:rsidRDefault="00A94499" w:rsidP="00A94499">
      <w:r>
        <w:continuationSeparator/>
      </w:r>
    </w:p>
  </w:footnote>
  <w:footnote w:id="2">
    <w:p w:rsidR="00A94499" w:rsidRDefault="00A94499" w:rsidP="00A94499">
      <w:pPr>
        <w:pStyle w:val="a8"/>
      </w:pPr>
      <w:r w:rsidRPr="00BF2CBD">
        <w:rPr>
          <w:rStyle w:val="a7"/>
          <w:vertAlign w:val="superscript"/>
        </w:rPr>
        <w:footnoteRef/>
      </w:r>
      <w:r>
        <w:t>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Pr>
          <w:rStyle w:val="dash041e0431044b0447043d044b0439char1"/>
          <w:i/>
        </w:rPr>
        <w:t xml:space="preserve">мониторинговых исследований на основе </w:t>
      </w:r>
      <w:r>
        <w:rPr>
          <w:rStyle w:val="dash041e0431044b0447043d044b0439char1"/>
          <w:i/>
          <w:u w:val="single"/>
        </w:rPr>
        <w:t xml:space="preserve">неперсонифицированных </w:t>
      </w:r>
      <w:r>
        <w:rPr>
          <w:rStyle w:val="dash041e0431044b0447043d044b0439char1"/>
          <w:i/>
        </w:rPr>
        <w:t>процедур.</w:t>
      </w:r>
    </w:p>
  </w:footnote>
  <w:footnote w:id="3">
    <w:p w:rsidR="00A94499" w:rsidRDefault="00A94499" w:rsidP="00A94499">
      <w:pPr>
        <w:pStyle w:val="a8"/>
      </w:pPr>
      <w:r w:rsidRPr="00BD1990">
        <w:rPr>
          <w:rStyle w:val="a7"/>
          <w:vertAlign w:val="superscript"/>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4">
    <w:p w:rsidR="00A94499" w:rsidRPr="00AB18FC" w:rsidRDefault="00A94499" w:rsidP="00A94499">
      <w:pPr>
        <w:pStyle w:val="a8"/>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99" w:rsidRDefault="00A9449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99" w:rsidRDefault="00A9449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99" w:rsidRDefault="00A9449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15"/>
    <w:lvl w:ilvl="0">
      <w:start w:val="1"/>
      <w:numFmt w:val="decimal"/>
      <w:lvlText w:val="%1."/>
      <w:lvlJc w:val="left"/>
      <w:pPr>
        <w:tabs>
          <w:tab w:val="num" w:pos="720"/>
        </w:tabs>
        <w:ind w:left="720" w:hanging="360"/>
      </w:pPr>
    </w:lvl>
    <w:lvl w:ilvl="1">
      <w:start w:val="1"/>
      <w:numFmt w:val="bullet"/>
      <w:lvlText w:val="o"/>
      <w:lvlJc w:val="left"/>
      <w:pPr>
        <w:tabs>
          <w:tab w:val="num" w:pos="720"/>
        </w:tabs>
        <w:ind w:left="72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18"/>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lvl w:ilvl="0">
      <w:start w:val="1"/>
      <w:numFmt w:val="bullet"/>
      <w:lvlText w:val=""/>
      <w:lvlJc w:val="left"/>
      <w:pPr>
        <w:tabs>
          <w:tab w:val="num" w:pos="720"/>
        </w:tabs>
        <w:ind w:left="720" w:hanging="360"/>
      </w:pPr>
      <w:rPr>
        <w:rFonts w:ascii="Symbol" w:hAnsi="Symbol"/>
      </w:rPr>
    </w:lvl>
  </w:abstractNum>
  <w:abstractNum w:abstractNumId="7">
    <w:nsid w:val="0000000A"/>
    <w:multiLevelType w:val="singleLevel"/>
    <w:tmpl w:val="0000000A"/>
    <w:name w:val="WW8Num21"/>
    <w:lvl w:ilvl="0">
      <w:start w:val="1"/>
      <w:numFmt w:val="bullet"/>
      <w:lvlText w:val=""/>
      <w:lvlJc w:val="left"/>
      <w:pPr>
        <w:tabs>
          <w:tab w:val="num" w:pos="720"/>
        </w:tabs>
        <w:ind w:left="720" w:hanging="360"/>
      </w:pPr>
      <w:rPr>
        <w:rFonts w:ascii="Symbol" w:hAnsi="Symbol"/>
      </w:rPr>
    </w:lvl>
  </w:abstractNum>
  <w:abstractNum w:abstractNumId="8">
    <w:nsid w:val="199E7EDF"/>
    <w:multiLevelType w:val="hybridMultilevel"/>
    <w:tmpl w:val="5F34A4B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34FB519F"/>
    <w:multiLevelType w:val="hybridMultilevel"/>
    <w:tmpl w:val="FA04F3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11C0AB1"/>
    <w:multiLevelType w:val="multilevel"/>
    <w:tmpl w:val="ABBE0268"/>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83D52FE"/>
    <w:multiLevelType w:val="hybridMultilevel"/>
    <w:tmpl w:val="74A8C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17439BD"/>
    <w:multiLevelType w:val="multilevel"/>
    <w:tmpl w:val="6CFEAB48"/>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2"/>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A94499"/>
    <w:rsid w:val="000C5FBF"/>
    <w:rsid w:val="000E1904"/>
    <w:rsid w:val="00121905"/>
    <w:rsid w:val="00324FE2"/>
    <w:rsid w:val="00391350"/>
    <w:rsid w:val="004336D8"/>
    <w:rsid w:val="0054541C"/>
    <w:rsid w:val="006B10E1"/>
    <w:rsid w:val="007007A1"/>
    <w:rsid w:val="00742AF1"/>
    <w:rsid w:val="007A1F2F"/>
    <w:rsid w:val="007B78AD"/>
    <w:rsid w:val="007F0B3C"/>
    <w:rsid w:val="0080678C"/>
    <w:rsid w:val="008858C7"/>
    <w:rsid w:val="009A1D1A"/>
    <w:rsid w:val="00A7545F"/>
    <w:rsid w:val="00A94499"/>
    <w:rsid w:val="00A95D35"/>
    <w:rsid w:val="00AF6B4E"/>
    <w:rsid w:val="00F65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49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94499"/>
    <w:pPr>
      <w:keepNext/>
      <w:widowControl/>
      <w:numPr>
        <w:numId w:val="1"/>
      </w:numPr>
      <w:autoSpaceDE/>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499"/>
    <w:rPr>
      <w:rFonts w:ascii="Times New Roman" w:eastAsia="Times New Roman" w:hAnsi="Times New Roman" w:cs="Times New Roman"/>
      <w:sz w:val="24"/>
      <w:szCs w:val="20"/>
      <w:lang w:eastAsia="ar-SA"/>
    </w:rPr>
  </w:style>
  <w:style w:type="character" w:styleId="a3">
    <w:name w:val="page number"/>
    <w:basedOn w:val="a0"/>
    <w:rsid w:val="00A94499"/>
  </w:style>
  <w:style w:type="character" w:customStyle="1" w:styleId="FontStyle65">
    <w:name w:val="Font Style65"/>
    <w:rsid w:val="00A94499"/>
    <w:rPr>
      <w:rFonts w:ascii="Century Schoolbook" w:hAnsi="Century Schoolbook" w:cs="Century Schoolbook"/>
      <w:color w:val="000000"/>
      <w:sz w:val="20"/>
      <w:szCs w:val="20"/>
    </w:rPr>
  </w:style>
  <w:style w:type="character" w:customStyle="1" w:styleId="FontStyle67">
    <w:name w:val="Font Style67"/>
    <w:rsid w:val="00A94499"/>
    <w:rPr>
      <w:rFonts w:ascii="Century Schoolbook" w:hAnsi="Century Schoolbook" w:cs="Century Schoolbook"/>
      <w:i/>
      <w:iCs/>
      <w:color w:val="000000"/>
      <w:sz w:val="20"/>
      <w:szCs w:val="20"/>
    </w:rPr>
  </w:style>
  <w:style w:type="character" w:customStyle="1" w:styleId="FontStyle56">
    <w:name w:val="Font Style56"/>
    <w:rsid w:val="00A94499"/>
    <w:rPr>
      <w:rFonts w:ascii="Century Schoolbook" w:hAnsi="Century Schoolbook" w:cs="Century Schoolbook"/>
      <w:b/>
      <w:bCs/>
      <w:i/>
      <w:iCs/>
      <w:color w:val="000000"/>
      <w:spacing w:val="-10"/>
      <w:sz w:val="20"/>
      <w:szCs w:val="20"/>
    </w:rPr>
  </w:style>
  <w:style w:type="character" w:customStyle="1" w:styleId="FontStyle64">
    <w:name w:val="Font Style64"/>
    <w:rsid w:val="00A94499"/>
    <w:rPr>
      <w:rFonts w:ascii="Century Schoolbook" w:hAnsi="Century Schoolbook" w:cs="Century Schoolbook"/>
      <w:b/>
      <w:bCs/>
      <w:color w:val="000000"/>
      <w:sz w:val="20"/>
      <w:szCs w:val="20"/>
    </w:rPr>
  </w:style>
  <w:style w:type="paragraph" w:styleId="a4">
    <w:name w:val="footer"/>
    <w:basedOn w:val="a"/>
    <w:link w:val="a5"/>
    <w:rsid w:val="00A94499"/>
    <w:pPr>
      <w:tabs>
        <w:tab w:val="center" w:pos="4677"/>
        <w:tab w:val="right" w:pos="9355"/>
      </w:tabs>
    </w:pPr>
  </w:style>
  <w:style w:type="character" w:customStyle="1" w:styleId="a5">
    <w:name w:val="Нижний колонтитул Знак"/>
    <w:basedOn w:val="a0"/>
    <w:link w:val="a4"/>
    <w:rsid w:val="00A94499"/>
    <w:rPr>
      <w:rFonts w:ascii="Times New Roman" w:eastAsia="Times New Roman" w:hAnsi="Times New Roman" w:cs="Times New Roman"/>
      <w:sz w:val="20"/>
      <w:szCs w:val="20"/>
      <w:lang w:eastAsia="ar-SA"/>
    </w:rPr>
  </w:style>
  <w:style w:type="paragraph" w:styleId="a6">
    <w:name w:val="Normal (Web)"/>
    <w:basedOn w:val="a"/>
    <w:rsid w:val="00A94499"/>
    <w:pPr>
      <w:widowControl/>
      <w:autoSpaceDE/>
      <w:spacing w:before="100" w:after="100"/>
    </w:pPr>
    <w:rPr>
      <w:sz w:val="24"/>
      <w:szCs w:val="24"/>
    </w:rPr>
  </w:style>
  <w:style w:type="paragraph" w:customStyle="1" w:styleId="Style2">
    <w:name w:val="Style2"/>
    <w:basedOn w:val="a"/>
    <w:rsid w:val="00A94499"/>
    <w:pPr>
      <w:spacing w:line="214" w:lineRule="exact"/>
      <w:ind w:firstLine="346"/>
      <w:jc w:val="both"/>
    </w:pPr>
    <w:rPr>
      <w:rFonts w:ascii="MS Reference Sans Serif" w:hAnsi="MS Reference Sans Serif"/>
      <w:sz w:val="24"/>
      <w:szCs w:val="24"/>
    </w:rPr>
  </w:style>
  <w:style w:type="character" w:customStyle="1" w:styleId="dash041e0431044b0447043d044b0439char1">
    <w:name w:val="dash041e_0431_044b_0447_043d_044b_0439__char1"/>
    <w:basedOn w:val="a0"/>
    <w:rsid w:val="00A9449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94499"/>
    <w:pPr>
      <w:widowControl/>
      <w:suppressAutoHyphens w:val="0"/>
      <w:autoSpaceDE/>
    </w:pPr>
    <w:rPr>
      <w:sz w:val="24"/>
      <w:szCs w:val="24"/>
      <w:lang w:eastAsia="ru-RU"/>
    </w:rPr>
  </w:style>
  <w:style w:type="character" w:styleId="a7">
    <w:name w:val="footnote reference"/>
    <w:basedOn w:val="a0"/>
    <w:rsid w:val="00A94499"/>
  </w:style>
  <w:style w:type="paragraph" w:styleId="a8">
    <w:name w:val="footnote text"/>
    <w:aliases w:val="Знак6,F1"/>
    <w:basedOn w:val="a"/>
    <w:link w:val="a9"/>
    <w:unhideWhenUsed/>
    <w:rsid w:val="00A94499"/>
    <w:pPr>
      <w:suppressAutoHyphens w:val="0"/>
      <w:autoSpaceDE/>
      <w:ind w:firstLine="400"/>
      <w:jc w:val="both"/>
    </w:pPr>
    <w:rPr>
      <w:sz w:val="24"/>
      <w:szCs w:val="24"/>
      <w:lang w:eastAsia="ru-RU"/>
    </w:rPr>
  </w:style>
  <w:style w:type="character" w:customStyle="1" w:styleId="a9">
    <w:name w:val="Текст сноски Знак"/>
    <w:aliases w:val="Знак6 Знак,F1 Знак"/>
    <w:basedOn w:val="a0"/>
    <w:link w:val="a8"/>
    <w:rsid w:val="00A94499"/>
    <w:rPr>
      <w:rFonts w:ascii="Times New Roman" w:eastAsia="Times New Roman" w:hAnsi="Times New Roman" w:cs="Times New Roman"/>
      <w:sz w:val="24"/>
      <w:szCs w:val="24"/>
      <w:lang w:eastAsia="ru-RU"/>
    </w:rPr>
  </w:style>
  <w:style w:type="paragraph" w:customStyle="1" w:styleId="aa">
    <w:name w:val="А_основной"/>
    <w:basedOn w:val="a"/>
    <w:link w:val="ab"/>
    <w:qFormat/>
    <w:rsid w:val="00A94499"/>
    <w:pPr>
      <w:widowControl/>
      <w:suppressAutoHyphens w:val="0"/>
      <w:autoSpaceDE/>
      <w:spacing w:line="360" w:lineRule="auto"/>
      <w:ind w:firstLine="454"/>
      <w:jc w:val="both"/>
    </w:pPr>
    <w:rPr>
      <w:rFonts w:eastAsia="Calibri"/>
      <w:sz w:val="28"/>
      <w:szCs w:val="28"/>
      <w:lang w:eastAsia="en-US"/>
    </w:rPr>
  </w:style>
  <w:style w:type="character" w:customStyle="1" w:styleId="ab">
    <w:name w:val="А_основной Знак"/>
    <w:basedOn w:val="a0"/>
    <w:link w:val="aa"/>
    <w:rsid w:val="00A94499"/>
    <w:rPr>
      <w:rFonts w:ascii="Times New Roman" w:eastAsia="Calibri" w:hAnsi="Times New Roman" w:cs="Times New Roman"/>
      <w:sz w:val="28"/>
      <w:szCs w:val="28"/>
    </w:rPr>
  </w:style>
  <w:style w:type="character" w:styleId="ac">
    <w:name w:val="Emphasis"/>
    <w:basedOn w:val="a0"/>
    <w:qFormat/>
    <w:rsid w:val="00A9449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6510</Words>
  <Characters>37113</Characters>
  <Application>Microsoft Office Word</Application>
  <DocSecurity>0</DocSecurity>
  <Lines>309</Lines>
  <Paragraphs>87</Paragraphs>
  <ScaleCrop>false</ScaleCrop>
  <Company/>
  <LinksUpToDate>false</LinksUpToDate>
  <CharactersWithSpaces>43536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Директор </cp:lastModifiedBy>
  <cp:revision>8</cp:revision>
  <cp:lastPrinted>2015-04-02T13:42:00Z</cp:lastPrinted>
  <dcterms:created xsi:type="dcterms:W3CDTF">2015-04-02T08:26:00Z</dcterms:created>
  <dcterms:modified xsi:type="dcterms:W3CDTF">2015-04-02T13:53:00Z</dcterms:modified>
</cp:coreProperties>
</file>