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77" w:rsidRPr="00660577" w:rsidRDefault="001B46A6" w:rsidP="00660577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№1</w:t>
      </w:r>
    </w:p>
    <w:p w:rsidR="00660577" w:rsidRPr="00660577" w:rsidRDefault="00660577" w:rsidP="00660577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577">
        <w:rPr>
          <w:rFonts w:ascii="Times New Roman" w:hAnsi="Times New Roman" w:cs="Times New Roman"/>
          <w:color w:val="FF0000"/>
          <w:sz w:val="24"/>
          <w:szCs w:val="24"/>
        </w:rPr>
        <w:t xml:space="preserve"> к приказу по школе</w:t>
      </w:r>
    </w:p>
    <w:p w:rsidR="00660577" w:rsidRPr="00660577" w:rsidRDefault="004202B2" w:rsidP="00660577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14.03.2015 г. №01-17/01</w:t>
      </w:r>
    </w:p>
    <w:p w:rsid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577" w:rsidRPr="00660577" w:rsidRDefault="00660577" w:rsidP="00660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0577" w:rsidRPr="00660577" w:rsidRDefault="00660577" w:rsidP="00660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77">
        <w:rPr>
          <w:rFonts w:ascii="Times New Roman" w:hAnsi="Times New Roman" w:cs="Times New Roman"/>
          <w:b/>
          <w:sz w:val="24"/>
          <w:szCs w:val="24"/>
        </w:rPr>
        <w:t>о ведении школьных тетрадей и их проверке</w:t>
      </w:r>
    </w:p>
    <w:p w:rsid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577" w:rsidRPr="00660577" w:rsidRDefault="00660577" w:rsidP="00660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577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660577" w:rsidRP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577" w:rsidRP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7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577">
        <w:rPr>
          <w:rFonts w:ascii="Times New Roman" w:hAnsi="Times New Roman" w:cs="Times New Roman"/>
          <w:sz w:val="24"/>
          <w:szCs w:val="24"/>
        </w:rPr>
        <w:t xml:space="preserve"> г. №273-ФЗ «Об образовании в Российской Федерации», Гигиеническими требованиями к условиям обучения в общеобразовательных учреждениях, Уставом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05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6057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Табагинская </w:t>
      </w:r>
      <w:r w:rsidRPr="00660577">
        <w:rPr>
          <w:rFonts w:ascii="Times New Roman" w:hAnsi="Times New Roman" w:cs="Times New Roman"/>
          <w:sz w:val="24"/>
          <w:szCs w:val="24"/>
        </w:rPr>
        <w:t>СОШ им.</w:t>
      </w:r>
      <w:r>
        <w:rPr>
          <w:rFonts w:ascii="Times New Roman" w:hAnsi="Times New Roman" w:cs="Times New Roman"/>
          <w:sz w:val="24"/>
          <w:szCs w:val="24"/>
        </w:rPr>
        <w:t>Р.А. Бурнашова»</w:t>
      </w:r>
      <w:r w:rsidRPr="00660577">
        <w:rPr>
          <w:rFonts w:ascii="Times New Roman" w:hAnsi="Times New Roman" w:cs="Times New Roman"/>
          <w:sz w:val="24"/>
          <w:szCs w:val="24"/>
        </w:rPr>
        <w:t xml:space="preserve"> (далее – Школа) и локальными актами Школы.</w:t>
      </w:r>
    </w:p>
    <w:p w:rsidR="00660577" w:rsidRP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77">
        <w:rPr>
          <w:rFonts w:ascii="Times New Roman" w:hAnsi="Times New Roman" w:cs="Times New Roman"/>
          <w:sz w:val="24"/>
          <w:szCs w:val="24"/>
        </w:rPr>
        <w:t xml:space="preserve">  1.2. Настоящее Положение устанавливает правила ведения ученических тетрадей, проведения текущего контроля и оценивания уровня учебных достижений обучающихся.</w:t>
      </w:r>
    </w:p>
    <w:p w:rsidR="00660577" w:rsidRP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77">
        <w:rPr>
          <w:rFonts w:ascii="Times New Roman" w:hAnsi="Times New Roman" w:cs="Times New Roman"/>
          <w:sz w:val="24"/>
          <w:szCs w:val="24"/>
        </w:rPr>
        <w:t xml:space="preserve">  1.3. Настоящее Положение утверждается педагогическим советом школы, имеющим право вносить в него свои изменения и дополнения.</w:t>
      </w:r>
    </w:p>
    <w:p w:rsidR="00660577" w:rsidRDefault="00660577" w:rsidP="00660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577" w:rsidRPr="00660577" w:rsidRDefault="00660577" w:rsidP="00660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577">
        <w:rPr>
          <w:rFonts w:ascii="Times New Roman" w:hAnsi="Times New Roman" w:cs="Times New Roman"/>
          <w:sz w:val="24"/>
          <w:szCs w:val="24"/>
        </w:rPr>
        <w:t>2. Требования к оформлению и ведению тетрадей.</w:t>
      </w:r>
    </w:p>
    <w:p w:rsid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71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77">
        <w:rPr>
          <w:rFonts w:ascii="Times New Roman" w:hAnsi="Times New Roman" w:cs="Times New Roman"/>
          <w:sz w:val="24"/>
          <w:szCs w:val="24"/>
        </w:rPr>
        <w:t>2.1. 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:rsidR="00660577" w:rsidRDefault="00660577" w:rsidP="0066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3" w:type="dxa"/>
        <w:tblInd w:w="-34" w:type="dxa"/>
        <w:tblLook w:val="04A0"/>
      </w:tblPr>
      <w:tblGrid>
        <w:gridCol w:w="2694"/>
        <w:gridCol w:w="2393"/>
        <w:gridCol w:w="2393"/>
        <w:gridCol w:w="7"/>
        <w:gridCol w:w="2386"/>
      </w:tblGrid>
      <w:tr w:rsidR="00660577" w:rsidTr="0065640A">
        <w:tc>
          <w:tcPr>
            <w:tcW w:w="2694" w:type="dxa"/>
            <w:vMerge w:val="restart"/>
          </w:tcPr>
          <w:p w:rsidR="00660577" w:rsidRPr="00660577" w:rsidRDefault="00660577" w:rsidP="0066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4"/>
          </w:tcPr>
          <w:p w:rsidR="00660577" w:rsidRPr="00660577" w:rsidRDefault="00660577" w:rsidP="0066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тетрадей</w:t>
            </w:r>
          </w:p>
        </w:tc>
      </w:tr>
      <w:tr w:rsidR="00660577" w:rsidTr="0065640A">
        <w:tc>
          <w:tcPr>
            <w:tcW w:w="2694" w:type="dxa"/>
            <w:vMerge/>
          </w:tcPr>
          <w:p w:rsidR="00660577" w:rsidRPr="00660577" w:rsidRDefault="00660577" w:rsidP="00660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60577" w:rsidRPr="00660577" w:rsidRDefault="00660577" w:rsidP="0066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77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660577" w:rsidRPr="00660577" w:rsidRDefault="00660577" w:rsidP="0066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77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  <w:gridSpan w:val="2"/>
          </w:tcPr>
          <w:p w:rsidR="00660577" w:rsidRPr="00660577" w:rsidRDefault="00660577" w:rsidP="0066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77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660577" w:rsidTr="0065640A">
        <w:tc>
          <w:tcPr>
            <w:tcW w:w="2694" w:type="dxa"/>
          </w:tcPr>
          <w:p w:rsidR="0065640A" w:rsidRDefault="00660577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56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577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Саха</w:t>
            </w:r>
          </w:p>
        </w:tc>
        <w:tc>
          <w:tcPr>
            <w:tcW w:w="2393" w:type="dxa"/>
          </w:tcPr>
          <w:p w:rsidR="00660577" w:rsidRDefault="00660577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диктантов и изложений</w:t>
            </w:r>
          </w:p>
        </w:tc>
        <w:tc>
          <w:tcPr>
            <w:tcW w:w="2393" w:type="dxa"/>
          </w:tcPr>
          <w:p w:rsidR="00660577" w:rsidRDefault="00660577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тетради, одна тетрадь для контрольных работ (диктант), одна тетрадь для творческих работ (сочинение, изложение)</w:t>
            </w:r>
          </w:p>
        </w:tc>
        <w:tc>
          <w:tcPr>
            <w:tcW w:w="2393" w:type="dxa"/>
            <w:gridSpan w:val="2"/>
          </w:tcPr>
          <w:p w:rsidR="00660577" w:rsidRDefault="00660577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рабочая тетрадь и одна тетрадь для контрольных работ</w:t>
            </w:r>
          </w:p>
        </w:tc>
      </w:tr>
      <w:tr w:rsidR="00660577" w:rsidTr="0065640A">
        <w:tc>
          <w:tcPr>
            <w:tcW w:w="2694" w:type="dxa"/>
          </w:tcPr>
          <w:p w:rsidR="00660577" w:rsidRDefault="00660577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56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2393" w:type="dxa"/>
          </w:tcPr>
          <w:p w:rsidR="00660577" w:rsidRDefault="00660577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65640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786" w:type="dxa"/>
            <w:gridSpan w:val="3"/>
          </w:tcPr>
          <w:p w:rsidR="00660577" w:rsidRDefault="00660577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рабочая тетрадь и одна тетрадь для творческих работ (сочинения)</w:t>
            </w:r>
          </w:p>
        </w:tc>
      </w:tr>
      <w:tr w:rsidR="0065640A" w:rsidTr="0065640A">
        <w:tc>
          <w:tcPr>
            <w:tcW w:w="2694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79" w:type="dxa"/>
            <w:gridSpan w:val="4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</w:tr>
      <w:tr w:rsidR="0065640A" w:rsidTr="0065640A">
        <w:tc>
          <w:tcPr>
            <w:tcW w:w="2694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5640A" w:rsidRPr="00660577" w:rsidRDefault="0065640A" w:rsidP="00660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65640A" w:rsidRDefault="0065640A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рабочая тетрадь и одна тетрадь для контрольных работ</w:t>
            </w:r>
          </w:p>
        </w:tc>
      </w:tr>
      <w:tr w:rsidR="0065640A" w:rsidTr="0065640A">
        <w:tc>
          <w:tcPr>
            <w:tcW w:w="2694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65640A" w:rsidRDefault="0065640A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рабочая тетрадь</w:t>
            </w:r>
          </w:p>
        </w:tc>
      </w:tr>
      <w:tr w:rsidR="0065640A" w:rsidTr="0065640A">
        <w:tc>
          <w:tcPr>
            <w:tcW w:w="2694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79" w:type="dxa"/>
            <w:gridSpan w:val="4"/>
          </w:tcPr>
          <w:p w:rsidR="0065640A" w:rsidRDefault="0065640A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рабочая тетрадь и словарь</w:t>
            </w:r>
          </w:p>
        </w:tc>
      </w:tr>
      <w:tr w:rsidR="0065640A" w:rsidTr="0065640A">
        <w:tc>
          <w:tcPr>
            <w:tcW w:w="2694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2393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65640A" w:rsidRDefault="0065640A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рабочая тетрадь, одна тетрадь для контрольных работ и одна тетрадь для практических и лабораторных работ</w:t>
            </w:r>
          </w:p>
        </w:tc>
      </w:tr>
      <w:tr w:rsidR="0065640A" w:rsidTr="0065640A">
        <w:tc>
          <w:tcPr>
            <w:tcW w:w="2694" w:type="dxa"/>
          </w:tcPr>
          <w:p w:rsidR="0065640A" w:rsidRDefault="0065640A" w:rsidP="0066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природоведение, история, технология, ОБЖ, музыка, черчение, курсы </w:t>
            </w:r>
            <w:r w:rsidRPr="0065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национально-регионального и школьного компонентов учебного плана</w:t>
            </w:r>
          </w:p>
        </w:tc>
        <w:tc>
          <w:tcPr>
            <w:tcW w:w="7179" w:type="dxa"/>
            <w:gridSpan w:val="4"/>
          </w:tcPr>
          <w:p w:rsidR="0065640A" w:rsidRDefault="0065640A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одной тетради</w:t>
            </w:r>
          </w:p>
        </w:tc>
      </w:tr>
    </w:tbl>
    <w:p w:rsidR="00660577" w:rsidRDefault="00660577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2.2.Допускается также ведение тетрадей на печатной основе по предметам.</w:t>
      </w:r>
    </w:p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0A" w:rsidRPr="0065640A" w:rsidRDefault="0065640A" w:rsidP="0065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3. Количество и название ученических тетрадей.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3.1. Учащиеся пользуются стандартными тетрадями, состоящими из 12-18 листов. Общие тетради могут использоваться в 7-11-х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начиная с 10-го класса.</w:t>
      </w:r>
    </w:p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3.2. Тетрадь по предмету должна иметь аккуратный внешний вид. На ее обложке (первой странице) делается следующая запись:</w:t>
      </w:r>
    </w:p>
    <w:p w:rsidR="0065640A" w:rsidRDefault="0065640A" w:rsidP="0065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40A" w:rsidRPr="0065640A" w:rsidRDefault="0065640A" w:rsidP="0065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Тетрадь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для ____________ работ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по ___________________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ученика(цы) _____ класса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Табагинской</w:t>
      </w:r>
      <w:r w:rsidRPr="0065640A">
        <w:rPr>
          <w:rFonts w:ascii="Times New Roman" w:hAnsi="Times New Roman" w:cs="Times New Roman"/>
          <w:sz w:val="24"/>
          <w:szCs w:val="24"/>
        </w:rPr>
        <w:t xml:space="preserve"> СОШ им.</w:t>
      </w:r>
      <w:r>
        <w:rPr>
          <w:rFonts w:ascii="Times New Roman" w:hAnsi="Times New Roman" w:cs="Times New Roman"/>
          <w:sz w:val="24"/>
          <w:szCs w:val="24"/>
        </w:rPr>
        <w:t>Р.А. Бурнашова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Фамилия _____________</w:t>
      </w:r>
    </w:p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Имя _________________</w:t>
      </w:r>
    </w:p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3.3.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3.4.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3.5. Размер полей в тетрадях устанавливается учителем исходя из специфики письменных работ по учебному предмету.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3.6. Дата выполнения работы записывается в строку арабскими цифрами и названием месяца в тетрадях по математике в 1-6-м классах, прописью – в тетрадях по русскому языку в 1-9-м классах, цифрами на полях или строке в тетрадях по остальным предметам.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3.7. На каждом уроке в тетрадях следует записывать его тему, а на уроках по русскому языку, математике, алгебре и геометрии – указывать вид выполняемой работы (классная, домашняя, самостоятельная, диктант, изложение, сочинение и т.д.).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3.8. При выполнении заданий в тетрадях учащиеся должны указывать номер упражнения, задачи, вопроса.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3.9. Устанавливается следующий пропуск клеток и линий в тетрадях: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3.9.1.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клетки;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3.9.2. по русскому языку – линии внутри одной работы не пропускаются, между домашней и классной работой оставляют 2 линии.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3.9.3. 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lastRenderedPageBreak/>
        <w:t xml:space="preserve">  3.10.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65640A" w:rsidRP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3.11. Число контрольных работ в год устанавливается в соответствии с утвержденными в соответствующем порядке рабочими программами по предмету. Не допускается выполнение двух контрольных работ в день одним классом или одним учащимся.</w:t>
      </w:r>
    </w:p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0A" w:rsidRPr="0065640A" w:rsidRDefault="0065640A" w:rsidP="0065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4. Порядок проверки письменных работ учащихся.</w:t>
      </w:r>
    </w:p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A">
        <w:rPr>
          <w:rFonts w:ascii="Times New Roman" w:hAnsi="Times New Roman" w:cs="Times New Roman"/>
          <w:sz w:val="24"/>
          <w:szCs w:val="24"/>
        </w:rPr>
        <w:t>4.1. Устанавливается следующий порядок проверки письменных работ учащихся:</w:t>
      </w:r>
    </w:p>
    <w:tbl>
      <w:tblPr>
        <w:tblStyle w:val="a3"/>
        <w:tblW w:w="0" w:type="auto"/>
        <w:tblLook w:val="04A0"/>
      </w:tblPr>
      <w:tblGrid>
        <w:gridCol w:w="1624"/>
        <w:gridCol w:w="1588"/>
        <w:gridCol w:w="1591"/>
        <w:gridCol w:w="1591"/>
        <w:gridCol w:w="1587"/>
        <w:gridCol w:w="1590"/>
      </w:tblGrid>
      <w:tr w:rsidR="0065640A" w:rsidTr="006F4547">
        <w:tc>
          <w:tcPr>
            <w:tcW w:w="1624" w:type="dxa"/>
          </w:tcPr>
          <w:p w:rsidR="0065640A" w:rsidRPr="006F4547" w:rsidRDefault="00192EEC" w:rsidP="006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8" w:type="dxa"/>
          </w:tcPr>
          <w:p w:rsidR="0065640A" w:rsidRPr="006F4547" w:rsidRDefault="00192EEC" w:rsidP="006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b/>
                <w:sz w:val="24"/>
                <w:szCs w:val="24"/>
              </w:rPr>
              <w:t>1-5 кл</w:t>
            </w:r>
          </w:p>
        </w:tc>
        <w:tc>
          <w:tcPr>
            <w:tcW w:w="1591" w:type="dxa"/>
          </w:tcPr>
          <w:p w:rsidR="0065640A" w:rsidRPr="006F4547" w:rsidRDefault="00192EEC" w:rsidP="006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b/>
                <w:sz w:val="24"/>
                <w:szCs w:val="24"/>
              </w:rPr>
              <w:t>6 кл</w:t>
            </w:r>
          </w:p>
        </w:tc>
        <w:tc>
          <w:tcPr>
            <w:tcW w:w="1591" w:type="dxa"/>
          </w:tcPr>
          <w:p w:rsidR="0065640A" w:rsidRPr="006F4547" w:rsidRDefault="00192EEC" w:rsidP="006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b/>
                <w:sz w:val="24"/>
                <w:szCs w:val="24"/>
              </w:rPr>
              <w:t>7 кл</w:t>
            </w:r>
          </w:p>
        </w:tc>
        <w:tc>
          <w:tcPr>
            <w:tcW w:w="1587" w:type="dxa"/>
          </w:tcPr>
          <w:p w:rsidR="0065640A" w:rsidRPr="006F4547" w:rsidRDefault="00192EEC" w:rsidP="006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b/>
                <w:sz w:val="24"/>
                <w:szCs w:val="24"/>
              </w:rPr>
              <w:t>8-9 кл</w:t>
            </w:r>
          </w:p>
        </w:tc>
        <w:tc>
          <w:tcPr>
            <w:tcW w:w="1590" w:type="dxa"/>
          </w:tcPr>
          <w:p w:rsidR="0065640A" w:rsidRPr="006F4547" w:rsidRDefault="00192EEC" w:rsidP="006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b/>
                <w:sz w:val="24"/>
                <w:szCs w:val="24"/>
              </w:rPr>
              <w:t>10-11 кл</w:t>
            </w:r>
          </w:p>
        </w:tc>
      </w:tr>
      <w:tr w:rsidR="0065640A" w:rsidTr="006F4547">
        <w:tc>
          <w:tcPr>
            <w:tcW w:w="1624" w:type="dxa"/>
          </w:tcPr>
          <w:p w:rsidR="006F4547" w:rsidRPr="006F4547" w:rsidRDefault="006F4547" w:rsidP="006F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  <w:p w:rsidR="0065640A" w:rsidRDefault="006F4547" w:rsidP="006F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588" w:type="dxa"/>
          </w:tcPr>
          <w:p w:rsidR="0065640A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</w:tcPr>
          <w:p w:rsidR="0065640A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В первом полугодии – после каждого урока. Во втором полугодии – два раза в неделю</w:t>
            </w:r>
          </w:p>
        </w:tc>
        <w:tc>
          <w:tcPr>
            <w:tcW w:w="1591" w:type="dxa"/>
          </w:tcPr>
          <w:p w:rsidR="0065640A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1587" w:type="dxa"/>
          </w:tcPr>
          <w:p w:rsidR="0065640A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0" w:type="dxa"/>
          </w:tcPr>
          <w:p w:rsidR="0065640A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</w:tr>
      <w:tr w:rsidR="006F4547" w:rsidTr="006F4547">
        <w:tc>
          <w:tcPr>
            <w:tcW w:w="1624" w:type="dxa"/>
          </w:tcPr>
          <w:p w:rsidR="006F4547" w:rsidRPr="006F4547" w:rsidRDefault="006F4547" w:rsidP="006F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88" w:type="dxa"/>
          </w:tcPr>
          <w:p w:rsidR="006F4547" w:rsidRPr="006F4547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1591" w:type="dxa"/>
          </w:tcPr>
          <w:p w:rsidR="006F4547" w:rsidRPr="006F4547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1591" w:type="dxa"/>
          </w:tcPr>
          <w:p w:rsidR="006F4547" w:rsidRPr="006F4547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587" w:type="dxa"/>
          </w:tcPr>
          <w:p w:rsidR="006F4547" w:rsidRPr="006F4547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590" w:type="dxa"/>
          </w:tcPr>
          <w:p w:rsidR="006F4547" w:rsidRPr="006F4547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Словари – один раз в месяц, тетради – один-два раза в четверть</w:t>
            </w:r>
          </w:p>
        </w:tc>
      </w:tr>
      <w:tr w:rsidR="006F4547" w:rsidTr="006F4547">
        <w:tc>
          <w:tcPr>
            <w:tcW w:w="1624" w:type="dxa"/>
          </w:tcPr>
          <w:p w:rsidR="006F4547" w:rsidRPr="006F4547" w:rsidRDefault="006F4547" w:rsidP="006F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Остальные предметы</w:t>
            </w:r>
          </w:p>
        </w:tc>
        <w:tc>
          <w:tcPr>
            <w:tcW w:w="7947" w:type="dxa"/>
            <w:gridSpan w:val="5"/>
          </w:tcPr>
          <w:p w:rsidR="006F4547" w:rsidRPr="006F4547" w:rsidRDefault="006F4547" w:rsidP="0065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7">
              <w:rPr>
                <w:rFonts w:ascii="Times New Roman" w:hAnsi="Times New Roman" w:cs="Times New Roman"/>
                <w:sz w:val="24"/>
                <w:szCs w:val="24"/>
              </w:rPr>
              <w:t>Выборочно один-два раза в четверть</w:t>
            </w:r>
          </w:p>
        </w:tc>
      </w:tr>
    </w:tbl>
    <w:p w:rsidR="0065640A" w:rsidRDefault="0065640A" w:rsidP="006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4.2. В проверяемых работах по русскому языку в 1-7-х классах учитель исправляет все допущенные ошибки, руководствуясь следующим правилом: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а) зачеркивая орфографическую ошибку, цифру, математический знак, подписывает вверху букву или нужную цифру, знак;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пастой;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в) 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сочинений, кроме орфографических и пунктуационных, отмечаются фактические, логические и речевые ошибки.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  4.3. При проверке тетрадей в 8-11-х классах целесообразно, чтобы учитель только подчеркивал допущенную ошибку и отмечал на полях количество ошибок.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  4.4. При проверке тетрадей по математике в 3-11 классах учитель только подчеркивает допущенную ошибку и отмечает на полях.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  4.5. Работа над ошибками выполняется в рабочих тетрадях при получении «неудовлетворительной» оценки или по требованию учителя.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  4.6. Сроки выставления оценок за письменные работы: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lastRenderedPageBreak/>
        <w:t>- изложения и сочинения в начальных классах – не позже, чем через 2 дня, в 5-9 классах – через неделю;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сочинения в 10-11 классах – в течение 10 дней после их проведения;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контрольные работы, тесты по алгебре и началу анализа в 9-11 классах – в течение 3 дней после их проведения.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  4.7. Форма контроля за ведением тетрадей и качеством их проверки администрацией школы: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Учитель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Класс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Соответствие количества тетрадей количественному составу класса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Выполнение единого орфографического режима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Регулярность проверки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Соответствие отметок существующим нормам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Качество проверки тетрадей (пропуск ошибок, аккуратность исправления, слово учителя в тетради и т.д.)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Система работы над ошибками (работа над каллиграфией, классификация ошибок, индивидуальная работа учащихся над собственными ошибками)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Внешний вид тетрадей (оформление, аккуратность ведение, единообразие надписи тетрадей)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Объем классных и домашних работ, соответствие возрастным нормам</w:t>
      </w:r>
    </w:p>
    <w:p w:rsidR="006F4547" w:rsidRPr="006F454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Разнообразие форм классных и домашних работ</w:t>
      </w:r>
    </w:p>
    <w:p w:rsidR="006F4547" w:rsidRPr="00660577" w:rsidRDefault="006F4547" w:rsidP="006F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Дифференцированный подход.</w:t>
      </w:r>
    </w:p>
    <w:sectPr w:rsidR="006F4547" w:rsidRPr="00660577" w:rsidSect="004A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0577"/>
    <w:rsid w:val="00192EEC"/>
    <w:rsid w:val="001B46A6"/>
    <w:rsid w:val="004202B2"/>
    <w:rsid w:val="004A2371"/>
    <w:rsid w:val="0065640A"/>
    <w:rsid w:val="00660577"/>
    <w:rsid w:val="006F4547"/>
    <w:rsid w:val="00711534"/>
    <w:rsid w:val="007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 им. Р. А. Бурнашова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Директор </cp:lastModifiedBy>
  <cp:revision>5</cp:revision>
  <dcterms:created xsi:type="dcterms:W3CDTF">2015-02-06T06:57:00Z</dcterms:created>
  <dcterms:modified xsi:type="dcterms:W3CDTF">2015-04-02T13:52:00Z</dcterms:modified>
</cp:coreProperties>
</file>